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C0" w:rsidRPr="00AF2C4A" w:rsidRDefault="001E4A99" w:rsidP="006F2580">
      <w:pPr>
        <w:rPr>
          <w:sz w:val="72"/>
        </w:rPr>
      </w:pPr>
      <w:bookmarkStart w:id="0" w:name="_GoBack"/>
      <w:bookmarkEnd w:id="0"/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0</wp:posOffset>
                </wp:positionV>
                <wp:extent cx="1242695" cy="481965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CD" w:rsidRPr="00E922CD" w:rsidRDefault="00E922CD" w:rsidP="00E922CD">
                            <w:pPr>
                              <w:jc w:val="right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E922CD">
                              <w:rPr>
                                <w:b/>
                                <w:i/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4pt;margin-top:0;width:97.85pt;height:3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" stroked="f">
                <v:textbox inset="0,0,0,0">
                  <w:txbxContent>
                    <w:p w:rsidR="00E922CD" w:rsidRPr="00E922CD" w:rsidRDefault="00E922CD" w:rsidP="00E922CD">
                      <w:pPr>
                        <w:jc w:val="right"/>
                        <w:rPr>
                          <w:b/>
                          <w:i/>
                          <w:color w:val="000000"/>
                        </w:rPr>
                      </w:pPr>
                      <w:r w:rsidRPr="00E922CD">
                        <w:rPr>
                          <w:b/>
                          <w:i/>
                          <w:color w:val="000000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6F2580" w:rsidRPr="00AF2C4A">
        <w:t xml:space="preserve">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433070" cy="62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E80" w:rsidRPr="00AF2C4A">
        <w:t xml:space="preserve">                                               </w:t>
      </w:r>
    </w:p>
    <w:p w:rsidR="004C20C0" w:rsidRPr="00AF2C4A" w:rsidRDefault="004C20C0" w:rsidP="0024111E">
      <w:pPr>
        <w:rPr>
          <w:b/>
          <w:sz w:val="10"/>
          <w:szCs w:val="10"/>
        </w:rPr>
      </w:pPr>
    </w:p>
    <w:p w:rsidR="004C20C0" w:rsidRPr="00AF2C4A" w:rsidRDefault="00F02B9D" w:rsidP="00F02B9D">
      <w:pPr>
        <w:pStyle w:val="3"/>
        <w:jc w:val="left"/>
        <w:rPr>
          <w:b/>
          <w:i w:val="0"/>
          <w:sz w:val="28"/>
          <w:szCs w:val="28"/>
          <w:lang w:val="uk-UA"/>
        </w:rPr>
      </w:pPr>
      <w:r w:rsidRPr="00AF2C4A">
        <w:rPr>
          <w:b/>
          <w:i w:val="0"/>
          <w:sz w:val="28"/>
          <w:lang w:val="uk-UA"/>
        </w:rPr>
        <w:t xml:space="preserve">                                </w:t>
      </w:r>
      <w:r w:rsidR="009621AD" w:rsidRPr="00AF2C4A">
        <w:rPr>
          <w:b/>
          <w:i w:val="0"/>
          <w:sz w:val="28"/>
          <w:szCs w:val="28"/>
          <w:lang w:val="uk-UA"/>
        </w:rPr>
        <w:t xml:space="preserve">КРИВОРІЗЬКИЙ </w:t>
      </w:r>
      <w:r w:rsidR="004C20C0" w:rsidRPr="00AF2C4A">
        <w:rPr>
          <w:b/>
          <w:i w:val="0"/>
          <w:sz w:val="28"/>
          <w:szCs w:val="28"/>
          <w:lang w:val="uk-UA"/>
        </w:rPr>
        <w:t>МІСЬКИЙ ГОЛОВА</w:t>
      </w:r>
    </w:p>
    <w:p w:rsidR="004C20C0" w:rsidRPr="00AF2C4A" w:rsidRDefault="004C20C0" w:rsidP="00A12FB8">
      <w:pPr>
        <w:jc w:val="center"/>
        <w:rPr>
          <w:sz w:val="32"/>
          <w:szCs w:val="32"/>
        </w:rPr>
      </w:pPr>
    </w:p>
    <w:p w:rsidR="004C20C0" w:rsidRPr="00AF2C4A" w:rsidRDefault="004C20C0" w:rsidP="00326FE9">
      <w:pPr>
        <w:jc w:val="center"/>
        <w:rPr>
          <w:sz w:val="36"/>
          <w:szCs w:val="36"/>
        </w:rPr>
      </w:pPr>
      <w:r w:rsidRPr="00AF2C4A">
        <w:rPr>
          <w:b/>
          <w:spacing w:val="120"/>
          <w:sz w:val="36"/>
          <w:szCs w:val="36"/>
        </w:rPr>
        <w:t>РОЗПОРЯДЖЕННЯ</w:t>
      </w:r>
    </w:p>
    <w:p w:rsidR="008804B6" w:rsidRPr="00AF2C4A" w:rsidRDefault="008804B6" w:rsidP="000E5F11">
      <w:pPr>
        <w:jc w:val="both"/>
        <w:rPr>
          <w:sz w:val="20"/>
          <w:szCs w:val="20"/>
        </w:rPr>
      </w:pPr>
    </w:p>
    <w:p w:rsidR="0024111E" w:rsidRPr="00AF2C4A" w:rsidRDefault="0024111E" w:rsidP="000E5F11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0F2CEA" w:rsidRPr="005933DE" w:rsidTr="00A247AF">
        <w:tc>
          <w:tcPr>
            <w:tcW w:w="3190" w:type="dxa"/>
            <w:shd w:val="clear" w:color="auto" w:fill="auto"/>
          </w:tcPr>
          <w:p w:rsidR="000F2CEA" w:rsidRPr="005933DE" w:rsidRDefault="000F2CEA" w:rsidP="00A247AF">
            <w:pPr>
              <w:rPr>
                <w:color w:val="000000"/>
              </w:rPr>
            </w:pPr>
            <w:r w:rsidRPr="005933DE">
              <w:rPr>
                <w:color w:val="000000"/>
              </w:rPr>
              <w:t>13.01.2022</w:t>
            </w:r>
          </w:p>
        </w:tc>
        <w:tc>
          <w:tcPr>
            <w:tcW w:w="3190" w:type="dxa"/>
            <w:shd w:val="clear" w:color="auto" w:fill="auto"/>
          </w:tcPr>
          <w:p w:rsidR="000F2CEA" w:rsidRPr="005933DE" w:rsidRDefault="000F2CEA" w:rsidP="00A247AF">
            <w:pPr>
              <w:jc w:val="center"/>
            </w:pPr>
            <w:r w:rsidRPr="005933DE">
              <w:t>м. Кривий Ріг</w:t>
            </w:r>
          </w:p>
        </w:tc>
        <w:tc>
          <w:tcPr>
            <w:tcW w:w="3190" w:type="dxa"/>
            <w:shd w:val="clear" w:color="auto" w:fill="auto"/>
          </w:tcPr>
          <w:p w:rsidR="000F2CEA" w:rsidRPr="005933DE" w:rsidRDefault="000F2CEA" w:rsidP="00A247AF">
            <w:pPr>
              <w:jc w:val="center"/>
            </w:pPr>
            <w:r w:rsidRPr="005933DE">
              <w:t xml:space="preserve">№ </w:t>
            </w:r>
            <w:r w:rsidRPr="005933DE">
              <w:rPr>
                <w:color w:val="000000"/>
              </w:rPr>
              <w:t>8-р</w:t>
            </w:r>
          </w:p>
        </w:tc>
      </w:tr>
    </w:tbl>
    <w:p w:rsidR="000F2CEA" w:rsidRPr="005933DE" w:rsidRDefault="000F2CEA" w:rsidP="000F2CEA">
      <w:pPr>
        <w:jc w:val="both"/>
        <w:rPr>
          <w:szCs w:val="28"/>
        </w:rPr>
      </w:pPr>
    </w:p>
    <w:p w:rsidR="000F2CEA" w:rsidRPr="005933DE" w:rsidRDefault="000F2CEA" w:rsidP="000F2CEA">
      <w:pPr>
        <w:jc w:val="both"/>
        <w:rPr>
          <w:szCs w:val="28"/>
        </w:rPr>
      </w:pPr>
    </w:p>
    <w:p w:rsidR="000F2CEA" w:rsidRPr="005933DE" w:rsidRDefault="000F2CEA" w:rsidP="000F2CEA">
      <w:pPr>
        <w:ind w:hanging="180"/>
        <w:rPr>
          <w:szCs w:val="28"/>
        </w:rPr>
      </w:pPr>
      <w:r w:rsidRPr="005933DE">
        <w:rPr>
          <w:szCs w:val="28"/>
        </w:rPr>
        <w:t xml:space="preserve">⌐                                                         </w:t>
      </w:r>
    </w:p>
    <w:p w:rsidR="000F2CEA" w:rsidRPr="005933DE" w:rsidRDefault="000F2CEA" w:rsidP="000F2CEA">
      <w:pPr>
        <w:ind w:right="-1"/>
        <w:jc w:val="both"/>
        <w:rPr>
          <w:b/>
          <w:i/>
          <w:color w:val="000000"/>
          <w:szCs w:val="28"/>
        </w:rPr>
      </w:pPr>
      <w:r w:rsidRPr="005933DE">
        <w:rPr>
          <w:b/>
          <w:i/>
          <w:color w:val="000000"/>
          <w:szCs w:val="28"/>
        </w:rPr>
        <w:t xml:space="preserve">Про створення тимчасової комісії з проведення </w:t>
      </w:r>
      <w:r>
        <w:rPr>
          <w:b/>
          <w:i/>
          <w:color w:val="000000"/>
          <w:szCs w:val="28"/>
        </w:rPr>
        <w:t xml:space="preserve">зовнішньої оцінки </w:t>
      </w:r>
      <w:r w:rsidRPr="005933DE">
        <w:rPr>
          <w:b/>
          <w:i/>
          <w:color w:val="000000"/>
          <w:szCs w:val="28"/>
        </w:rPr>
        <w:t>якості соціальних послуг, що надаються Ко</w:t>
      </w:r>
      <w:r>
        <w:rPr>
          <w:b/>
          <w:i/>
          <w:color w:val="000000"/>
          <w:szCs w:val="28"/>
        </w:rPr>
        <w:t xml:space="preserve">мунальними установами </w:t>
      </w:r>
      <w:r w:rsidRPr="005933DE">
        <w:rPr>
          <w:b/>
          <w:i/>
          <w:color w:val="000000"/>
          <w:szCs w:val="28"/>
        </w:rPr>
        <w:t>«Будинок милосердя», «Будинок милосердя «Затиш</w:t>
      </w:r>
      <w:r>
        <w:rPr>
          <w:b/>
          <w:i/>
          <w:color w:val="000000"/>
          <w:szCs w:val="28"/>
        </w:rPr>
        <w:t>ок», «Будинок нічного</w:t>
      </w:r>
      <w:r w:rsidRPr="005933DE">
        <w:rPr>
          <w:b/>
          <w:i/>
          <w:color w:val="000000"/>
          <w:szCs w:val="28"/>
        </w:rPr>
        <w:t xml:space="preserve"> перебування», «Центр соціальної реабілітаці</w:t>
      </w:r>
      <w:r>
        <w:rPr>
          <w:b/>
          <w:i/>
          <w:color w:val="000000"/>
          <w:szCs w:val="28"/>
        </w:rPr>
        <w:t>ї дітей з інвалідністю»</w:t>
      </w:r>
      <w:r w:rsidRPr="005933DE">
        <w:rPr>
          <w:b/>
          <w:i/>
          <w:color w:val="000000"/>
          <w:szCs w:val="28"/>
        </w:rPr>
        <w:t xml:space="preserve"> Криворізької міської ради, та затвердження її складу</w:t>
      </w:r>
    </w:p>
    <w:p w:rsidR="000F2CEA" w:rsidRPr="005933DE" w:rsidRDefault="000F2CEA" w:rsidP="000F2CEA">
      <w:pPr>
        <w:rPr>
          <w:szCs w:val="28"/>
        </w:rPr>
      </w:pPr>
    </w:p>
    <w:p w:rsidR="000F2CEA" w:rsidRPr="001E4A99" w:rsidRDefault="000F2CEA" w:rsidP="000F2CEA">
      <w:pPr>
        <w:pStyle w:val="a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</w:t>
      </w:r>
      <w:r w:rsidRPr="000F2CEA">
        <w:rPr>
          <w:rFonts w:ascii="Times New Roman" w:hAnsi="Times New Roman"/>
          <w:sz w:val="20"/>
          <w:szCs w:val="20"/>
          <w:lang w:val="uk-UA"/>
        </w:rPr>
        <w:t xml:space="preserve">тратило чинність розпорядження </w:t>
      </w:r>
      <w:r w:rsidRPr="001E4A99">
        <w:rPr>
          <w:rFonts w:ascii="Times New Roman" w:hAnsi="Times New Roman"/>
          <w:sz w:val="20"/>
          <w:szCs w:val="20"/>
          <w:lang w:val="uk-UA"/>
        </w:rPr>
        <w:t>розпорядженням міського голови:</w:t>
      </w:r>
    </w:p>
    <w:p w:rsidR="000F2CEA" w:rsidRDefault="00C8486B" w:rsidP="000F2CEA">
      <w:pPr>
        <w:pStyle w:val="a7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від 19.05.2025 №115</w:t>
      </w:r>
      <w:r w:rsidR="000F2CEA">
        <w:rPr>
          <w:rFonts w:ascii="Times New Roman" w:hAnsi="Times New Roman"/>
          <w:sz w:val="20"/>
          <w:szCs w:val="20"/>
          <w:lang w:val="uk-UA"/>
        </w:rPr>
        <w:t>-р</w:t>
      </w:r>
    </w:p>
    <w:p w:rsidR="000F2CEA" w:rsidRPr="005933DE" w:rsidRDefault="000F2CEA" w:rsidP="000F2CEA">
      <w:pPr>
        <w:rPr>
          <w:szCs w:val="28"/>
        </w:rPr>
      </w:pPr>
    </w:p>
    <w:p w:rsidR="000F2CEA" w:rsidRPr="005933DE" w:rsidRDefault="000F2CEA" w:rsidP="000F2CEA">
      <w:pPr>
        <w:suppressAutoHyphens/>
        <w:ind w:firstLine="720"/>
        <w:jc w:val="both"/>
      </w:pPr>
      <w:r w:rsidRPr="005933DE">
        <w:rPr>
          <w:szCs w:val="28"/>
        </w:rPr>
        <w:t xml:space="preserve">З метою визначення відповідності наданих соціальних послуг державним стандартам і потребам отримувачів; </w:t>
      </w:r>
      <w:r w:rsidRPr="005933DE">
        <w:t>відповідно до Постанови Кабінету Міністрів України від 01 червня 2020 року №449 «Про затвердження Порядку проведення моніторингу надання та оцінки якості соціальних послуг», Наказу Міністерства соціальної політики України від 27 грудня 2013 року №904 «Про затвердження Методичних рекомендацій з проведення моніторингу та оцінки якості соціальних послуг»;</w:t>
      </w:r>
      <w:r w:rsidRPr="005933DE">
        <w:rPr>
          <w:b/>
          <w:i/>
          <w:color w:val="000000"/>
          <w:szCs w:val="28"/>
        </w:rPr>
        <w:t xml:space="preserve"> </w:t>
      </w:r>
      <w:r w:rsidRPr="005933DE">
        <w:t>керуючись Законом України «Про місцеве самоврядування в Україні»:</w:t>
      </w:r>
    </w:p>
    <w:p w:rsidR="000F2CEA" w:rsidRPr="005933DE" w:rsidRDefault="000F2CEA" w:rsidP="000F2CEA">
      <w:pPr>
        <w:ind w:firstLine="720"/>
        <w:jc w:val="both"/>
        <w:rPr>
          <w:sz w:val="22"/>
          <w:szCs w:val="22"/>
        </w:rPr>
      </w:pPr>
    </w:p>
    <w:p w:rsidR="000F2CEA" w:rsidRPr="005933DE" w:rsidRDefault="000F2CEA" w:rsidP="000F2CEA">
      <w:pPr>
        <w:numPr>
          <w:ilvl w:val="0"/>
          <w:numId w:val="3"/>
        </w:numPr>
        <w:tabs>
          <w:tab w:val="clear" w:pos="1740"/>
          <w:tab w:val="left" w:pos="1080"/>
          <w:tab w:val="num" w:pos="1980"/>
        </w:tabs>
        <w:ind w:left="0" w:firstLine="697"/>
        <w:jc w:val="both"/>
      </w:pPr>
      <w:r w:rsidRPr="005933DE">
        <w:t xml:space="preserve">Створити тимчасову </w:t>
      </w:r>
      <w:r w:rsidRPr="005933DE">
        <w:rPr>
          <w:color w:val="000000"/>
          <w:szCs w:val="28"/>
        </w:rPr>
        <w:t xml:space="preserve">комісію з проведення зовнішньої оцінки якості соціальних послуг, що надаються </w:t>
      </w:r>
      <w:r w:rsidRPr="005933DE">
        <w:rPr>
          <w:b/>
          <w:i/>
          <w:color w:val="000000"/>
          <w:szCs w:val="28"/>
        </w:rPr>
        <w:t xml:space="preserve"> </w:t>
      </w:r>
      <w:r w:rsidRPr="005933DE">
        <w:t xml:space="preserve">Комунальними установами «Будинок       </w:t>
      </w:r>
      <w:r>
        <w:t xml:space="preserve">  </w:t>
      </w:r>
      <w:r w:rsidRPr="005933DE">
        <w:t>милосердя», «Будинок милосердя «Затишок», «</w:t>
      </w:r>
      <w:smartTag w:uri="urn:schemas-microsoft-com:office:smarttags" w:element="PersonName">
        <w:smartTagPr>
          <w:attr w:name="ProductID" w:val="Будинок нічного перебування"/>
        </w:smartTagPr>
        <w:r w:rsidRPr="005933DE">
          <w:t>Будинок нічного перебування</w:t>
        </w:r>
      </w:smartTag>
      <w:r w:rsidRPr="005933DE">
        <w:t xml:space="preserve">», </w:t>
      </w:r>
      <w:r w:rsidRPr="005933DE">
        <w:rPr>
          <w:szCs w:val="28"/>
        </w:rPr>
        <w:t>«</w:t>
      </w:r>
      <w:r w:rsidRPr="000F2CEA">
        <w:rPr>
          <w:rStyle w:val="a8"/>
          <w:i w:val="0"/>
          <w:szCs w:val="28"/>
        </w:rPr>
        <w:t>Центр соціальної реабілітації дітей з інвалідністю»</w:t>
      </w:r>
      <w:r>
        <w:t xml:space="preserve"> </w:t>
      </w:r>
      <w:r w:rsidRPr="005933DE">
        <w:t xml:space="preserve">Криворізької міської ради, </w:t>
      </w:r>
      <w:r w:rsidRPr="005933DE">
        <w:rPr>
          <w:color w:val="000000"/>
          <w:szCs w:val="28"/>
        </w:rPr>
        <w:t>та затвердити її склад</w:t>
      </w:r>
      <w:r w:rsidRPr="005933DE">
        <w:t xml:space="preserve"> (додається).</w:t>
      </w:r>
    </w:p>
    <w:p w:rsidR="000F2CEA" w:rsidRPr="005933DE" w:rsidRDefault="000F2CEA" w:rsidP="000F2CEA">
      <w:pPr>
        <w:tabs>
          <w:tab w:val="left" w:pos="1080"/>
        </w:tabs>
        <w:ind w:firstLine="697"/>
        <w:jc w:val="both"/>
        <w:rPr>
          <w:sz w:val="22"/>
          <w:szCs w:val="22"/>
        </w:rPr>
      </w:pPr>
    </w:p>
    <w:p w:rsidR="000F2CEA" w:rsidRPr="005933DE" w:rsidRDefault="000F2CEA" w:rsidP="000F2CEA">
      <w:pPr>
        <w:numPr>
          <w:ilvl w:val="0"/>
          <w:numId w:val="3"/>
        </w:numPr>
        <w:tabs>
          <w:tab w:val="clear" w:pos="1740"/>
          <w:tab w:val="left" w:pos="1080"/>
          <w:tab w:val="num" w:pos="1980"/>
        </w:tabs>
        <w:ind w:left="0" w:firstLine="697"/>
        <w:jc w:val="both"/>
      </w:pPr>
      <w:r w:rsidRPr="005933DE">
        <w:t>Тимчасовій комісії:</w:t>
      </w:r>
    </w:p>
    <w:p w:rsidR="000F2CEA" w:rsidRPr="005933DE" w:rsidRDefault="000F2CEA" w:rsidP="000F2CEA">
      <w:pPr>
        <w:numPr>
          <w:ilvl w:val="1"/>
          <w:numId w:val="4"/>
        </w:numPr>
        <w:tabs>
          <w:tab w:val="clear" w:pos="1080"/>
          <w:tab w:val="num" w:pos="1260"/>
        </w:tabs>
        <w:ind w:left="0" w:firstLine="720"/>
        <w:jc w:val="both"/>
      </w:pPr>
      <w:r w:rsidRPr="005933DE">
        <w:t xml:space="preserve"> до 30.06.2022 провести </w:t>
      </w:r>
      <w:r w:rsidRPr="005933DE">
        <w:rPr>
          <w:color w:val="000000"/>
          <w:szCs w:val="28"/>
        </w:rPr>
        <w:t xml:space="preserve">зовнішню оцінку якості соціальних послуг, що надаються </w:t>
      </w:r>
      <w:r w:rsidRPr="005933DE">
        <w:t>Комунальними установами «Будинок милосердя», «Будинок милосердя «Затишок», «</w:t>
      </w:r>
      <w:smartTag w:uri="urn:schemas-microsoft-com:office:smarttags" w:element="PersonName">
        <w:smartTagPr>
          <w:attr w:name="ProductID" w:val="Будинок нічного перебування"/>
        </w:smartTagPr>
        <w:r w:rsidRPr="005933DE">
          <w:t>Будинок нічного перебування</w:t>
        </w:r>
      </w:smartTag>
      <w:r w:rsidRPr="005933DE">
        <w:t xml:space="preserve">», </w:t>
      </w:r>
      <w:r w:rsidRPr="005933DE">
        <w:rPr>
          <w:szCs w:val="28"/>
        </w:rPr>
        <w:t>«</w:t>
      </w:r>
      <w:r w:rsidRPr="005933DE">
        <w:rPr>
          <w:rStyle w:val="a8"/>
          <w:i w:val="0"/>
          <w:szCs w:val="28"/>
        </w:rPr>
        <w:t>Центр соціальної реабілітації дітей з інвалідністю»</w:t>
      </w:r>
      <w:r w:rsidRPr="005933DE">
        <w:t xml:space="preserve"> Криворізької міської ради;</w:t>
      </w:r>
    </w:p>
    <w:p w:rsidR="000F2CEA" w:rsidRPr="005933DE" w:rsidRDefault="000F2CEA" w:rsidP="000F2CEA">
      <w:pPr>
        <w:numPr>
          <w:ilvl w:val="1"/>
          <w:numId w:val="4"/>
        </w:numPr>
        <w:tabs>
          <w:tab w:val="clear" w:pos="1080"/>
          <w:tab w:val="num" w:pos="1260"/>
        </w:tabs>
        <w:ind w:left="0" w:firstLine="720"/>
        <w:jc w:val="both"/>
      </w:pPr>
      <w:r w:rsidRPr="005933DE">
        <w:t>скласти звіт про проведення зовнішньої оцінки якості послуг і оприлюднити його на офіційному вебсайті Криворізької міської ради та її виконавчого комітету на сторінці департаменту соціальної політики виконкому Криворізької міської ради.</w:t>
      </w:r>
    </w:p>
    <w:p w:rsidR="000F2CEA" w:rsidRPr="005933DE" w:rsidRDefault="000F2CEA" w:rsidP="000F2CEA">
      <w:pPr>
        <w:tabs>
          <w:tab w:val="left" w:pos="1080"/>
        </w:tabs>
        <w:jc w:val="both"/>
        <w:rPr>
          <w:sz w:val="22"/>
          <w:szCs w:val="22"/>
        </w:rPr>
      </w:pPr>
    </w:p>
    <w:p w:rsidR="00C8486B" w:rsidRPr="00833464" w:rsidRDefault="000F2CEA" w:rsidP="000F2CEA">
      <w:pPr>
        <w:numPr>
          <w:ilvl w:val="0"/>
          <w:numId w:val="3"/>
        </w:numPr>
        <w:tabs>
          <w:tab w:val="clear" w:pos="1740"/>
          <w:tab w:val="left" w:pos="1080"/>
          <w:tab w:val="num" w:pos="1980"/>
        </w:tabs>
        <w:ind w:left="0" w:firstLine="697"/>
        <w:jc w:val="both"/>
      </w:pPr>
      <w:r w:rsidRPr="005933DE">
        <w:t xml:space="preserve">Виконкомам районних у місті рад створити відповідні комісії та забезпечити </w:t>
      </w:r>
      <w:r w:rsidR="00C8486B">
        <w:t xml:space="preserve"> </w:t>
      </w:r>
      <w:r w:rsidRPr="005933DE">
        <w:t>проведення</w:t>
      </w:r>
      <w:r w:rsidR="00C8486B">
        <w:t xml:space="preserve"> </w:t>
      </w:r>
      <w:r w:rsidRPr="005933DE">
        <w:t xml:space="preserve"> зовнішньої </w:t>
      </w:r>
      <w:r w:rsidR="00C8486B">
        <w:t xml:space="preserve"> </w:t>
      </w:r>
      <w:r w:rsidRPr="005933DE">
        <w:rPr>
          <w:color w:val="000000"/>
          <w:szCs w:val="28"/>
        </w:rPr>
        <w:t xml:space="preserve">оцінки </w:t>
      </w:r>
      <w:r w:rsidR="00C8486B">
        <w:rPr>
          <w:color w:val="000000"/>
          <w:szCs w:val="28"/>
        </w:rPr>
        <w:t xml:space="preserve"> </w:t>
      </w:r>
      <w:r w:rsidRPr="005933DE">
        <w:rPr>
          <w:color w:val="000000"/>
          <w:szCs w:val="28"/>
        </w:rPr>
        <w:t xml:space="preserve">якості </w:t>
      </w:r>
      <w:r w:rsidR="00C8486B">
        <w:rPr>
          <w:color w:val="000000"/>
          <w:szCs w:val="28"/>
        </w:rPr>
        <w:t xml:space="preserve"> </w:t>
      </w:r>
      <w:r w:rsidRPr="005933DE">
        <w:rPr>
          <w:color w:val="000000"/>
          <w:szCs w:val="28"/>
        </w:rPr>
        <w:t xml:space="preserve">соціальних </w:t>
      </w:r>
      <w:r w:rsidR="00C8486B">
        <w:rPr>
          <w:color w:val="000000"/>
          <w:szCs w:val="28"/>
        </w:rPr>
        <w:t xml:space="preserve"> </w:t>
      </w:r>
      <w:r w:rsidRPr="005933DE">
        <w:rPr>
          <w:color w:val="000000"/>
          <w:szCs w:val="28"/>
        </w:rPr>
        <w:t>послуг</w:t>
      </w:r>
      <w:r w:rsidR="00C8486B">
        <w:rPr>
          <w:color w:val="000000"/>
          <w:szCs w:val="28"/>
        </w:rPr>
        <w:t xml:space="preserve"> </w:t>
      </w:r>
      <w:r w:rsidRPr="005933DE">
        <w:rPr>
          <w:color w:val="000000"/>
          <w:szCs w:val="28"/>
        </w:rPr>
        <w:t xml:space="preserve"> Комунальних </w:t>
      </w:r>
    </w:p>
    <w:p w:rsidR="00833464" w:rsidRPr="00C8486B" w:rsidRDefault="00833464" w:rsidP="00833464">
      <w:pPr>
        <w:tabs>
          <w:tab w:val="left" w:pos="1080"/>
        </w:tabs>
        <w:ind w:left="697"/>
        <w:jc w:val="both"/>
      </w:pPr>
    </w:p>
    <w:p w:rsidR="00C8486B" w:rsidRPr="00C8486B" w:rsidRDefault="00C8486B" w:rsidP="00C8486B">
      <w:pPr>
        <w:tabs>
          <w:tab w:val="left" w:pos="1080"/>
        </w:tabs>
        <w:ind w:left="697"/>
        <w:jc w:val="both"/>
      </w:pPr>
    </w:p>
    <w:p w:rsidR="000F2CEA" w:rsidRDefault="000F2CEA" w:rsidP="00C8486B">
      <w:pPr>
        <w:tabs>
          <w:tab w:val="left" w:pos="1080"/>
        </w:tabs>
        <w:jc w:val="both"/>
      </w:pPr>
      <w:r w:rsidRPr="005933DE">
        <w:rPr>
          <w:color w:val="000000"/>
          <w:szCs w:val="28"/>
        </w:rPr>
        <w:t xml:space="preserve"> установ «</w:t>
      </w:r>
      <w:r w:rsidRPr="005933DE">
        <w:t xml:space="preserve">Територіальний центр соціального обслуговування (надання соціальних послуг)» </w:t>
      </w:r>
      <w:hyperlink r:id="rId6" w:history="1">
        <w:r w:rsidRPr="005933DE">
          <w:t>Криворізької міської ради</w:t>
        </w:r>
      </w:hyperlink>
      <w:r w:rsidRPr="005933DE">
        <w:t>».</w:t>
      </w:r>
    </w:p>
    <w:p w:rsidR="00C8486B" w:rsidRPr="005933DE" w:rsidRDefault="00C8486B" w:rsidP="00C8486B">
      <w:pPr>
        <w:tabs>
          <w:tab w:val="left" w:pos="1080"/>
        </w:tabs>
        <w:jc w:val="both"/>
      </w:pPr>
    </w:p>
    <w:p w:rsidR="000F2CEA" w:rsidRPr="005933DE" w:rsidRDefault="000F2CEA" w:rsidP="000F2CEA">
      <w:pPr>
        <w:numPr>
          <w:ilvl w:val="0"/>
          <w:numId w:val="3"/>
        </w:numPr>
        <w:tabs>
          <w:tab w:val="clear" w:pos="1740"/>
          <w:tab w:val="left" w:pos="1080"/>
          <w:tab w:val="num" w:pos="1980"/>
        </w:tabs>
        <w:ind w:left="0" w:firstLine="697"/>
        <w:jc w:val="both"/>
      </w:pPr>
      <w:r w:rsidRPr="005933DE">
        <w:t xml:space="preserve">Контроль за виконанням розпорядження покласти на заступника міського голови відповідно до розподілу обов’язків. </w:t>
      </w:r>
    </w:p>
    <w:p w:rsidR="000F2CEA" w:rsidRPr="005933DE" w:rsidRDefault="000F2CEA" w:rsidP="000F2CEA">
      <w:pPr>
        <w:rPr>
          <w:b/>
          <w:i/>
          <w:szCs w:val="28"/>
        </w:rPr>
      </w:pPr>
    </w:p>
    <w:p w:rsidR="000F2CEA" w:rsidRPr="005933DE" w:rsidRDefault="000F2CEA" w:rsidP="000F2CEA">
      <w:pPr>
        <w:rPr>
          <w:b/>
          <w:i/>
          <w:szCs w:val="28"/>
        </w:rPr>
      </w:pPr>
    </w:p>
    <w:p w:rsidR="000F2CEA" w:rsidRPr="005933DE" w:rsidRDefault="000F2CEA" w:rsidP="000F2CEA">
      <w:pPr>
        <w:rPr>
          <w:b/>
          <w:i/>
          <w:szCs w:val="28"/>
        </w:rPr>
      </w:pPr>
    </w:p>
    <w:p w:rsidR="000F2CEA" w:rsidRPr="005933DE" w:rsidRDefault="000F2CEA" w:rsidP="000F2CEA">
      <w:pPr>
        <w:rPr>
          <w:b/>
          <w:i/>
          <w:szCs w:val="28"/>
        </w:rPr>
      </w:pPr>
      <w:r w:rsidRPr="005933DE">
        <w:rPr>
          <w:b/>
          <w:i/>
          <w:szCs w:val="28"/>
        </w:rPr>
        <w:t xml:space="preserve">Секретар міської ради – </w:t>
      </w:r>
    </w:p>
    <w:p w:rsidR="000F2CEA" w:rsidRPr="005933DE" w:rsidRDefault="000F2CEA" w:rsidP="000F2CEA">
      <w:pPr>
        <w:rPr>
          <w:szCs w:val="28"/>
        </w:rPr>
      </w:pPr>
      <w:r w:rsidRPr="005933DE">
        <w:rPr>
          <w:b/>
          <w:i/>
          <w:szCs w:val="28"/>
        </w:rPr>
        <w:t xml:space="preserve">в.о. міського голови  </w:t>
      </w:r>
      <w:r w:rsidRPr="005933DE">
        <w:rPr>
          <w:b/>
          <w:i/>
          <w:szCs w:val="28"/>
        </w:rPr>
        <w:tab/>
      </w:r>
      <w:r w:rsidRPr="005933DE">
        <w:rPr>
          <w:b/>
          <w:i/>
          <w:szCs w:val="28"/>
        </w:rPr>
        <w:tab/>
      </w:r>
      <w:r w:rsidRPr="005933DE">
        <w:rPr>
          <w:b/>
          <w:i/>
          <w:szCs w:val="28"/>
        </w:rPr>
        <w:tab/>
      </w:r>
      <w:r w:rsidRPr="005933DE">
        <w:rPr>
          <w:b/>
          <w:i/>
          <w:szCs w:val="28"/>
        </w:rPr>
        <w:tab/>
      </w:r>
      <w:r w:rsidRPr="005933DE">
        <w:rPr>
          <w:b/>
          <w:i/>
          <w:szCs w:val="28"/>
        </w:rPr>
        <w:tab/>
      </w:r>
      <w:r w:rsidRPr="005933DE">
        <w:rPr>
          <w:b/>
          <w:i/>
          <w:szCs w:val="28"/>
        </w:rPr>
        <w:tab/>
      </w:r>
      <w:r w:rsidRPr="005933DE">
        <w:rPr>
          <w:b/>
          <w:i/>
          <w:szCs w:val="28"/>
        </w:rPr>
        <w:tab/>
        <w:t xml:space="preserve">Юрій </w:t>
      </w:r>
      <w:proofErr w:type="spellStart"/>
      <w:r w:rsidRPr="005933DE">
        <w:rPr>
          <w:b/>
          <w:i/>
          <w:szCs w:val="28"/>
        </w:rPr>
        <w:t>Вілкул</w:t>
      </w:r>
      <w:proofErr w:type="spellEnd"/>
    </w:p>
    <w:p w:rsidR="000F2CEA" w:rsidRPr="00063E7A" w:rsidRDefault="000F2CEA" w:rsidP="000F2CEA">
      <w:pPr>
        <w:jc w:val="both"/>
        <w:rPr>
          <w:szCs w:val="28"/>
        </w:rPr>
      </w:pPr>
    </w:p>
    <w:p w:rsidR="000F2CEA" w:rsidRPr="001E4A99" w:rsidRDefault="000F2CEA" w:rsidP="000F2CEA">
      <w:pPr>
        <w:pStyle w:val="a7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0F2CEA" w:rsidRDefault="000F2CEA" w:rsidP="000F2CEA">
      <w:pPr>
        <w:ind w:firstLine="567"/>
        <w:jc w:val="both"/>
        <w:rPr>
          <w:color w:val="000000"/>
          <w:szCs w:val="28"/>
        </w:rPr>
      </w:pPr>
    </w:p>
    <w:p w:rsidR="00E90224" w:rsidRDefault="00E90224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0F2CEA" w:rsidRDefault="000F2CEA" w:rsidP="00AF2C4A">
      <w:pPr>
        <w:rPr>
          <w:b/>
          <w:i/>
          <w:szCs w:val="28"/>
        </w:rPr>
      </w:pPr>
    </w:p>
    <w:p w:rsidR="00E90224" w:rsidRPr="00E90224" w:rsidRDefault="00E90224" w:rsidP="00E90224">
      <w:pPr>
        <w:keepNext/>
        <w:tabs>
          <w:tab w:val="left" w:pos="5400"/>
          <w:tab w:val="left" w:pos="5812"/>
          <w:tab w:val="left" w:pos="6804"/>
          <w:tab w:val="left" w:pos="6946"/>
          <w:tab w:val="left" w:pos="7230"/>
          <w:tab w:val="left" w:pos="7513"/>
        </w:tabs>
        <w:spacing w:line="360" w:lineRule="auto"/>
        <w:ind w:left="5400"/>
        <w:outlineLvl w:val="0"/>
        <w:rPr>
          <w:i/>
          <w:szCs w:val="28"/>
          <w:lang w:eastAsia="ar-SA"/>
        </w:rPr>
      </w:pPr>
      <w:r w:rsidRPr="00E90224">
        <w:rPr>
          <w:i/>
          <w:szCs w:val="28"/>
          <w:lang w:eastAsia="ar-SA"/>
        </w:rPr>
        <w:lastRenderedPageBreak/>
        <w:t>ЗАТВЕРДЖЕНО</w:t>
      </w:r>
    </w:p>
    <w:p w:rsidR="00E90224" w:rsidRPr="00E90224" w:rsidRDefault="00E90224" w:rsidP="00E90224">
      <w:pPr>
        <w:keepNext/>
        <w:tabs>
          <w:tab w:val="left" w:pos="5400"/>
          <w:tab w:val="left" w:pos="5812"/>
          <w:tab w:val="left" w:pos="6804"/>
          <w:tab w:val="left" w:pos="6946"/>
          <w:tab w:val="left" w:pos="7230"/>
          <w:tab w:val="left" w:pos="7513"/>
        </w:tabs>
        <w:ind w:left="5398"/>
        <w:outlineLvl w:val="0"/>
        <w:rPr>
          <w:i/>
          <w:iCs/>
          <w:szCs w:val="28"/>
          <w:lang w:eastAsia="ar-SA"/>
        </w:rPr>
      </w:pPr>
      <w:r w:rsidRPr="00E90224">
        <w:rPr>
          <w:i/>
          <w:iCs/>
          <w:szCs w:val="28"/>
          <w:lang w:eastAsia="ar-SA"/>
        </w:rPr>
        <w:t>Розпорядження міського голови</w:t>
      </w:r>
    </w:p>
    <w:p w:rsidR="00E90224" w:rsidRPr="00E90224" w:rsidRDefault="00E90224" w:rsidP="00E90224">
      <w:pPr>
        <w:tabs>
          <w:tab w:val="left" w:pos="5400"/>
        </w:tabs>
        <w:ind w:left="5387"/>
        <w:rPr>
          <w:i/>
          <w:szCs w:val="28"/>
          <w:lang w:eastAsia="ar-SA"/>
        </w:rPr>
      </w:pPr>
      <w:r w:rsidRPr="00E90224">
        <w:rPr>
          <w:szCs w:val="28"/>
          <w:lang w:eastAsia="ar-SA"/>
        </w:rPr>
        <w:tab/>
      </w:r>
      <w:r w:rsidR="000F2CEA">
        <w:rPr>
          <w:i/>
          <w:szCs w:val="28"/>
          <w:lang w:eastAsia="ar-SA"/>
        </w:rPr>
        <w:t>13.01.2022 №8</w:t>
      </w:r>
      <w:r w:rsidRPr="00E90224">
        <w:rPr>
          <w:i/>
          <w:szCs w:val="28"/>
          <w:lang w:eastAsia="ar-SA"/>
        </w:rPr>
        <w:t xml:space="preserve">-р, </w:t>
      </w:r>
      <w:r w:rsidR="000F2CEA">
        <w:rPr>
          <w:i/>
          <w:szCs w:val="28"/>
          <w:lang w:eastAsia="ar-SA"/>
        </w:rPr>
        <w:t xml:space="preserve">втратило чинність </w:t>
      </w:r>
      <w:r w:rsidRPr="00E90224">
        <w:rPr>
          <w:i/>
          <w:szCs w:val="28"/>
          <w:lang w:eastAsia="ar-SA"/>
        </w:rPr>
        <w:t>відповідно до розп</w:t>
      </w:r>
      <w:r w:rsidR="00C8486B">
        <w:rPr>
          <w:i/>
          <w:szCs w:val="28"/>
          <w:lang w:eastAsia="ar-SA"/>
        </w:rPr>
        <w:t>орядження міського голови від 19.05.2025 №115-</w:t>
      </w:r>
      <w:r w:rsidRPr="00E90224">
        <w:rPr>
          <w:i/>
          <w:szCs w:val="28"/>
          <w:lang w:eastAsia="ar-SA"/>
        </w:rPr>
        <w:t>р</w:t>
      </w:r>
    </w:p>
    <w:p w:rsidR="00E90224" w:rsidRPr="00E90224" w:rsidRDefault="00E90224" w:rsidP="00E90224">
      <w:pPr>
        <w:ind w:left="5400"/>
        <w:rPr>
          <w:i/>
          <w:iCs/>
          <w:color w:val="FFFFFF"/>
          <w:sz w:val="2"/>
          <w:szCs w:val="2"/>
        </w:rPr>
      </w:pPr>
    </w:p>
    <w:p w:rsidR="00E90224" w:rsidRPr="00E90224" w:rsidRDefault="00E90224" w:rsidP="00E90224">
      <w:pPr>
        <w:ind w:left="5400"/>
        <w:rPr>
          <w:i/>
          <w:iCs/>
          <w:color w:val="FFFFFF"/>
          <w:sz w:val="2"/>
          <w:szCs w:val="2"/>
        </w:rPr>
      </w:pPr>
    </w:p>
    <w:p w:rsidR="00E90224" w:rsidRPr="00E90224" w:rsidRDefault="00E90224" w:rsidP="00E90224">
      <w:pPr>
        <w:ind w:left="5400"/>
        <w:rPr>
          <w:i/>
          <w:iCs/>
          <w:color w:val="FFFFFF"/>
          <w:sz w:val="2"/>
          <w:szCs w:val="2"/>
        </w:rPr>
      </w:pPr>
    </w:p>
    <w:p w:rsidR="00E90224" w:rsidRPr="00E90224" w:rsidRDefault="00E90224" w:rsidP="00E90224">
      <w:pPr>
        <w:ind w:left="5400"/>
        <w:rPr>
          <w:i/>
          <w:iCs/>
          <w:color w:val="FFFFFF"/>
          <w:sz w:val="2"/>
          <w:szCs w:val="2"/>
        </w:rPr>
      </w:pPr>
    </w:p>
    <w:p w:rsidR="00E90224" w:rsidRPr="00E90224" w:rsidRDefault="00E90224" w:rsidP="00E90224">
      <w:pPr>
        <w:ind w:left="5400"/>
        <w:rPr>
          <w:i/>
          <w:iCs/>
          <w:color w:val="FFFFFF"/>
          <w:sz w:val="2"/>
          <w:szCs w:val="2"/>
        </w:rPr>
      </w:pPr>
    </w:p>
    <w:p w:rsidR="00E90224" w:rsidRPr="00E90224" w:rsidRDefault="00E90224" w:rsidP="00E90224">
      <w:pPr>
        <w:ind w:left="5400"/>
        <w:rPr>
          <w:i/>
          <w:iCs/>
          <w:color w:val="FFFFFF"/>
          <w:sz w:val="2"/>
          <w:szCs w:val="2"/>
        </w:rPr>
      </w:pPr>
    </w:p>
    <w:p w:rsidR="00833464" w:rsidRDefault="00E90224" w:rsidP="00833464">
      <w:pPr>
        <w:ind w:right="-5"/>
        <w:jc w:val="center"/>
        <w:rPr>
          <w:i/>
          <w:iCs/>
          <w:color w:val="FFFFFF"/>
          <w:sz w:val="16"/>
          <w:szCs w:val="16"/>
        </w:rPr>
      </w:pPr>
      <w:r w:rsidRPr="00833464">
        <w:rPr>
          <w:i/>
          <w:iCs/>
          <w:color w:val="FFFFFF"/>
          <w:sz w:val="16"/>
          <w:szCs w:val="16"/>
        </w:rPr>
        <w:t>.02</w:t>
      </w:r>
    </w:p>
    <w:p w:rsidR="00833464" w:rsidRPr="00833464" w:rsidRDefault="00833464" w:rsidP="00833464">
      <w:pPr>
        <w:ind w:right="-5"/>
        <w:jc w:val="center"/>
        <w:rPr>
          <w:b/>
          <w:i/>
          <w:color w:val="000000"/>
        </w:rPr>
      </w:pPr>
      <w:r w:rsidRPr="00833464">
        <w:rPr>
          <w:b/>
          <w:i/>
          <w:color w:val="000000"/>
        </w:rPr>
        <w:t>Склад</w:t>
      </w:r>
    </w:p>
    <w:p w:rsidR="00833464" w:rsidRDefault="00833464" w:rsidP="00833464">
      <w:pPr>
        <w:ind w:right="-5"/>
        <w:jc w:val="center"/>
        <w:rPr>
          <w:b/>
          <w:i/>
          <w:color w:val="000000"/>
        </w:rPr>
      </w:pPr>
      <w:r w:rsidRPr="007A2C94">
        <w:rPr>
          <w:b/>
          <w:i/>
          <w:color w:val="000000"/>
        </w:rPr>
        <w:t>тимчасової комісії з проведення зовнішньої оцінки  якості соціальних послуг, що надаються Комунальними установами «Будинок милосердя», «Будинок милосердя «Затишок», «</w:t>
      </w:r>
      <w:smartTag w:uri="urn:schemas-microsoft-com:office:smarttags" w:element="PersonName">
        <w:smartTagPr>
          <w:attr w:name="ProductID" w:val="Будинок нічного перебування"/>
        </w:smartTagPr>
        <w:r w:rsidRPr="007A2C94">
          <w:rPr>
            <w:b/>
            <w:i/>
            <w:color w:val="000000"/>
          </w:rPr>
          <w:t>Будинок нічного перебування</w:t>
        </w:r>
      </w:smartTag>
      <w:r w:rsidRPr="007A2C94">
        <w:rPr>
          <w:b/>
          <w:i/>
          <w:color w:val="000000"/>
        </w:rPr>
        <w:t>», «Центр соціальної реабілітації дітей з інвалідністю» Криворізької міської ради</w:t>
      </w:r>
    </w:p>
    <w:p w:rsidR="001D1B94" w:rsidRPr="007A2C94" w:rsidRDefault="001D1B94" w:rsidP="00833464">
      <w:pPr>
        <w:ind w:right="-5"/>
        <w:jc w:val="center"/>
        <w:rPr>
          <w:b/>
          <w:i/>
        </w:rPr>
      </w:pPr>
    </w:p>
    <w:tbl>
      <w:tblPr>
        <w:tblW w:w="9828" w:type="dxa"/>
        <w:tblInd w:w="-108" w:type="dxa"/>
        <w:tblLook w:val="01E0" w:firstRow="1" w:lastRow="1" w:firstColumn="1" w:lastColumn="1" w:noHBand="0" w:noVBand="0"/>
      </w:tblPr>
      <w:tblGrid>
        <w:gridCol w:w="3227"/>
        <w:gridCol w:w="310"/>
        <w:gridCol w:w="3051"/>
        <w:gridCol w:w="3060"/>
        <w:gridCol w:w="180"/>
      </w:tblGrid>
      <w:tr w:rsidR="00833464" w:rsidRPr="007A2C94" w:rsidTr="00833464">
        <w:trPr>
          <w:gridAfter w:val="1"/>
          <w:wAfter w:w="180" w:type="dxa"/>
        </w:trPr>
        <w:tc>
          <w:tcPr>
            <w:tcW w:w="3227" w:type="dxa"/>
            <w:shd w:val="clear" w:color="auto" w:fill="auto"/>
          </w:tcPr>
          <w:p w:rsidR="00833464" w:rsidRPr="007A2C94" w:rsidRDefault="00833464" w:rsidP="00A247AF">
            <w:r w:rsidRPr="007A2C94">
              <w:t>Бєліков</w:t>
            </w:r>
          </w:p>
          <w:p w:rsidR="00833464" w:rsidRPr="007A2C94" w:rsidRDefault="00833464" w:rsidP="00A247AF">
            <w:r w:rsidRPr="007A2C94">
              <w:t>Костянтин Аркадійович</w:t>
            </w:r>
          </w:p>
          <w:p w:rsidR="00833464" w:rsidRPr="007A2C94" w:rsidRDefault="00833464" w:rsidP="00A247AF"/>
          <w:p w:rsidR="00833464" w:rsidRPr="007A2C94" w:rsidRDefault="00833464" w:rsidP="00A247AF">
            <w:r w:rsidRPr="007A2C94">
              <w:t>Благун</w:t>
            </w:r>
          </w:p>
          <w:p w:rsidR="00833464" w:rsidRPr="007A2C94" w:rsidRDefault="00833464" w:rsidP="00A247AF">
            <w:r w:rsidRPr="007A2C94">
              <w:t>Інеса Михайлівна</w:t>
            </w:r>
          </w:p>
          <w:p w:rsidR="00833464" w:rsidRPr="007A2C94" w:rsidRDefault="00833464" w:rsidP="00A247AF"/>
          <w:p w:rsidR="00833464" w:rsidRPr="007A2C94" w:rsidRDefault="00833464" w:rsidP="00A247AF"/>
          <w:p w:rsidR="00833464" w:rsidRPr="007A2C94" w:rsidRDefault="00833464" w:rsidP="00A247AF">
            <w:r w:rsidRPr="007A2C94">
              <w:t>Антоненко</w:t>
            </w:r>
          </w:p>
          <w:p w:rsidR="00833464" w:rsidRPr="007A2C94" w:rsidRDefault="00833464" w:rsidP="00A247AF">
            <w:r w:rsidRPr="007A2C94">
              <w:t>Наталя Миколаївна</w:t>
            </w:r>
          </w:p>
          <w:p w:rsidR="00833464" w:rsidRPr="007A2C94" w:rsidRDefault="00833464" w:rsidP="00A247AF"/>
          <w:p w:rsidR="00833464" w:rsidRPr="007A2C94" w:rsidRDefault="00833464" w:rsidP="00A247AF"/>
          <w:p w:rsidR="00833464" w:rsidRPr="007A2C94" w:rsidRDefault="00833464" w:rsidP="00A247AF"/>
          <w:p w:rsidR="00833464" w:rsidRPr="007A2C94" w:rsidRDefault="00833464" w:rsidP="00A247AF">
            <w:r w:rsidRPr="007A2C94">
              <w:t>Кондратенко</w:t>
            </w:r>
          </w:p>
          <w:p w:rsidR="00833464" w:rsidRPr="007A2C94" w:rsidRDefault="00833464" w:rsidP="00A247AF">
            <w:r w:rsidRPr="007A2C94">
              <w:t>Світлана Валеріївна</w:t>
            </w:r>
          </w:p>
          <w:p w:rsidR="00833464" w:rsidRPr="007A2C94" w:rsidRDefault="00833464" w:rsidP="00A247AF">
            <w:pPr>
              <w:rPr>
                <w:b/>
                <w:i/>
              </w:rPr>
            </w:pPr>
          </w:p>
        </w:tc>
        <w:tc>
          <w:tcPr>
            <w:tcW w:w="310" w:type="dxa"/>
            <w:shd w:val="clear" w:color="auto" w:fill="auto"/>
          </w:tcPr>
          <w:p w:rsidR="00833464" w:rsidRPr="007A2C94" w:rsidRDefault="00833464" w:rsidP="00A247AF">
            <w:pPr>
              <w:jc w:val="center"/>
              <w:rPr>
                <w:i/>
              </w:rPr>
            </w:pPr>
            <w:r w:rsidRPr="007A2C94">
              <w:rPr>
                <w:i/>
              </w:rPr>
              <w:t>-</w:t>
            </w: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  <w:r w:rsidRPr="007A2C94">
              <w:rPr>
                <w:i/>
              </w:rPr>
              <w:t>-</w:t>
            </w: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  <w:r w:rsidRPr="007A2C94">
              <w:rPr>
                <w:i/>
              </w:rPr>
              <w:t>-</w:t>
            </w: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  <w:rPr>
                <w:i/>
              </w:rPr>
            </w:pPr>
          </w:p>
          <w:p w:rsidR="00833464" w:rsidRPr="007A2C94" w:rsidRDefault="00833464" w:rsidP="00A247AF">
            <w:pPr>
              <w:jc w:val="center"/>
            </w:pPr>
            <w:r w:rsidRPr="007A2C94">
              <w:rPr>
                <w:i/>
              </w:rPr>
              <w:t>-</w:t>
            </w:r>
          </w:p>
        </w:tc>
        <w:tc>
          <w:tcPr>
            <w:tcW w:w="6111" w:type="dxa"/>
            <w:gridSpan w:val="2"/>
            <w:shd w:val="clear" w:color="auto" w:fill="auto"/>
          </w:tcPr>
          <w:p w:rsidR="00833464" w:rsidRPr="007A2C94" w:rsidRDefault="00833464" w:rsidP="00A247AF">
            <w:pPr>
              <w:jc w:val="both"/>
            </w:pPr>
            <w:r w:rsidRPr="007A2C94">
              <w:t xml:space="preserve">заступник міського голови, голова тимчасової комісії </w:t>
            </w:r>
          </w:p>
          <w:p w:rsidR="00833464" w:rsidRPr="007A2C94" w:rsidRDefault="00833464" w:rsidP="00A247AF">
            <w:pPr>
              <w:jc w:val="both"/>
            </w:pPr>
          </w:p>
          <w:p w:rsidR="00833464" w:rsidRPr="007A2C94" w:rsidRDefault="00833464" w:rsidP="00A247AF">
            <w:pPr>
              <w:jc w:val="both"/>
            </w:pPr>
            <w:r w:rsidRPr="007A2C94">
              <w:t xml:space="preserve">директор департаменту соціальної політики виконкому Криворізької міської ради, заступник голови тимчасової комісії </w:t>
            </w:r>
          </w:p>
          <w:p w:rsidR="00833464" w:rsidRPr="007A2C94" w:rsidRDefault="00833464" w:rsidP="00A247AF">
            <w:pPr>
              <w:jc w:val="both"/>
            </w:pPr>
          </w:p>
          <w:p w:rsidR="00833464" w:rsidRPr="007A2C94" w:rsidRDefault="00833464" w:rsidP="00A247AF">
            <w:pPr>
              <w:jc w:val="both"/>
            </w:pPr>
            <w:r w:rsidRPr="007A2C94">
              <w:t xml:space="preserve">начальник управління соціальних питань департаменту соціальної політики виконкому Криворізької міської ради, заступник голови тимчасової комісії </w:t>
            </w:r>
          </w:p>
          <w:p w:rsidR="00833464" w:rsidRPr="007A2C94" w:rsidRDefault="00833464" w:rsidP="00A247AF">
            <w:pPr>
              <w:jc w:val="both"/>
            </w:pPr>
          </w:p>
          <w:p w:rsidR="00833464" w:rsidRPr="007A2C94" w:rsidRDefault="00833464" w:rsidP="00A247AF">
            <w:pPr>
              <w:jc w:val="both"/>
            </w:pPr>
            <w:r w:rsidRPr="007A2C94">
              <w:t xml:space="preserve">головний спеціаліст відділу соціально-трудових відносин управління соціальних питань департаменту соціальної політики виконкому Криворізької міської ради, секретар тимчасової комісії </w:t>
            </w:r>
          </w:p>
        </w:tc>
      </w:tr>
      <w:tr w:rsidR="00833464" w:rsidRPr="007A2C94" w:rsidTr="00833464">
        <w:trPr>
          <w:gridAfter w:val="1"/>
          <w:wAfter w:w="180" w:type="dxa"/>
        </w:trPr>
        <w:tc>
          <w:tcPr>
            <w:tcW w:w="3227" w:type="dxa"/>
            <w:shd w:val="clear" w:color="auto" w:fill="auto"/>
          </w:tcPr>
          <w:p w:rsidR="00833464" w:rsidRPr="007A2C94" w:rsidRDefault="00833464" w:rsidP="00A247AF"/>
        </w:tc>
        <w:tc>
          <w:tcPr>
            <w:tcW w:w="310" w:type="dxa"/>
            <w:shd w:val="clear" w:color="auto" w:fill="auto"/>
          </w:tcPr>
          <w:p w:rsidR="00833464" w:rsidRPr="007A2C94" w:rsidRDefault="00833464" w:rsidP="00A247AF">
            <w:pPr>
              <w:jc w:val="center"/>
              <w:rPr>
                <w:i/>
              </w:rPr>
            </w:pPr>
          </w:p>
        </w:tc>
        <w:tc>
          <w:tcPr>
            <w:tcW w:w="6111" w:type="dxa"/>
            <w:gridSpan w:val="2"/>
            <w:shd w:val="clear" w:color="auto" w:fill="auto"/>
          </w:tcPr>
          <w:p w:rsidR="00833464" w:rsidRPr="007A2C94" w:rsidRDefault="00833464" w:rsidP="00A247AF">
            <w:pPr>
              <w:jc w:val="both"/>
              <w:rPr>
                <w:sz w:val="32"/>
                <w:szCs w:val="32"/>
              </w:rPr>
            </w:pPr>
          </w:p>
        </w:tc>
      </w:tr>
      <w:tr w:rsidR="00833464" w:rsidRPr="007A2C94" w:rsidTr="00833464">
        <w:trPr>
          <w:gridAfter w:val="1"/>
          <w:wAfter w:w="180" w:type="dxa"/>
        </w:trPr>
        <w:tc>
          <w:tcPr>
            <w:tcW w:w="9648" w:type="dxa"/>
            <w:gridSpan w:val="4"/>
            <w:shd w:val="clear" w:color="auto" w:fill="auto"/>
          </w:tcPr>
          <w:p w:rsidR="00833464" w:rsidRPr="007A2C94" w:rsidRDefault="00833464" w:rsidP="00A247AF">
            <w:pPr>
              <w:jc w:val="center"/>
              <w:rPr>
                <w:b/>
                <w:i/>
              </w:rPr>
            </w:pPr>
            <w:r w:rsidRPr="007A2C94">
              <w:rPr>
                <w:b/>
                <w:i/>
              </w:rPr>
              <w:t>Члени тимчасової комісії:</w:t>
            </w:r>
          </w:p>
          <w:p w:rsidR="00833464" w:rsidRPr="007A2C94" w:rsidRDefault="00833464" w:rsidP="00A247AF">
            <w:pPr>
              <w:jc w:val="center"/>
              <w:rPr>
                <w:b/>
                <w:i/>
              </w:rPr>
            </w:pPr>
          </w:p>
        </w:tc>
      </w:tr>
      <w:tr w:rsidR="00833464" w:rsidRPr="007A2C94" w:rsidTr="00833464">
        <w:trPr>
          <w:gridAfter w:val="1"/>
          <w:wAfter w:w="180" w:type="dxa"/>
          <w:trHeight w:val="54"/>
        </w:trPr>
        <w:tc>
          <w:tcPr>
            <w:tcW w:w="3227" w:type="dxa"/>
            <w:shd w:val="clear" w:color="auto" w:fill="auto"/>
          </w:tcPr>
          <w:p w:rsidR="00833464" w:rsidRPr="007A2C94" w:rsidRDefault="00833464" w:rsidP="00A247AF">
            <w:proofErr w:type="spellStart"/>
            <w:r w:rsidRPr="007A2C94">
              <w:t>Беркова</w:t>
            </w:r>
            <w:proofErr w:type="spellEnd"/>
          </w:p>
          <w:p w:rsidR="00833464" w:rsidRPr="007A2C94" w:rsidRDefault="00833464" w:rsidP="00A247AF">
            <w:r w:rsidRPr="007A2C94">
              <w:t>Марина Василівна</w:t>
            </w: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  <w:proofErr w:type="spellStart"/>
            <w:r w:rsidRPr="007A2C94">
              <w:rPr>
                <w:bCs/>
              </w:rPr>
              <w:t>Гетало</w:t>
            </w:r>
            <w:proofErr w:type="spellEnd"/>
            <w:r w:rsidRPr="007A2C94">
              <w:rPr>
                <w:bCs/>
              </w:rPr>
              <w:t xml:space="preserve"> </w:t>
            </w: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>Олена Леонідівна</w:t>
            </w: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  <w:proofErr w:type="spellStart"/>
            <w:r w:rsidRPr="007A2C94">
              <w:rPr>
                <w:bCs/>
              </w:rPr>
              <w:t>Жатько</w:t>
            </w:r>
            <w:proofErr w:type="spellEnd"/>
            <w:r w:rsidRPr="007A2C94">
              <w:rPr>
                <w:bCs/>
              </w:rPr>
              <w:t xml:space="preserve">  </w:t>
            </w: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>Ганна Олександрівна</w:t>
            </w: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</w:tc>
        <w:tc>
          <w:tcPr>
            <w:tcW w:w="310" w:type="dxa"/>
            <w:shd w:val="clear" w:color="auto" w:fill="auto"/>
          </w:tcPr>
          <w:p w:rsidR="00833464" w:rsidRPr="003E65BF" w:rsidRDefault="00833464" w:rsidP="003E65BF">
            <w:pPr>
              <w:jc w:val="both"/>
            </w:pPr>
            <w:r w:rsidRPr="003E65BF">
              <w:t>-</w:t>
            </w:r>
          </w:p>
          <w:p w:rsidR="00833464" w:rsidRPr="003E65BF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  <w:r w:rsidRPr="007A2C94">
              <w:t>-</w:t>
            </w: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  <w:r w:rsidRPr="007A2C94">
              <w:t>-</w:t>
            </w: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</w:p>
        </w:tc>
        <w:tc>
          <w:tcPr>
            <w:tcW w:w="6111" w:type="dxa"/>
            <w:gridSpan w:val="2"/>
            <w:shd w:val="clear" w:color="auto" w:fill="auto"/>
          </w:tcPr>
          <w:p w:rsidR="00833464" w:rsidRPr="003E65BF" w:rsidRDefault="00833464" w:rsidP="003E65BF">
            <w:pPr>
              <w:pStyle w:val="3"/>
              <w:jc w:val="both"/>
              <w:rPr>
                <w:i w:val="0"/>
                <w:sz w:val="28"/>
                <w:szCs w:val="24"/>
                <w:lang w:val="uk-UA"/>
              </w:rPr>
            </w:pPr>
            <w:r w:rsidRPr="003E65BF">
              <w:rPr>
                <w:i w:val="0"/>
                <w:sz w:val="28"/>
                <w:szCs w:val="24"/>
                <w:lang w:val="uk-UA"/>
              </w:rPr>
              <w:t>начальник відділу у справах осіб з інвалідністю та непрацездатних громадян управління соціальних питань департаменту соціальної політики виконкому Криворізької міської ради</w:t>
            </w:r>
          </w:p>
          <w:p w:rsidR="00833464" w:rsidRPr="003E65BF" w:rsidRDefault="00833464" w:rsidP="003E65BF">
            <w:pPr>
              <w:jc w:val="both"/>
            </w:pPr>
          </w:p>
          <w:p w:rsidR="00833464" w:rsidRPr="007A2C94" w:rsidRDefault="00833464" w:rsidP="003E65BF">
            <w:pPr>
              <w:jc w:val="both"/>
            </w:pPr>
            <w:r w:rsidRPr="003E65BF">
              <w:t xml:space="preserve">начальник відділу </w:t>
            </w:r>
            <w:r w:rsidRPr="007A2C94">
              <w:t>соціально-трудових відносин управління соціальних питань департаменту соціальної політики виконкому Криворізької міської ради</w:t>
            </w:r>
          </w:p>
          <w:p w:rsidR="00833464" w:rsidRPr="007A2C94" w:rsidRDefault="00833464" w:rsidP="003E65BF">
            <w:pPr>
              <w:jc w:val="both"/>
            </w:pPr>
          </w:p>
          <w:p w:rsidR="00833464" w:rsidRDefault="00833464" w:rsidP="003E65BF">
            <w:pPr>
              <w:jc w:val="both"/>
            </w:pPr>
            <w:r w:rsidRPr="007A2C94">
              <w:t xml:space="preserve">головний спеціаліст відділу підготовки та реалізації міських програм фінансово-економічного управління департаменту соціальної політики виконкому Криворізької міської ради </w:t>
            </w:r>
          </w:p>
          <w:p w:rsidR="003E65BF" w:rsidRDefault="003E65BF" w:rsidP="003E65BF">
            <w:pPr>
              <w:jc w:val="both"/>
            </w:pPr>
          </w:p>
          <w:p w:rsidR="003E65BF" w:rsidRDefault="003E65BF" w:rsidP="003E65BF">
            <w:pPr>
              <w:jc w:val="both"/>
            </w:pPr>
          </w:p>
          <w:p w:rsidR="003E65BF" w:rsidRPr="003E65BF" w:rsidRDefault="003E65BF" w:rsidP="003E65BF">
            <w:pPr>
              <w:jc w:val="both"/>
            </w:pPr>
          </w:p>
        </w:tc>
      </w:tr>
      <w:tr w:rsidR="00833464" w:rsidRPr="007A2C94" w:rsidTr="00833464">
        <w:trPr>
          <w:gridAfter w:val="1"/>
          <w:wAfter w:w="180" w:type="dxa"/>
          <w:trHeight w:val="8629"/>
        </w:trPr>
        <w:tc>
          <w:tcPr>
            <w:tcW w:w="3227" w:type="dxa"/>
            <w:shd w:val="clear" w:color="auto" w:fill="auto"/>
          </w:tcPr>
          <w:p w:rsidR="00833464" w:rsidRPr="007A2C94" w:rsidRDefault="00833464" w:rsidP="00A247AF">
            <w:pPr>
              <w:rPr>
                <w:bCs/>
              </w:rPr>
            </w:pPr>
            <w:proofErr w:type="spellStart"/>
            <w:r w:rsidRPr="007A2C94">
              <w:rPr>
                <w:bCs/>
              </w:rPr>
              <w:lastRenderedPageBreak/>
              <w:t>Концевич</w:t>
            </w:r>
            <w:proofErr w:type="spellEnd"/>
            <w:r w:rsidRPr="007A2C94">
              <w:rPr>
                <w:bCs/>
              </w:rPr>
              <w:t xml:space="preserve"> </w:t>
            </w: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>Наталя Олексіївна</w:t>
            </w:r>
          </w:p>
          <w:p w:rsidR="00833464" w:rsidRPr="007A2C94" w:rsidRDefault="00833464" w:rsidP="00A247AF"/>
          <w:p w:rsidR="00833464" w:rsidRPr="007A2C94" w:rsidRDefault="00833464" w:rsidP="00A247AF"/>
          <w:p w:rsidR="00833464" w:rsidRPr="007A2C94" w:rsidRDefault="00833464" w:rsidP="00A247AF"/>
          <w:p w:rsidR="00833464" w:rsidRPr="007A2C94" w:rsidRDefault="00833464" w:rsidP="00A247AF">
            <w:proofErr w:type="spellStart"/>
            <w:r w:rsidRPr="007A2C94">
              <w:t>Королех</w:t>
            </w:r>
            <w:proofErr w:type="spellEnd"/>
          </w:p>
          <w:p w:rsidR="00833464" w:rsidRPr="007A2C94" w:rsidRDefault="00833464" w:rsidP="00A247AF">
            <w:r w:rsidRPr="007A2C94">
              <w:t>Людмила Миколаївна</w:t>
            </w:r>
          </w:p>
          <w:p w:rsidR="00833464" w:rsidRPr="007A2C94" w:rsidRDefault="00833464" w:rsidP="00A247AF"/>
          <w:p w:rsidR="00833464" w:rsidRPr="007A2C94" w:rsidRDefault="00833464" w:rsidP="00A247AF"/>
          <w:p w:rsidR="00833464" w:rsidRPr="007A2C94" w:rsidRDefault="00833464" w:rsidP="00A247AF">
            <w:proofErr w:type="spellStart"/>
            <w:r w:rsidRPr="007A2C94">
              <w:t>Попружук</w:t>
            </w:r>
            <w:proofErr w:type="spellEnd"/>
            <w:r w:rsidRPr="007A2C94">
              <w:t xml:space="preserve"> </w:t>
            </w:r>
          </w:p>
          <w:p w:rsidR="00833464" w:rsidRPr="007A2C94" w:rsidRDefault="00833464" w:rsidP="00A247AF">
            <w:r w:rsidRPr="007A2C94">
              <w:t>Надія Юріївна</w:t>
            </w: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>Сидоренко</w:t>
            </w: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>Світлана Вікторівна</w:t>
            </w: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 xml:space="preserve">Смірнова </w:t>
            </w:r>
          </w:p>
          <w:p w:rsidR="00833464" w:rsidRPr="007A2C94" w:rsidRDefault="00833464" w:rsidP="00A247AF">
            <w:pPr>
              <w:rPr>
                <w:bCs/>
              </w:rPr>
            </w:pPr>
            <w:r w:rsidRPr="007A2C94">
              <w:rPr>
                <w:bCs/>
              </w:rPr>
              <w:t>Яся Вікторівна</w:t>
            </w: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>
            <w:pPr>
              <w:rPr>
                <w:bCs/>
              </w:rPr>
            </w:pPr>
          </w:p>
          <w:p w:rsidR="00833464" w:rsidRPr="007A2C94" w:rsidRDefault="00833464" w:rsidP="00A247AF"/>
        </w:tc>
        <w:tc>
          <w:tcPr>
            <w:tcW w:w="310" w:type="dxa"/>
            <w:shd w:val="clear" w:color="auto" w:fill="auto"/>
          </w:tcPr>
          <w:p w:rsidR="00833464" w:rsidRPr="007A2C94" w:rsidRDefault="00833464" w:rsidP="00A247AF">
            <w:pPr>
              <w:jc w:val="center"/>
            </w:pPr>
            <w:r w:rsidRPr="007A2C94">
              <w:t>-</w:t>
            </w: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r w:rsidRPr="007A2C94">
              <w:t>-</w:t>
            </w: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  <w:r w:rsidRPr="007A2C94">
              <w:t>-</w:t>
            </w: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  <w:r w:rsidRPr="007A2C94">
              <w:t>-</w:t>
            </w: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  <w:r w:rsidRPr="007A2C94">
              <w:t>-</w:t>
            </w: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</w:pPr>
          </w:p>
          <w:p w:rsidR="00833464" w:rsidRPr="007A2C94" w:rsidRDefault="00833464" w:rsidP="00A247AF">
            <w:pPr>
              <w:jc w:val="center"/>
              <w:rPr>
                <w:bCs/>
              </w:rPr>
            </w:pPr>
          </w:p>
        </w:tc>
        <w:tc>
          <w:tcPr>
            <w:tcW w:w="6111" w:type="dxa"/>
            <w:gridSpan w:val="2"/>
            <w:shd w:val="clear" w:color="auto" w:fill="auto"/>
          </w:tcPr>
          <w:p w:rsidR="00833464" w:rsidRPr="007A2C94" w:rsidRDefault="00833464" w:rsidP="00A247AF">
            <w:pPr>
              <w:jc w:val="both"/>
              <w:rPr>
                <w:bCs/>
              </w:rPr>
            </w:pPr>
            <w:r w:rsidRPr="007A2C94">
              <w:rPr>
                <w:bCs/>
              </w:rPr>
              <w:t xml:space="preserve">головний спеціаліст відділу соціального захисту населення управління праці та соціального захисту населення виконкому Покровської районної в місті ради </w:t>
            </w:r>
          </w:p>
          <w:p w:rsidR="00833464" w:rsidRPr="007A2C94" w:rsidRDefault="00833464" w:rsidP="00A247AF">
            <w:pPr>
              <w:jc w:val="both"/>
              <w:rPr>
                <w:bCs/>
              </w:rPr>
            </w:pPr>
          </w:p>
          <w:p w:rsidR="00833464" w:rsidRPr="007A2C94" w:rsidRDefault="00833464" w:rsidP="00A247AF">
            <w:pPr>
              <w:jc w:val="both"/>
              <w:rPr>
                <w:bCs/>
              </w:rPr>
            </w:pPr>
            <w:r w:rsidRPr="007A2C94">
              <w:rPr>
                <w:bCs/>
              </w:rPr>
              <w:t>голова Громадської організації «Криворізька міська координаційна рада громадських організацій інвалідів» (за згодою)</w:t>
            </w:r>
          </w:p>
          <w:p w:rsidR="00833464" w:rsidRPr="007A2C94" w:rsidRDefault="00833464" w:rsidP="00A247AF">
            <w:pPr>
              <w:jc w:val="both"/>
            </w:pPr>
          </w:p>
          <w:p w:rsidR="00833464" w:rsidRPr="007A2C94" w:rsidRDefault="00833464" w:rsidP="00A247AF">
            <w:pPr>
              <w:pStyle w:val="3"/>
              <w:jc w:val="both"/>
              <w:rPr>
                <w:b/>
                <w:sz w:val="28"/>
                <w:szCs w:val="28"/>
                <w:lang w:val="uk-UA"/>
              </w:rPr>
            </w:pPr>
            <w:r w:rsidRPr="007A2C94">
              <w:rPr>
                <w:b/>
                <w:sz w:val="28"/>
                <w:szCs w:val="28"/>
                <w:lang w:val="uk-UA"/>
              </w:rPr>
              <w:t>начальник відділу соціального захисту населення управління праці та соціального захисту населення виконкому Тернівської районної у місті ради</w:t>
            </w:r>
          </w:p>
          <w:p w:rsidR="00833464" w:rsidRPr="007A2C94" w:rsidRDefault="00833464" w:rsidP="00A247AF"/>
          <w:p w:rsidR="00833464" w:rsidRPr="007A2C94" w:rsidRDefault="00833464" w:rsidP="00A247AF">
            <w:pPr>
              <w:jc w:val="both"/>
            </w:pPr>
            <w:r w:rsidRPr="007A2C94">
              <w:t>заступник начальника управління праці та соціального захисту населення виконкому Саксаганської районної у місті ради</w:t>
            </w:r>
          </w:p>
          <w:p w:rsidR="00833464" w:rsidRPr="007A2C94" w:rsidRDefault="00833464" w:rsidP="00A247AF">
            <w:pPr>
              <w:jc w:val="both"/>
            </w:pPr>
          </w:p>
          <w:p w:rsidR="00833464" w:rsidRPr="007A2C94" w:rsidRDefault="00833464" w:rsidP="00A247AF">
            <w:pPr>
              <w:jc w:val="both"/>
            </w:pPr>
            <w:r w:rsidRPr="007A2C94">
              <w:t>головний спеціаліст відділу у справах осіб з інвалідністю та непрацездатних громадян управління соціальних питань департаменту соціальної політики виконкому Криворізької міської ради.</w:t>
            </w:r>
          </w:p>
          <w:p w:rsidR="00833464" w:rsidRPr="007A2C94" w:rsidRDefault="00833464" w:rsidP="00A247AF">
            <w:pPr>
              <w:jc w:val="both"/>
            </w:pPr>
          </w:p>
          <w:p w:rsidR="00833464" w:rsidRPr="007A2C94" w:rsidRDefault="00833464" w:rsidP="00A247AF">
            <w:pPr>
              <w:jc w:val="both"/>
              <w:rPr>
                <w:b/>
                <w:bCs/>
              </w:rPr>
            </w:pPr>
          </w:p>
        </w:tc>
      </w:tr>
      <w:tr w:rsidR="00833464" w:rsidRPr="003E65BF" w:rsidTr="00833464">
        <w:tc>
          <w:tcPr>
            <w:tcW w:w="6588" w:type="dxa"/>
            <w:gridSpan w:val="3"/>
            <w:shd w:val="clear" w:color="auto" w:fill="auto"/>
          </w:tcPr>
          <w:p w:rsidR="00833464" w:rsidRPr="003E65BF" w:rsidRDefault="00833464" w:rsidP="00A247AF">
            <w:pPr>
              <w:pStyle w:val="a3"/>
              <w:tabs>
                <w:tab w:val="left" w:pos="5220"/>
              </w:tabs>
              <w:ind w:right="2412"/>
              <w:jc w:val="left"/>
              <w:rPr>
                <w:iCs/>
                <w:sz w:val="28"/>
                <w:szCs w:val="28"/>
              </w:rPr>
            </w:pPr>
            <w:r w:rsidRPr="003E65BF">
              <w:rPr>
                <w:iCs/>
                <w:sz w:val="28"/>
                <w:szCs w:val="28"/>
              </w:rPr>
              <w:t>Керуюча справами виконкому</w:t>
            </w:r>
          </w:p>
          <w:p w:rsidR="00833464" w:rsidRPr="003E65BF" w:rsidRDefault="00833464" w:rsidP="00A247AF">
            <w:pPr>
              <w:pStyle w:val="a3"/>
              <w:ind w:right="2412"/>
              <w:jc w:val="left"/>
              <w:rPr>
                <w:iCs/>
                <w:sz w:val="28"/>
                <w:szCs w:val="28"/>
              </w:rPr>
            </w:pPr>
          </w:p>
          <w:p w:rsidR="00833464" w:rsidRPr="003E65BF" w:rsidRDefault="00833464" w:rsidP="00A247AF">
            <w:pPr>
              <w:pStyle w:val="a3"/>
              <w:ind w:right="2412"/>
              <w:jc w:val="left"/>
              <w:rPr>
                <w:iCs/>
                <w:sz w:val="28"/>
                <w:szCs w:val="28"/>
              </w:rPr>
            </w:pPr>
          </w:p>
          <w:p w:rsidR="00833464" w:rsidRPr="003E65BF" w:rsidRDefault="00833464" w:rsidP="00A247AF">
            <w:pPr>
              <w:pStyle w:val="a3"/>
              <w:ind w:right="2412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833464" w:rsidRPr="003E65BF" w:rsidRDefault="00833464" w:rsidP="00A247AF">
            <w:pPr>
              <w:pStyle w:val="a3"/>
              <w:ind w:left="510"/>
              <w:jc w:val="left"/>
              <w:rPr>
                <w:iCs/>
                <w:sz w:val="28"/>
                <w:szCs w:val="28"/>
              </w:rPr>
            </w:pPr>
            <w:r w:rsidRPr="003E65BF">
              <w:rPr>
                <w:iCs/>
                <w:sz w:val="28"/>
                <w:szCs w:val="28"/>
              </w:rPr>
              <w:t>Тетяна Мала</w:t>
            </w:r>
          </w:p>
        </w:tc>
      </w:tr>
    </w:tbl>
    <w:p w:rsidR="00B3207E" w:rsidRPr="00AF2C4A" w:rsidRDefault="00B3207E" w:rsidP="00041A48">
      <w:pPr>
        <w:rPr>
          <w:szCs w:val="28"/>
        </w:rPr>
      </w:pPr>
    </w:p>
    <w:sectPr w:rsidR="00B3207E" w:rsidRPr="00AF2C4A" w:rsidSect="003E65BF">
      <w:pgSz w:w="11906" w:h="16838"/>
      <w:pgMar w:top="39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3"/>
    <w:multiLevelType w:val="hybridMultilevel"/>
    <w:tmpl w:val="2C3AFD34"/>
    <w:lvl w:ilvl="0" w:tplc="E5B8472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DB18F8"/>
    <w:multiLevelType w:val="hybridMultilevel"/>
    <w:tmpl w:val="D04A51E0"/>
    <w:lvl w:ilvl="0" w:tplc="80CEEF5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87240674">
      <w:numFmt w:val="none"/>
      <w:lvlText w:val=""/>
      <w:lvlJc w:val="left"/>
      <w:pPr>
        <w:tabs>
          <w:tab w:val="num" w:pos="360"/>
        </w:tabs>
      </w:pPr>
    </w:lvl>
    <w:lvl w:ilvl="2" w:tplc="F900FA2A">
      <w:numFmt w:val="none"/>
      <w:lvlText w:val=""/>
      <w:lvlJc w:val="left"/>
      <w:pPr>
        <w:tabs>
          <w:tab w:val="num" w:pos="360"/>
        </w:tabs>
      </w:pPr>
    </w:lvl>
    <w:lvl w:ilvl="3" w:tplc="D34A673A">
      <w:numFmt w:val="none"/>
      <w:lvlText w:val=""/>
      <w:lvlJc w:val="left"/>
      <w:pPr>
        <w:tabs>
          <w:tab w:val="num" w:pos="360"/>
        </w:tabs>
      </w:pPr>
    </w:lvl>
    <w:lvl w:ilvl="4" w:tplc="932CA7AC">
      <w:numFmt w:val="none"/>
      <w:lvlText w:val=""/>
      <w:lvlJc w:val="left"/>
      <w:pPr>
        <w:tabs>
          <w:tab w:val="num" w:pos="360"/>
        </w:tabs>
      </w:pPr>
    </w:lvl>
    <w:lvl w:ilvl="5" w:tplc="EB06D538">
      <w:numFmt w:val="none"/>
      <w:lvlText w:val=""/>
      <w:lvlJc w:val="left"/>
      <w:pPr>
        <w:tabs>
          <w:tab w:val="num" w:pos="360"/>
        </w:tabs>
      </w:pPr>
    </w:lvl>
    <w:lvl w:ilvl="6" w:tplc="7BCA7C68">
      <w:numFmt w:val="none"/>
      <w:lvlText w:val=""/>
      <w:lvlJc w:val="left"/>
      <w:pPr>
        <w:tabs>
          <w:tab w:val="num" w:pos="360"/>
        </w:tabs>
      </w:pPr>
    </w:lvl>
    <w:lvl w:ilvl="7" w:tplc="075CCE40">
      <w:numFmt w:val="none"/>
      <w:lvlText w:val=""/>
      <w:lvlJc w:val="left"/>
      <w:pPr>
        <w:tabs>
          <w:tab w:val="num" w:pos="360"/>
        </w:tabs>
      </w:pPr>
    </w:lvl>
    <w:lvl w:ilvl="8" w:tplc="13CCC6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B9E77F5"/>
    <w:multiLevelType w:val="hybridMultilevel"/>
    <w:tmpl w:val="8146DCA6"/>
    <w:lvl w:ilvl="0" w:tplc="60CE4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A686C"/>
    <w:multiLevelType w:val="multilevel"/>
    <w:tmpl w:val="7D9E98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0"/>
    <w:rsid w:val="000017A4"/>
    <w:rsid w:val="00041A48"/>
    <w:rsid w:val="0004773E"/>
    <w:rsid w:val="00054D1B"/>
    <w:rsid w:val="00077924"/>
    <w:rsid w:val="00082F14"/>
    <w:rsid w:val="00093F43"/>
    <w:rsid w:val="000B3A66"/>
    <w:rsid w:val="000B72A2"/>
    <w:rsid w:val="000E5F11"/>
    <w:rsid w:val="000E7EDF"/>
    <w:rsid w:val="000F2CEA"/>
    <w:rsid w:val="00151A8F"/>
    <w:rsid w:val="001535E2"/>
    <w:rsid w:val="001821C9"/>
    <w:rsid w:val="0019568A"/>
    <w:rsid w:val="001D1B94"/>
    <w:rsid w:val="001E4A99"/>
    <w:rsid w:val="001F6B2D"/>
    <w:rsid w:val="002247FB"/>
    <w:rsid w:val="00227D65"/>
    <w:rsid w:val="00236A64"/>
    <w:rsid w:val="0024111E"/>
    <w:rsid w:val="0024412A"/>
    <w:rsid w:val="00247A06"/>
    <w:rsid w:val="00264066"/>
    <w:rsid w:val="00273284"/>
    <w:rsid w:val="002A528F"/>
    <w:rsid w:val="002B5372"/>
    <w:rsid w:val="002D3170"/>
    <w:rsid w:val="002D678A"/>
    <w:rsid w:val="00326FE9"/>
    <w:rsid w:val="00334379"/>
    <w:rsid w:val="00335AA4"/>
    <w:rsid w:val="003441F6"/>
    <w:rsid w:val="0035203E"/>
    <w:rsid w:val="00355FA1"/>
    <w:rsid w:val="00374071"/>
    <w:rsid w:val="003B0BDA"/>
    <w:rsid w:val="003E65BF"/>
    <w:rsid w:val="003F4319"/>
    <w:rsid w:val="00415BA9"/>
    <w:rsid w:val="0041716A"/>
    <w:rsid w:val="004236C9"/>
    <w:rsid w:val="00444639"/>
    <w:rsid w:val="00463ACD"/>
    <w:rsid w:val="004A4B13"/>
    <w:rsid w:val="004C20C0"/>
    <w:rsid w:val="004C48FE"/>
    <w:rsid w:val="004C6599"/>
    <w:rsid w:val="004D42FE"/>
    <w:rsid w:val="005617EB"/>
    <w:rsid w:val="0058246F"/>
    <w:rsid w:val="005E7F3C"/>
    <w:rsid w:val="005F27DB"/>
    <w:rsid w:val="00604F54"/>
    <w:rsid w:val="00640B39"/>
    <w:rsid w:val="006472AF"/>
    <w:rsid w:val="00661E14"/>
    <w:rsid w:val="00673254"/>
    <w:rsid w:val="00684274"/>
    <w:rsid w:val="00685017"/>
    <w:rsid w:val="006A7760"/>
    <w:rsid w:val="006B7863"/>
    <w:rsid w:val="006C4C9E"/>
    <w:rsid w:val="006D76A0"/>
    <w:rsid w:val="006F2580"/>
    <w:rsid w:val="00787179"/>
    <w:rsid w:val="007A6F75"/>
    <w:rsid w:val="007E7E80"/>
    <w:rsid w:val="00800649"/>
    <w:rsid w:val="00833464"/>
    <w:rsid w:val="00835D97"/>
    <w:rsid w:val="00846A82"/>
    <w:rsid w:val="008626FD"/>
    <w:rsid w:val="00873A05"/>
    <w:rsid w:val="008804B6"/>
    <w:rsid w:val="008A0F55"/>
    <w:rsid w:val="008D4F7C"/>
    <w:rsid w:val="008F34EF"/>
    <w:rsid w:val="0093142B"/>
    <w:rsid w:val="009621AD"/>
    <w:rsid w:val="00980EB8"/>
    <w:rsid w:val="0099172A"/>
    <w:rsid w:val="009A59C6"/>
    <w:rsid w:val="009D158E"/>
    <w:rsid w:val="009D4783"/>
    <w:rsid w:val="00A12FB8"/>
    <w:rsid w:val="00A378A0"/>
    <w:rsid w:val="00A60412"/>
    <w:rsid w:val="00A91C06"/>
    <w:rsid w:val="00AC7FE7"/>
    <w:rsid w:val="00AF2C4A"/>
    <w:rsid w:val="00B17BBD"/>
    <w:rsid w:val="00B3207E"/>
    <w:rsid w:val="00B368AF"/>
    <w:rsid w:val="00B535AB"/>
    <w:rsid w:val="00BA57ED"/>
    <w:rsid w:val="00BF17E4"/>
    <w:rsid w:val="00C03D2D"/>
    <w:rsid w:val="00C10D1A"/>
    <w:rsid w:val="00C414FB"/>
    <w:rsid w:val="00C54A60"/>
    <w:rsid w:val="00C57614"/>
    <w:rsid w:val="00C704AD"/>
    <w:rsid w:val="00C8486B"/>
    <w:rsid w:val="00CA32CB"/>
    <w:rsid w:val="00CD7CC2"/>
    <w:rsid w:val="00CF7602"/>
    <w:rsid w:val="00D12701"/>
    <w:rsid w:val="00D63A4B"/>
    <w:rsid w:val="00D700C7"/>
    <w:rsid w:val="00D875F8"/>
    <w:rsid w:val="00DC55AE"/>
    <w:rsid w:val="00DE19DD"/>
    <w:rsid w:val="00E06F65"/>
    <w:rsid w:val="00E13D86"/>
    <w:rsid w:val="00E21DD4"/>
    <w:rsid w:val="00E836D7"/>
    <w:rsid w:val="00E8456C"/>
    <w:rsid w:val="00E90224"/>
    <w:rsid w:val="00E922CD"/>
    <w:rsid w:val="00E94ADA"/>
    <w:rsid w:val="00E96BDC"/>
    <w:rsid w:val="00EB4FA7"/>
    <w:rsid w:val="00EC6D6B"/>
    <w:rsid w:val="00ED4DC7"/>
    <w:rsid w:val="00F02B9D"/>
    <w:rsid w:val="00F17C7D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B2B67FE3-7503-499A-9F6E-044333D6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0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E90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4C20C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4">
    <w:name w:val="heading 4"/>
    <w:basedOn w:val="a"/>
    <w:next w:val="a"/>
    <w:qFormat/>
    <w:rsid w:val="00C704A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0C0"/>
    <w:pPr>
      <w:jc w:val="both"/>
    </w:pPr>
    <w:rPr>
      <w:b/>
      <w:i/>
      <w:sz w:val="26"/>
    </w:rPr>
  </w:style>
  <w:style w:type="table" w:styleId="a4">
    <w:name w:val="Table Grid"/>
    <w:basedOn w:val="a1"/>
    <w:rsid w:val="00C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C704AD"/>
    <w:pPr>
      <w:spacing w:after="120"/>
      <w:ind w:left="283"/>
    </w:pPr>
    <w:rPr>
      <w:sz w:val="24"/>
      <w:lang w:val="ru-RU"/>
    </w:rPr>
  </w:style>
  <w:style w:type="paragraph" w:styleId="HTML">
    <w:name w:val="HTML Preformatted"/>
    <w:basedOn w:val="a"/>
    <w:rsid w:val="00C70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6">
    <w:name w:val="List Paragraph"/>
    <w:basedOn w:val="a"/>
    <w:uiPriority w:val="34"/>
    <w:qFormat/>
    <w:rsid w:val="00AF2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7">
    <w:name w:val="No Spacing"/>
    <w:uiPriority w:val="1"/>
    <w:qFormat/>
    <w:rsid w:val="006B786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90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styleId="a8">
    <w:name w:val="Emphasis"/>
    <w:qFormat/>
    <w:rsid w:val="000F2CEA"/>
    <w:rPr>
      <w:i/>
      <w:iCs/>
    </w:rPr>
  </w:style>
  <w:style w:type="character" w:styleId="a9">
    <w:name w:val="Hyperlink"/>
    <w:rsid w:val="000F2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misto.gov.ua/ua/welfares/detail/id/1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dc:description/>
  <cp:lastModifiedBy>beta</cp:lastModifiedBy>
  <cp:revision>2</cp:revision>
  <cp:lastPrinted>2010-11-09T08:15:00Z</cp:lastPrinted>
  <dcterms:created xsi:type="dcterms:W3CDTF">2025-06-10T08:50:00Z</dcterms:created>
  <dcterms:modified xsi:type="dcterms:W3CDTF">2025-06-10T08:50:00Z</dcterms:modified>
</cp:coreProperties>
</file>