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CD" w:rsidRPr="00365CF9" w:rsidRDefault="00DE78CD" w:rsidP="00365CF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65CF9">
        <w:rPr>
          <w:rFonts w:ascii="Times New Roman" w:hAnsi="Times New Roman"/>
          <w:sz w:val="10"/>
          <w:szCs w:val="10"/>
        </w:rPr>
        <w:t>*</w:t>
      </w:r>
      <w:r w:rsidRPr="007B0057">
        <w:rPr>
          <w:rFonts w:ascii="Times New Roman" w:hAnsi="Times New Roman"/>
          <w:noProof/>
          <w:sz w:val="20"/>
          <w:szCs w:val="20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25pt;height:54pt;visibility:visible">
            <v:imagedata r:id="rId6" o:title=""/>
          </v:shape>
        </w:pict>
      </w:r>
    </w:p>
    <w:p w:rsidR="00DE78CD" w:rsidRPr="00365CF9" w:rsidRDefault="00DE78CD" w:rsidP="00365CF9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365CF9">
        <w:rPr>
          <w:rFonts w:ascii="Times New Roman" w:hAnsi="Times New Roman"/>
          <w:b/>
          <w:sz w:val="28"/>
          <w:szCs w:val="20"/>
        </w:rPr>
        <w:t>КРИВОРІЗЬКА МІСЬКА РАДА</w:t>
      </w:r>
    </w:p>
    <w:p w:rsidR="00DE78CD" w:rsidRPr="00365CF9" w:rsidRDefault="00DE78CD" w:rsidP="00365CF9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365CF9">
        <w:rPr>
          <w:rFonts w:ascii="Times New Roman" w:hAnsi="Times New Roman"/>
          <w:b/>
          <w:sz w:val="28"/>
          <w:szCs w:val="20"/>
        </w:rPr>
        <w:t>ВИКОНАВЧИЙ  КОМІТЕТ</w:t>
      </w:r>
    </w:p>
    <w:p w:rsidR="00DE78CD" w:rsidRPr="00365CF9" w:rsidRDefault="00DE78CD" w:rsidP="00365CF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E78CD" w:rsidRPr="00365CF9" w:rsidRDefault="00DE78CD" w:rsidP="00365CF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6"/>
          <w:szCs w:val="36"/>
        </w:rPr>
      </w:pPr>
      <w:r w:rsidRPr="00365CF9">
        <w:rPr>
          <w:rFonts w:ascii="Times New Roman" w:hAnsi="Times New Roman"/>
          <w:b/>
          <w:sz w:val="36"/>
          <w:szCs w:val="36"/>
        </w:rPr>
        <w:t>Р І Ш Е Н Н Я</w:t>
      </w:r>
    </w:p>
    <w:p w:rsidR="00DE78CD" w:rsidRPr="00365CF9" w:rsidRDefault="00DE78CD" w:rsidP="00365CF9">
      <w:pPr>
        <w:spacing w:after="0" w:line="240" w:lineRule="auto"/>
        <w:jc w:val="center"/>
        <w:rPr>
          <w:rFonts w:ascii="Times New Roman" w:hAnsi="Times New Roman"/>
          <w:b/>
          <w:spacing w:val="100"/>
          <w:sz w:val="20"/>
          <w:szCs w:val="20"/>
        </w:rPr>
      </w:pPr>
    </w:p>
    <w:tbl>
      <w:tblPr>
        <w:tblW w:w="0" w:type="auto"/>
        <w:tblLook w:val="01E0"/>
      </w:tblPr>
      <w:tblGrid>
        <w:gridCol w:w="3190"/>
        <w:gridCol w:w="3190"/>
        <w:gridCol w:w="3268"/>
      </w:tblGrid>
      <w:tr w:rsidR="00DE78CD" w:rsidRPr="007B0057" w:rsidTr="008D2CDC">
        <w:trPr>
          <w:trHeight w:val="80"/>
        </w:trPr>
        <w:tc>
          <w:tcPr>
            <w:tcW w:w="3190" w:type="dxa"/>
          </w:tcPr>
          <w:p w:rsidR="00DE78CD" w:rsidRPr="00365CF9" w:rsidRDefault="00DE78CD" w:rsidP="00365C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5CF9">
              <w:rPr>
                <w:rFonts w:ascii="Times New Roman" w:hAnsi="Times New Roman"/>
                <w:sz w:val="28"/>
                <w:szCs w:val="28"/>
              </w:rPr>
              <w:t>19.05.2021</w:t>
            </w:r>
          </w:p>
        </w:tc>
        <w:tc>
          <w:tcPr>
            <w:tcW w:w="3190" w:type="dxa"/>
          </w:tcPr>
          <w:p w:rsidR="00DE78CD" w:rsidRPr="00365CF9" w:rsidRDefault="00DE78CD" w:rsidP="00365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CF9">
              <w:rPr>
                <w:rFonts w:ascii="Times New Roman" w:hAnsi="Times New Roman"/>
                <w:sz w:val="28"/>
                <w:szCs w:val="28"/>
              </w:rPr>
              <w:t>м. Кривий Ріг</w:t>
            </w:r>
          </w:p>
        </w:tc>
        <w:tc>
          <w:tcPr>
            <w:tcW w:w="3268" w:type="dxa"/>
          </w:tcPr>
          <w:p w:rsidR="00DE78CD" w:rsidRPr="00365CF9" w:rsidRDefault="00DE78CD" w:rsidP="00365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CF9">
              <w:rPr>
                <w:rFonts w:ascii="Times New Roman" w:hAnsi="Times New Roman"/>
                <w:sz w:val="28"/>
                <w:szCs w:val="28"/>
              </w:rPr>
              <w:t xml:space="preserve">           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219</w:t>
            </w:r>
            <w:bookmarkStart w:id="0" w:name="_GoBack"/>
            <w:bookmarkEnd w:id="0"/>
          </w:p>
        </w:tc>
      </w:tr>
    </w:tbl>
    <w:p w:rsidR="00DE78CD" w:rsidRDefault="00DE78CD"/>
    <w:p w:rsidR="00DE78CD" w:rsidRDefault="00DE78CD" w:rsidP="00A44676">
      <w:pPr>
        <w:tabs>
          <w:tab w:val="left" w:pos="3960"/>
        </w:tabs>
        <w:spacing w:after="0" w:line="240" w:lineRule="auto"/>
        <w:ind w:right="165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 внесення змін до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рішення виконкому </w:t>
      </w:r>
      <w:r>
        <w:rPr>
          <w:rFonts w:ascii="Times New Roman" w:hAnsi="Times New Roman"/>
          <w:b/>
          <w:i/>
          <w:sz w:val="28"/>
          <w:szCs w:val="28"/>
        </w:rPr>
        <w:t>міської  ради від 13.11.2013 №352 «Про затвердження Порядку надання матеріальної допомоги особам з інвалідністю, які пересуваються за допомогою крісел колісних, для обладнання зручностями житлових приміщень»</w:t>
      </w:r>
    </w:p>
    <w:p w:rsidR="00DE78CD" w:rsidRDefault="00DE78CD" w:rsidP="00A44676">
      <w:pPr>
        <w:tabs>
          <w:tab w:val="left" w:pos="3960"/>
        </w:tabs>
        <w:spacing w:after="0" w:line="240" w:lineRule="auto"/>
        <w:ind w:right="165" w:hanging="180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DE78CD" w:rsidRDefault="00DE78CD" w:rsidP="00A446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E78CD" w:rsidRDefault="00DE78CD" w:rsidP="00A44676">
      <w:pPr>
        <w:tabs>
          <w:tab w:val="left" w:pos="851"/>
          <w:tab w:val="left" w:pos="3960"/>
        </w:tabs>
        <w:spacing w:after="0" w:line="240" w:lineRule="auto"/>
        <w:ind w:right="165"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метою соціального захисту осіб з інвалідністю, дітей з    інвалідністю</w:t>
      </w:r>
      <w:r>
        <w:rPr>
          <w:rFonts w:ascii="Times New Roman" w:hAnsi="Times New Roman"/>
          <w:sz w:val="28"/>
          <w:szCs w:val="28"/>
        </w:rPr>
        <w:sym w:font="Symbol" w:char="F03B"/>
      </w:r>
      <w:r>
        <w:rPr>
          <w:rFonts w:ascii="Times New Roman" w:hAnsi="Times New Roman"/>
          <w:sz w:val="28"/>
          <w:szCs w:val="28"/>
        </w:rPr>
        <w:t xml:space="preserve"> відповідно до рішень міської ради від 21.12.2016 №1182 «Про затвердження Програми соціального захисту окремих категорій мешканців м. Кривого Рогу на 2017– 2022 роки», зі змінами, виконкому міської ради від 13.11.2013 №352 «Про затвердження Порядку надання матеріальної допомоги особам з інвалідністю, які пересуваються за допомогою крісел  колісних, для обладнання зручностями житлових приміщень», зі змінами;керуючись Законами України «Про основи соціальної захищеності осіб з інвалідністю в Україні», «Про місцеве самоврядування в Україні», </w:t>
      </w:r>
      <w:smartTag w:uri="urn:schemas-microsoft-com:office:smarttags" w:element="PersonName">
        <w:smartTagPr>
          <w:attr w:name="ProductID" w:val="виконком міської ради"/>
        </w:smartTagPr>
        <w:r>
          <w:rPr>
            <w:rFonts w:ascii="Times New Roman" w:hAnsi="Times New Roman"/>
            <w:sz w:val="28"/>
            <w:szCs w:val="28"/>
          </w:rPr>
          <w:t>виконком міської ради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вирішив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DE78CD" w:rsidRDefault="00DE78CD" w:rsidP="00A44676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E78CD" w:rsidRDefault="00DE78CD" w:rsidP="00A44676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Унести до рішення виконкому міської ради від 13.11.2013 №352 «Про затвердження Порядку надання матеріальної допомоги особам з інвалідністю, які пересуваються за допомогою інвалідних колясок, для обладнання зручностями житлових приміщень», зі змінами, такі зміни:</w:t>
      </w:r>
    </w:p>
    <w:p w:rsidR="00DE78CD" w:rsidRPr="00594807" w:rsidRDefault="00DE78CD" w:rsidP="00395B3F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1.1 доповнити в назві та тексті рішення назву Порядку фразою «</w:t>
      </w:r>
      <w:r w:rsidRPr="00594807">
        <w:rPr>
          <w:rFonts w:ascii="Times New Roman" w:hAnsi="Times New Roman"/>
          <w:sz w:val="28"/>
          <w:szCs w:val="28"/>
        </w:rPr>
        <w:t>або придбання спеціальних засобів та пристосувань для безперешкодного доступу</w:t>
      </w:r>
      <w:r w:rsidRPr="0059480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;</w:t>
      </w:r>
    </w:p>
    <w:p w:rsidR="00DE78CD" w:rsidRDefault="00DE78CD" w:rsidP="00395B3F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1.2 у Порядку викласти в новій редакції пункти </w:t>
      </w:r>
      <w:r w:rsidRPr="008C086B">
        <w:rPr>
          <w:rFonts w:ascii="Times New Roman" w:hAnsi="Times New Roman"/>
          <w:sz w:val="28"/>
          <w:szCs w:val="28"/>
        </w:rPr>
        <w:t>1, 7</w:t>
      </w:r>
      <w:r w:rsidRPr="003C5E1B">
        <w:rPr>
          <w:rFonts w:ascii="Times New Roman" w:hAnsi="Times New Roman"/>
          <w:sz w:val="28"/>
          <w:szCs w:val="28"/>
        </w:rPr>
        <w:t xml:space="preserve">, </w:t>
      </w:r>
      <w:r w:rsidRPr="008C086B">
        <w:rPr>
          <w:rFonts w:ascii="Times New Roman" w:hAnsi="Times New Roman"/>
          <w:sz w:val="28"/>
          <w:szCs w:val="28"/>
        </w:rPr>
        <w:t>8</w:t>
      </w:r>
      <w:r w:rsidRPr="004371D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підпункти  5.1.2.5</w:t>
      </w:r>
      <w:r w:rsidRPr="00714C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6.4: </w:t>
      </w:r>
    </w:p>
    <w:p w:rsidR="00DE78CD" w:rsidRPr="00060402" w:rsidRDefault="00DE78CD" w:rsidP="00395B3F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 w:rsidRPr="001C42E5">
        <w:rPr>
          <w:rFonts w:ascii="Times New Roman" w:hAnsi="Times New Roman"/>
          <w:sz w:val="28"/>
          <w:szCs w:val="28"/>
        </w:rPr>
        <w:t xml:space="preserve">Цей Порядок визначає механізм надання  особам з інвалідністю, які пересуваються за допомогою </w:t>
      </w:r>
      <w:r>
        <w:rPr>
          <w:rFonts w:ascii="Times New Roman" w:hAnsi="Times New Roman"/>
          <w:sz w:val="28"/>
          <w:szCs w:val="28"/>
        </w:rPr>
        <w:t>кр</w:t>
      </w:r>
      <w:r w:rsidRPr="001C42E5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сел</w:t>
      </w:r>
      <w:r w:rsidRPr="001C42E5">
        <w:rPr>
          <w:rFonts w:ascii="Times New Roman" w:hAnsi="Times New Roman"/>
          <w:sz w:val="28"/>
          <w:szCs w:val="28"/>
        </w:rPr>
        <w:t xml:space="preserve"> кол</w:t>
      </w:r>
      <w:r>
        <w:rPr>
          <w:rFonts w:ascii="Times New Roman" w:hAnsi="Times New Roman"/>
          <w:sz w:val="28"/>
          <w:szCs w:val="28"/>
        </w:rPr>
        <w:t>і</w:t>
      </w:r>
      <w:r w:rsidRPr="001C42E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них</w:t>
      </w:r>
      <w:r w:rsidRPr="001C42E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матеріальної допомоги </w:t>
      </w:r>
      <w:r w:rsidRPr="001C42E5">
        <w:rPr>
          <w:rFonts w:ascii="Times New Roman" w:hAnsi="Times New Roman"/>
          <w:sz w:val="28"/>
          <w:szCs w:val="28"/>
        </w:rPr>
        <w:t>для обладнання зручностями житлових приміщень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807"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807">
        <w:rPr>
          <w:rFonts w:ascii="Times New Roman" w:hAnsi="Times New Roman"/>
          <w:sz w:val="28"/>
          <w:szCs w:val="28"/>
        </w:rPr>
        <w:t>придбання спеціальних засобів та пристосувань для безперешкодного доступу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80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під’їзди і пересування на сходових площадках будинків</w:t>
      </w:r>
      <w:r w:rsidRPr="001C42E5">
        <w:rPr>
          <w:rFonts w:ascii="Times New Roman" w:hAnsi="Times New Roman"/>
          <w:sz w:val="28"/>
          <w:szCs w:val="28"/>
        </w:rPr>
        <w:t xml:space="preserve">(надалі – матеріальна допомога). </w:t>
      </w:r>
    </w:p>
    <w:p w:rsidR="00DE78CD" w:rsidRPr="00594807" w:rsidRDefault="00DE78CD" w:rsidP="005F57EA">
      <w:pPr>
        <w:tabs>
          <w:tab w:val="left" w:pos="426"/>
          <w:tab w:val="left" w:pos="900"/>
          <w:tab w:val="left" w:pos="126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5.1.2.5</w:t>
      </w:r>
      <w:r w:rsidRPr="000D6A2C">
        <w:rPr>
          <w:rFonts w:ascii="Times New Roman" w:hAnsi="Times New Roman"/>
          <w:sz w:val="28"/>
          <w:szCs w:val="28"/>
        </w:rPr>
        <w:t>індивідуальної програми реабілітації із записом щодо потреби осіб з інвалідністю (дітей з інвалідністю), які пересуваються на кріслах колісних, у обладнанні зручностями житлового приміщення для безперешкодного доступу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807">
        <w:rPr>
          <w:rFonts w:ascii="Times New Roman" w:hAnsi="Times New Roman"/>
          <w:sz w:val="28"/>
          <w:szCs w:val="28"/>
        </w:rPr>
        <w:t>або в спеціальному засобі (пристосуванні) для безперешкодного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807">
        <w:rPr>
          <w:rFonts w:ascii="Times New Roman" w:hAnsi="Times New Roman"/>
          <w:sz w:val="28"/>
          <w:szCs w:val="28"/>
        </w:rPr>
        <w:t xml:space="preserve">доступу в </w:t>
      </w:r>
      <w:r w:rsidRPr="0059480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під’їзд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і</w:t>
      </w:r>
      <w:r w:rsidRPr="0059480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пересування на сходових площадках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59480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будинку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;</w:t>
      </w:r>
    </w:p>
    <w:p w:rsidR="00DE78CD" w:rsidRPr="000D6A2C" w:rsidRDefault="00DE78CD" w:rsidP="003C5E1B">
      <w:pPr>
        <w:tabs>
          <w:tab w:val="left" w:pos="900"/>
        </w:tabs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F9484C">
        <w:rPr>
          <w:rFonts w:ascii="Times New Roman" w:hAnsi="Times New Roman"/>
          <w:sz w:val="28"/>
          <w:szCs w:val="28"/>
        </w:rPr>
        <w:t>6.4</w:t>
      </w:r>
      <w:r w:rsidRPr="000D6A2C">
        <w:rPr>
          <w:rFonts w:ascii="Times New Roman" w:hAnsi="Times New Roman"/>
          <w:sz w:val="28"/>
          <w:szCs w:val="28"/>
        </w:rPr>
        <w:t xml:space="preserve"> надають до департаменту соціальної політики виконкому Криворізької міської ради пакет документів відповідно до пункту 5 Порядку</w:t>
      </w:r>
      <w:r w:rsidRPr="0021188A">
        <w:rPr>
          <w:rFonts w:ascii="Times New Roman" w:hAnsi="Times New Roman"/>
          <w:sz w:val="28"/>
          <w:szCs w:val="28"/>
        </w:rPr>
        <w:t>,</w:t>
      </w:r>
      <w:r w:rsidRPr="00594807">
        <w:rPr>
          <w:rFonts w:ascii="Times New Roman" w:hAnsi="Times New Roman"/>
          <w:sz w:val="28"/>
          <w:szCs w:val="28"/>
        </w:rPr>
        <w:t>клопотання щодо виділення одержувачу матеріальної допомоги, акт у довільній формі про можливість користування особою з інвалідністю (дитиною з інвалідністю)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80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80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під’їзді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і</w:t>
      </w:r>
      <w:r w:rsidRPr="0059480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на сходових площадках будинку</w:t>
      </w:r>
      <w:r w:rsidRPr="00594807">
        <w:rPr>
          <w:rFonts w:ascii="Times New Roman" w:hAnsi="Times New Roman"/>
          <w:sz w:val="28"/>
          <w:szCs w:val="28"/>
        </w:rPr>
        <w:t xml:space="preserve"> спеціальним засобом (пристосуванням) для безперешкодного доступу</w:t>
      </w:r>
      <w:r w:rsidRPr="008C086B">
        <w:rPr>
          <w:rFonts w:ascii="Times New Roman" w:hAnsi="Times New Roman"/>
          <w:sz w:val="28"/>
          <w:szCs w:val="28"/>
        </w:rPr>
        <w:t>.</w:t>
      </w:r>
    </w:p>
    <w:p w:rsidR="00DE78CD" w:rsidRDefault="00DE78CD" w:rsidP="008C086B">
      <w:pPr>
        <w:tabs>
          <w:tab w:val="left" w:pos="900"/>
          <w:tab w:val="left" w:pos="126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484C">
        <w:rPr>
          <w:rFonts w:ascii="Times New Roman" w:hAnsi="Times New Roman"/>
          <w:sz w:val="28"/>
          <w:szCs w:val="28"/>
        </w:rPr>
        <w:t xml:space="preserve">     7.</w:t>
      </w:r>
      <w:r>
        <w:rPr>
          <w:rFonts w:ascii="Times New Roman" w:hAnsi="Times New Roman"/>
          <w:sz w:val="28"/>
          <w:szCs w:val="28"/>
        </w:rPr>
        <w:t xml:space="preserve"> Департамент соціальної політики виконкому Криворізької міської радив разі отримання від районного управління </w:t>
      </w:r>
      <w:r w:rsidRPr="000D6A2C">
        <w:rPr>
          <w:rFonts w:ascii="Times New Roman" w:hAnsi="Times New Roman"/>
          <w:sz w:val="28"/>
          <w:szCs w:val="28"/>
        </w:rPr>
        <w:t>пакет</w:t>
      </w:r>
      <w:r>
        <w:rPr>
          <w:rFonts w:ascii="Times New Roman" w:hAnsi="Times New Roman"/>
          <w:sz w:val="28"/>
          <w:szCs w:val="28"/>
        </w:rPr>
        <w:t>а</w:t>
      </w:r>
      <w:r w:rsidRPr="000D6A2C">
        <w:rPr>
          <w:rFonts w:ascii="Times New Roman" w:hAnsi="Times New Roman"/>
          <w:sz w:val="28"/>
          <w:szCs w:val="28"/>
        </w:rPr>
        <w:t xml:space="preserve"> документів </w:t>
      </w:r>
      <w:r>
        <w:rPr>
          <w:rFonts w:ascii="Times New Roman" w:hAnsi="Times New Roman"/>
          <w:sz w:val="28"/>
          <w:szCs w:val="28"/>
        </w:rPr>
        <w:t>згідно з під</w:t>
      </w:r>
      <w:r w:rsidRPr="000D6A2C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ом6.4</w:t>
      </w:r>
      <w:r w:rsidRPr="00714C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готує відповідний проєкт рішення виконкому міської ради.</w:t>
      </w:r>
    </w:p>
    <w:p w:rsidR="00DE78CD" w:rsidRPr="003219A6" w:rsidRDefault="00DE78CD" w:rsidP="008C086B">
      <w:pPr>
        <w:tabs>
          <w:tab w:val="num" w:pos="-36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219A6">
        <w:rPr>
          <w:rFonts w:ascii="Times New Roman" w:hAnsi="Times New Roman"/>
          <w:sz w:val="28"/>
          <w:szCs w:val="28"/>
        </w:rPr>
        <w:t xml:space="preserve">8. Фінансування видатків на виплату матеріальної допомоги проводиться </w:t>
      </w:r>
      <w:r w:rsidRPr="00594807">
        <w:rPr>
          <w:rFonts w:ascii="Times New Roman" w:hAnsi="Times New Roman"/>
          <w:sz w:val="28"/>
          <w:szCs w:val="28"/>
        </w:rPr>
        <w:t>департаментом фінансів виконкому Криворізької міської ради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19A6">
        <w:rPr>
          <w:rFonts w:ascii="Times New Roman" w:hAnsi="Times New Roman"/>
          <w:sz w:val="28"/>
          <w:szCs w:val="28"/>
        </w:rPr>
        <w:t xml:space="preserve">за рахунок коштів </w:t>
      </w:r>
      <w:r>
        <w:rPr>
          <w:rFonts w:ascii="Times New Roman" w:hAnsi="Times New Roman"/>
          <w:sz w:val="28"/>
          <w:szCs w:val="28"/>
        </w:rPr>
        <w:t xml:space="preserve">бюджету </w:t>
      </w:r>
      <w:r w:rsidRPr="00594807">
        <w:rPr>
          <w:rFonts w:ascii="Times New Roman" w:hAnsi="Times New Roman"/>
          <w:sz w:val="28"/>
          <w:szCs w:val="28"/>
        </w:rPr>
        <w:t>Криворізької міської територіальної громади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19A6">
        <w:rPr>
          <w:rFonts w:ascii="Times New Roman" w:hAnsi="Times New Roman"/>
          <w:sz w:val="28"/>
          <w:szCs w:val="28"/>
        </w:rPr>
        <w:t>згідно із заявками головного розпорядника коштів – департаменту соціальної політики виконкому Криворізької міської ради, що надаються на підставі відповідних рішень виконкому міської ради.»</w:t>
      </w:r>
      <w:r>
        <w:rPr>
          <w:rFonts w:ascii="Times New Roman" w:hAnsi="Times New Roman"/>
          <w:sz w:val="28"/>
          <w:szCs w:val="28"/>
        </w:rPr>
        <w:t>.</w:t>
      </w:r>
    </w:p>
    <w:p w:rsidR="00DE78CD" w:rsidRPr="00594807" w:rsidRDefault="00DE78CD" w:rsidP="00A44676">
      <w:pPr>
        <w:tabs>
          <w:tab w:val="num" w:pos="0"/>
          <w:tab w:val="left" w:pos="7020"/>
          <w:tab w:val="left" w:pos="7200"/>
          <w:tab w:val="left" w:pos="8558"/>
        </w:tabs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</w:p>
    <w:p w:rsidR="00DE78CD" w:rsidRPr="00594807" w:rsidRDefault="00DE78CD" w:rsidP="00A44676">
      <w:pPr>
        <w:tabs>
          <w:tab w:val="num" w:pos="0"/>
          <w:tab w:val="left" w:pos="7020"/>
          <w:tab w:val="left" w:pos="7200"/>
          <w:tab w:val="left" w:pos="8558"/>
        </w:tabs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</w:p>
    <w:p w:rsidR="00DE78CD" w:rsidRPr="00594807" w:rsidRDefault="00DE78CD" w:rsidP="00A44676">
      <w:pPr>
        <w:tabs>
          <w:tab w:val="num" w:pos="0"/>
          <w:tab w:val="left" w:pos="7020"/>
          <w:tab w:val="left" w:pos="7200"/>
          <w:tab w:val="left" w:pos="8558"/>
        </w:tabs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</w:p>
    <w:p w:rsidR="00DE78CD" w:rsidRDefault="00DE78CD" w:rsidP="00A44676">
      <w:pPr>
        <w:tabs>
          <w:tab w:val="num" w:pos="0"/>
          <w:tab w:val="left" w:pos="7020"/>
          <w:tab w:val="left" w:pos="7200"/>
          <w:tab w:val="left" w:pos="855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</w:rPr>
        <w:t>Міський  голова                                                                 КостянтинПавлов</w:t>
      </w: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z w:val="28"/>
        </w:rPr>
        <w:tab/>
      </w:r>
    </w:p>
    <w:sectPr w:rsidR="00DE78CD" w:rsidSect="00365CF9">
      <w:headerReference w:type="default" r:id="rId7"/>
      <w:pgSz w:w="11906" w:h="16838"/>
      <w:pgMar w:top="567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8CD" w:rsidRDefault="00DE78CD" w:rsidP="00A44676">
      <w:pPr>
        <w:spacing w:after="0" w:line="240" w:lineRule="auto"/>
      </w:pPr>
      <w:r>
        <w:separator/>
      </w:r>
    </w:p>
  </w:endnote>
  <w:endnote w:type="continuationSeparator" w:id="1">
    <w:p w:rsidR="00DE78CD" w:rsidRDefault="00DE78CD" w:rsidP="00A44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8CD" w:rsidRDefault="00DE78CD" w:rsidP="00A44676">
      <w:pPr>
        <w:spacing w:after="0" w:line="240" w:lineRule="auto"/>
      </w:pPr>
      <w:r>
        <w:separator/>
      </w:r>
    </w:p>
  </w:footnote>
  <w:footnote w:type="continuationSeparator" w:id="1">
    <w:p w:rsidR="00DE78CD" w:rsidRDefault="00DE78CD" w:rsidP="00A44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CD" w:rsidRPr="003219A6" w:rsidRDefault="00DE78CD">
    <w:pPr>
      <w:pStyle w:val="Header"/>
      <w:jc w:val="center"/>
      <w:rPr>
        <w:rFonts w:ascii="Times New Roman" w:hAnsi="Times New Roman"/>
        <w:sz w:val="28"/>
        <w:szCs w:val="28"/>
      </w:rPr>
    </w:pPr>
    <w:r w:rsidRPr="003219A6">
      <w:rPr>
        <w:rFonts w:ascii="Times New Roman" w:hAnsi="Times New Roman"/>
        <w:sz w:val="28"/>
        <w:szCs w:val="28"/>
      </w:rPr>
      <w:fldChar w:fldCharType="begin"/>
    </w:r>
    <w:r w:rsidRPr="003219A6">
      <w:rPr>
        <w:rFonts w:ascii="Times New Roman" w:hAnsi="Times New Roman"/>
        <w:sz w:val="28"/>
        <w:szCs w:val="28"/>
      </w:rPr>
      <w:instrText xml:space="preserve"> PAGE   \* MERGEFORMAT </w:instrText>
    </w:r>
    <w:r w:rsidRPr="003219A6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3219A6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676"/>
    <w:rsid w:val="00060402"/>
    <w:rsid w:val="000D6A2C"/>
    <w:rsid w:val="001A2634"/>
    <w:rsid w:val="001C42E5"/>
    <w:rsid w:val="0021188A"/>
    <w:rsid w:val="00252928"/>
    <w:rsid w:val="002B55B2"/>
    <w:rsid w:val="002D5D96"/>
    <w:rsid w:val="002F01E5"/>
    <w:rsid w:val="003219A6"/>
    <w:rsid w:val="00365CF9"/>
    <w:rsid w:val="00395B3F"/>
    <w:rsid w:val="003C174D"/>
    <w:rsid w:val="003C5E1B"/>
    <w:rsid w:val="004371D8"/>
    <w:rsid w:val="00484D0A"/>
    <w:rsid w:val="004D6F95"/>
    <w:rsid w:val="004F18D5"/>
    <w:rsid w:val="004F314E"/>
    <w:rsid w:val="00513BB6"/>
    <w:rsid w:val="00594807"/>
    <w:rsid w:val="005F57EA"/>
    <w:rsid w:val="006A1BD3"/>
    <w:rsid w:val="006B4204"/>
    <w:rsid w:val="00714C32"/>
    <w:rsid w:val="007B0057"/>
    <w:rsid w:val="007E22AD"/>
    <w:rsid w:val="00853250"/>
    <w:rsid w:val="008C086B"/>
    <w:rsid w:val="008D2CDC"/>
    <w:rsid w:val="009B1C78"/>
    <w:rsid w:val="009B1C7E"/>
    <w:rsid w:val="00A44676"/>
    <w:rsid w:val="00A82107"/>
    <w:rsid w:val="00A90757"/>
    <w:rsid w:val="00AE7C42"/>
    <w:rsid w:val="00B21F5D"/>
    <w:rsid w:val="00B46757"/>
    <w:rsid w:val="00B70020"/>
    <w:rsid w:val="00BC0F6A"/>
    <w:rsid w:val="00BE08F3"/>
    <w:rsid w:val="00D955DE"/>
    <w:rsid w:val="00DE78CD"/>
    <w:rsid w:val="00DF7A9F"/>
    <w:rsid w:val="00EE41CB"/>
    <w:rsid w:val="00F2322F"/>
    <w:rsid w:val="00F47EFB"/>
    <w:rsid w:val="00F9484C"/>
    <w:rsid w:val="00FC7EA6"/>
    <w:rsid w:val="00FD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5B2"/>
    <w:pPr>
      <w:spacing w:after="200" w:line="276" w:lineRule="auto"/>
    </w:pPr>
    <w:rPr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44676"/>
    <w:rPr>
      <w:lang w:val="uk-UA" w:eastAsia="uk-UA"/>
    </w:rPr>
  </w:style>
  <w:style w:type="paragraph" w:styleId="Header">
    <w:name w:val="header"/>
    <w:basedOn w:val="Normal"/>
    <w:link w:val="HeaderChar"/>
    <w:uiPriority w:val="99"/>
    <w:rsid w:val="00A44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4467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44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4467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65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5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9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493</Words>
  <Characters>2811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zahyst210a</dc:creator>
  <cp:keywords/>
  <dc:description/>
  <cp:lastModifiedBy>k6</cp:lastModifiedBy>
  <cp:revision>4</cp:revision>
  <cp:lastPrinted>2021-03-29T10:20:00Z</cp:lastPrinted>
  <dcterms:created xsi:type="dcterms:W3CDTF">2021-05-07T07:39:00Z</dcterms:created>
  <dcterms:modified xsi:type="dcterms:W3CDTF">2021-05-21T08:14:00Z</dcterms:modified>
</cp:coreProperties>
</file>