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79A" w:rsidRPr="002119D9" w:rsidRDefault="0096679A" w:rsidP="0096679A">
      <w:pPr>
        <w:spacing w:after="0" w:line="360" w:lineRule="auto"/>
        <w:ind w:left="5664"/>
        <w:rPr>
          <w:rFonts w:ascii="Times New Roman" w:hAnsi="Times New Roman" w:cs="Times New Roman"/>
          <w:i/>
          <w:sz w:val="28"/>
          <w:szCs w:val="28"/>
        </w:rPr>
      </w:pPr>
      <w:r w:rsidRPr="002119D9">
        <w:rPr>
          <w:rFonts w:ascii="Times New Roman" w:hAnsi="Times New Roman" w:cs="Times New Roman"/>
          <w:i/>
          <w:sz w:val="28"/>
          <w:szCs w:val="28"/>
        </w:rPr>
        <w:t>ЗАТВЕРДЖЕНО</w:t>
      </w:r>
    </w:p>
    <w:p w:rsidR="0096679A" w:rsidRPr="002119D9" w:rsidRDefault="0096679A" w:rsidP="0096679A">
      <w:pPr>
        <w:spacing w:after="0" w:line="360" w:lineRule="auto"/>
        <w:ind w:left="5664"/>
        <w:rPr>
          <w:rFonts w:ascii="Times New Roman" w:hAnsi="Times New Roman" w:cs="Times New Roman"/>
          <w:i/>
          <w:sz w:val="28"/>
          <w:szCs w:val="28"/>
        </w:rPr>
      </w:pPr>
      <w:r w:rsidRPr="002119D9">
        <w:rPr>
          <w:rFonts w:ascii="Times New Roman" w:hAnsi="Times New Roman" w:cs="Times New Roman"/>
          <w:i/>
          <w:sz w:val="28"/>
          <w:szCs w:val="28"/>
        </w:rPr>
        <w:t>Рішення виконкому міської ради</w:t>
      </w:r>
    </w:p>
    <w:p w:rsidR="0096538F" w:rsidRDefault="002119D9" w:rsidP="002119D9">
      <w:pPr>
        <w:tabs>
          <w:tab w:val="left" w:pos="56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ab/>
      </w:r>
      <w:r w:rsidRPr="002119D9">
        <w:rPr>
          <w:rFonts w:ascii="Times New Roman" w:hAnsi="Times New Roman"/>
          <w:i/>
          <w:sz w:val="28"/>
          <w:szCs w:val="28"/>
        </w:rPr>
        <w:t>14.03.2018 №122</w:t>
      </w:r>
      <w:r w:rsidR="004415DC">
        <w:rPr>
          <w:rFonts w:ascii="Times New Roman" w:hAnsi="Times New Roman"/>
          <w:i/>
          <w:sz w:val="28"/>
          <w:szCs w:val="28"/>
        </w:rPr>
        <w:t>, зі змінами</w:t>
      </w:r>
    </w:p>
    <w:p w:rsidR="00705C70" w:rsidRDefault="004415DC" w:rsidP="002119D9">
      <w:pPr>
        <w:tabs>
          <w:tab w:val="left" w:pos="56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705C70">
        <w:rPr>
          <w:rFonts w:ascii="Times New Roman" w:hAnsi="Times New Roman"/>
          <w:i/>
          <w:sz w:val="28"/>
          <w:szCs w:val="28"/>
        </w:rPr>
        <w:t>13.11.2018 №486,</w:t>
      </w:r>
      <w:r>
        <w:rPr>
          <w:rFonts w:ascii="Times New Roman" w:hAnsi="Times New Roman"/>
          <w:i/>
          <w:sz w:val="28"/>
          <w:szCs w:val="28"/>
        </w:rPr>
        <w:tab/>
      </w:r>
    </w:p>
    <w:p w:rsidR="004415DC" w:rsidRDefault="00705C70" w:rsidP="002119D9">
      <w:pPr>
        <w:tabs>
          <w:tab w:val="left" w:pos="56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4415DC">
        <w:rPr>
          <w:rFonts w:ascii="Times New Roman" w:hAnsi="Times New Roman"/>
          <w:i/>
          <w:sz w:val="28"/>
          <w:szCs w:val="28"/>
        </w:rPr>
        <w:t>15.05.2019 №255</w:t>
      </w:r>
      <w:r w:rsidR="006D05BC">
        <w:rPr>
          <w:rFonts w:ascii="Times New Roman" w:hAnsi="Times New Roman"/>
          <w:i/>
          <w:sz w:val="28"/>
          <w:szCs w:val="28"/>
        </w:rPr>
        <w:t>,</w:t>
      </w:r>
    </w:p>
    <w:p w:rsidR="006D05BC" w:rsidRDefault="006D05BC" w:rsidP="002119D9">
      <w:pPr>
        <w:tabs>
          <w:tab w:val="left" w:pos="56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  <w:t>18.09.2019 №424</w:t>
      </w:r>
      <w:r w:rsidR="00CF3C52">
        <w:rPr>
          <w:rFonts w:ascii="Times New Roman" w:hAnsi="Times New Roman"/>
          <w:i/>
          <w:sz w:val="28"/>
          <w:szCs w:val="28"/>
        </w:rPr>
        <w:t>,</w:t>
      </w:r>
    </w:p>
    <w:p w:rsidR="00CF3C52" w:rsidRDefault="00CF3C52" w:rsidP="002119D9">
      <w:pPr>
        <w:tabs>
          <w:tab w:val="left" w:pos="56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  <w:t>23.10.2019 №500</w:t>
      </w:r>
      <w:r w:rsidR="00EB05B2">
        <w:rPr>
          <w:rFonts w:ascii="Times New Roman" w:hAnsi="Times New Roman"/>
          <w:i/>
          <w:sz w:val="28"/>
          <w:szCs w:val="28"/>
        </w:rPr>
        <w:t xml:space="preserve">, </w:t>
      </w:r>
    </w:p>
    <w:p w:rsidR="00EB05B2" w:rsidRDefault="00EB05B2" w:rsidP="002119D9">
      <w:pPr>
        <w:tabs>
          <w:tab w:val="left" w:pos="56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  <w:t>13.11.2019 №553</w:t>
      </w:r>
      <w:r w:rsidR="00603769">
        <w:rPr>
          <w:rFonts w:ascii="Times New Roman" w:hAnsi="Times New Roman"/>
          <w:i/>
          <w:sz w:val="28"/>
          <w:szCs w:val="28"/>
        </w:rPr>
        <w:t>,</w:t>
      </w:r>
    </w:p>
    <w:p w:rsidR="00603769" w:rsidRDefault="00603769" w:rsidP="002119D9">
      <w:pPr>
        <w:tabs>
          <w:tab w:val="left" w:pos="56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i/>
          <w:sz w:val="28"/>
          <w:szCs w:val="28"/>
        </w:rPr>
        <w:tab/>
        <w:t>17.06.2020 №320</w:t>
      </w:r>
      <w:r w:rsidR="008C67BA">
        <w:rPr>
          <w:rFonts w:ascii="Times New Roman" w:hAnsi="Times New Roman"/>
          <w:i/>
          <w:sz w:val="28"/>
          <w:szCs w:val="28"/>
        </w:rPr>
        <w:t>, 14.01.2021 №22</w:t>
      </w:r>
      <w:r w:rsidR="00D41190">
        <w:rPr>
          <w:rFonts w:ascii="Times New Roman" w:hAnsi="Times New Roman"/>
          <w:i/>
          <w:sz w:val="28"/>
          <w:szCs w:val="28"/>
        </w:rPr>
        <w:t>,</w:t>
      </w:r>
    </w:p>
    <w:p w:rsidR="00D41190" w:rsidRDefault="00D41190" w:rsidP="002119D9">
      <w:pPr>
        <w:tabs>
          <w:tab w:val="left" w:pos="56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  <w:t>16.06.2021 №299</w:t>
      </w:r>
      <w:r w:rsidR="00BD639B">
        <w:rPr>
          <w:rFonts w:ascii="Times New Roman" w:hAnsi="Times New Roman"/>
          <w:i/>
          <w:sz w:val="28"/>
          <w:szCs w:val="28"/>
        </w:rPr>
        <w:t>,</w:t>
      </w:r>
    </w:p>
    <w:p w:rsidR="00BD639B" w:rsidRDefault="00BD639B" w:rsidP="002119D9">
      <w:pPr>
        <w:tabs>
          <w:tab w:val="left" w:pos="56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  <w:t>22.10.2021 №546</w:t>
      </w:r>
      <w:r w:rsidR="0008773D">
        <w:rPr>
          <w:rFonts w:ascii="Times New Roman" w:hAnsi="Times New Roman"/>
          <w:i/>
          <w:sz w:val="28"/>
          <w:szCs w:val="28"/>
        </w:rPr>
        <w:t>, 19.01.2022</w:t>
      </w:r>
      <w:r w:rsidR="009D58F6">
        <w:rPr>
          <w:rFonts w:ascii="Times New Roman" w:hAnsi="Times New Roman"/>
          <w:i/>
          <w:sz w:val="28"/>
          <w:szCs w:val="28"/>
        </w:rPr>
        <w:t xml:space="preserve"> №19</w:t>
      </w:r>
    </w:p>
    <w:p w:rsidR="004415DC" w:rsidRPr="002119D9" w:rsidRDefault="004415DC" w:rsidP="002119D9">
      <w:pPr>
        <w:tabs>
          <w:tab w:val="left" w:pos="5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</w:p>
    <w:p w:rsidR="00087F5E" w:rsidRPr="002119D9" w:rsidRDefault="00087F5E" w:rsidP="0096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</w:p>
    <w:p w:rsidR="0096679A" w:rsidRPr="002119D9" w:rsidRDefault="00BE0E76" w:rsidP="0096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  <w:r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ІНФОРМАЦІЙН</w:t>
      </w:r>
      <w:r w:rsidR="00836142"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І</w:t>
      </w:r>
      <w:r w:rsidR="0096679A"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 xml:space="preserve"> КАРТК</w:t>
      </w:r>
      <w:r w:rsidR="00836142"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И</w:t>
      </w:r>
    </w:p>
    <w:p w:rsidR="0003711F" w:rsidRPr="002119D9" w:rsidRDefault="00D91120" w:rsidP="0096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</w:pPr>
      <w:r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адміністративн</w:t>
      </w:r>
      <w:r w:rsidR="00D43C4B"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ої</w:t>
      </w:r>
      <w:r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 xml:space="preserve"> та </w:t>
      </w:r>
      <w:r w:rsidR="0096679A"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публічн</w:t>
      </w:r>
      <w:r w:rsidR="007C4858"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их</w:t>
      </w:r>
      <w:r w:rsidR="0096679A"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 xml:space="preserve"> послуг, що </w:t>
      </w:r>
      <w:r w:rsidR="0096679A" w:rsidRPr="002119D9"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  <w:t>нада</w:t>
      </w:r>
      <w:r w:rsidR="00746C5D" w:rsidRPr="002119D9"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  <w:t>ю</w:t>
      </w:r>
      <w:r w:rsidR="00BE0E76" w:rsidRPr="002119D9"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  <w:t>т</w:t>
      </w:r>
      <w:r w:rsidR="0096679A" w:rsidRPr="002119D9"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  <w:t xml:space="preserve">ься </w:t>
      </w:r>
      <w:r w:rsidR="00A7186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uk-UA"/>
        </w:rPr>
        <w:t>департаментом розвитку інфр</w:t>
      </w:r>
      <w:r w:rsidR="00A7186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uk-UA"/>
        </w:rPr>
        <w:t>а</w:t>
      </w:r>
      <w:r w:rsidR="00A7186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uk-UA"/>
        </w:rPr>
        <w:t xml:space="preserve">структури міста </w:t>
      </w:r>
      <w:r w:rsidR="0096679A" w:rsidRPr="002119D9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uk-UA"/>
        </w:rPr>
        <w:t xml:space="preserve">виконкому Криворізької міської ради </w:t>
      </w:r>
      <w:r w:rsidR="0096679A" w:rsidRPr="002119D9"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  <w:t xml:space="preserve">в Центрі адміністративних послуг </w:t>
      </w:r>
    </w:p>
    <w:p w:rsidR="0096538F" w:rsidRDefault="0096679A" w:rsidP="0096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</w:pPr>
      <w:r w:rsidRPr="002119D9"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  <w:t xml:space="preserve">«Віза» </w:t>
      </w:r>
      <w:r w:rsidR="00BD639B"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  <w:t>(«Центр Дії») виконкому Криворізької міської ради</w:t>
      </w:r>
    </w:p>
    <w:p w:rsidR="00BD639B" w:rsidRPr="002119D9" w:rsidRDefault="00BD639B" w:rsidP="0096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</w:pPr>
    </w:p>
    <w:tbl>
      <w:tblPr>
        <w:tblW w:w="5045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56"/>
        <w:gridCol w:w="3554"/>
        <w:gridCol w:w="6000"/>
      </w:tblGrid>
      <w:tr w:rsidR="00D91120" w:rsidRPr="002119D9" w:rsidTr="0010544E">
        <w:trPr>
          <w:trHeight w:val="319"/>
          <w:tblCellSpacing w:w="0" w:type="dxa"/>
        </w:trPr>
        <w:tc>
          <w:tcPr>
            <w:tcW w:w="5000" w:type="pct"/>
            <w:gridSpan w:val="3"/>
          </w:tcPr>
          <w:p w:rsidR="00D91120" w:rsidRPr="002119D9" w:rsidRDefault="00D91120" w:rsidP="00D91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ІНФОРМАЦІЙНА КАРТКА АДМІНІСТРАТИВНОЇ ПОСЛУГИ №1</w:t>
            </w:r>
          </w:p>
          <w:p w:rsidR="0056516E" w:rsidRPr="002119D9" w:rsidRDefault="0056516E" w:rsidP="00D91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1120" w:rsidRPr="002119D9" w:rsidTr="0010544E">
        <w:trPr>
          <w:trHeight w:val="96"/>
          <w:tblCellSpacing w:w="0" w:type="dxa"/>
        </w:trPr>
        <w:tc>
          <w:tcPr>
            <w:tcW w:w="5000" w:type="pct"/>
            <w:gridSpan w:val="3"/>
            <w:vAlign w:val="center"/>
          </w:tcPr>
          <w:p w:rsidR="00D91120" w:rsidRPr="002119D9" w:rsidRDefault="00D91120" w:rsidP="00D911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Послуга: Надання </w:t>
            </w:r>
            <w:r w:rsidR="001D45EE" w:rsidRPr="002119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дозволу</w:t>
            </w:r>
            <w:r w:rsidRPr="002119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на перепоховання останків померлих</w:t>
            </w:r>
          </w:p>
          <w:p w:rsidR="0056516E" w:rsidRPr="002119D9" w:rsidRDefault="0056516E" w:rsidP="00D91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1120" w:rsidRPr="002119D9" w:rsidTr="0010544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120" w:rsidRPr="002119D9" w:rsidRDefault="00D91120" w:rsidP="00D91120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Інформація про центр надання адміністративних послуг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1128"/>
        </w:trPr>
        <w:tc>
          <w:tcPr>
            <w:tcW w:w="2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центру адміністрат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вних послуг, у якому здійснюється обслуговування суб’єкта звернення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BD639B" w:rsidP="00A32C94">
            <w:pPr>
              <w:spacing w:after="0" w:line="240" w:lineRule="auto"/>
              <w:ind w:right="749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адміністративних послуг «Віза»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(«Центр Дії») виконкому Криворізької міської ради (н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алі - Центр)</w:t>
            </w:r>
          </w:p>
        </w:tc>
      </w:tr>
      <w:tr w:rsidR="008C67BA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818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2119D9" w:rsidRDefault="008C67BA" w:rsidP="00A15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2119D9" w:rsidRDefault="008C67BA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Місцезнаходження центру та його територіальних підрозділів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50101, м. Кривий Ріг, пл. Молодіжна, 1 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Довгинцівський район: вул. Дніпровське шосе, 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буд. 11, каб. 102.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Покровський район: вул. Шурупова, буд. 2, 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каб. 12.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Інгулецький район: пр-т Південний, буд. 1.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Житловий масив Інгулець: вул. Гірників, буд.19, каб.11 (адміністративна будівля виконавчого </w:t>
            </w:r>
            <w:r w:rsidRPr="006803E4">
              <w:rPr>
                <w:rFonts w:ascii="Times New Roman" w:hAnsi="Times New Roman"/>
                <w:sz w:val="24"/>
                <w:szCs w:val="24"/>
              </w:rPr>
              <w:t>комітету</w:t>
            </w: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Інгул</w:t>
            </w: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цької районної у місті ради).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Саксаганський район: вул. Володимира Великого, буд. 32, каб. 122.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Тернівський район: вул. Короленка, буд. 1А,                   каб. 129.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Центрально-Міський район: вул. Староярмаркова, буд. 44.</w:t>
            </w:r>
          </w:p>
          <w:p w:rsidR="008C67BA" w:rsidRPr="00AB3FA5" w:rsidRDefault="008C67BA" w:rsidP="000877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8C67BA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2119D9" w:rsidRDefault="008C67BA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2119D9" w:rsidRDefault="008C67BA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 щодо режиму роб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центру та його територіал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 підрозділів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6" w:rsidRPr="007F2BCA" w:rsidRDefault="009D58F6" w:rsidP="009D58F6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Центр працює: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58F6" w:rsidRPr="007F2BCA" w:rsidRDefault="009D58F6" w:rsidP="009D58F6">
            <w:pPr>
              <w:pStyle w:val="a3"/>
              <w:numPr>
                <w:ilvl w:val="0"/>
                <w:numId w:val="12"/>
              </w:numPr>
              <w:tabs>
                <w:tab w:val="left" w:pos="0"/>
                <w:tab w:val="left" w:pos="365"/>
              </w:tabs>
              <w:spacing w:after="0" w:line="218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Прийом та видача документів для надання адмініс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ративних послуг здійснюються: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</w:tabs>
              <w:spacing w:after="0"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7F2B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C67BA" w:rsidRPr="00B27689" w:rsidRDefault="009D58F6" w:rsidP="009D58F6">
            <w:pPr>
              <w:spacing w:after="0" w:line="240" w:lineRule="auto"/>
              <w:ind w:firstLine="25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територіальних підрозділах – з понеділка до п’ятниці з 8.00 до 15.30 годин, перерва з 12.30 до 13.00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 (довідки), адреса електронної пошти та веб-сайт центру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Тел.:</w:t>
            </w:r>
            <w:r w:rsidRPr="00822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0-800-500-459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viza@kr.gov.ua;</w:t>
            </w:r>
          </w:p>
          <w:p w:rsidR="00D002C2" w:rsidRPr="002119D9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viza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1120" w:rsidRPr="002119D9" w:rsidTr="0010544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45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Нормативні акти, якими регламентується надання адміністративної послуги</w:t>
            </w:r>
          </w:p>
          <w:p w:rsidR="00F53374" w:rsidRPr="002119D9" w:rsidRDefault="00F53374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48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ind w:firstLine="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Закон  України «Про поховання та похоронну спр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ву»(ст.21)</w:t>
            </w:r>
          </w:p>
          <w:p w:rsidR="00F53374" w:rsidRPr="002119D9" w:rsidRDefault="00F53374" w:rsidP="00F31205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4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Кабінету Міністрів Укра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центральних органів в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конавчої влади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2.12 Порядку утримання кладовищ та інших місць поховання, затвердженого Наказом Державного комітету України з питань житлово-комунального го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подарства </w:t>
            </w:r>
            <w:r w:rsidR="00746C5D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19 листопада 2003 року №193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місцевих органів викона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чої влади/ органів місцевого самоврядування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C93B40" w:rsidP="00F31205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-</w:t>
            </w:r>
          </w:p>
        </w:tc>
      </w:tr>
      <w:tr w:rsidR="00D91120" w:rsidRPr="002119D9" w:rsidTr="00322BD4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Умови отримання адміністративної послуги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Підстава для одержання адмін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стративної послуги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1318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Заява</w:t>
            </w:r>
            <w:r w:rsidR="0013188E" w:rsidRPr="00211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наявність відповідного пакету документів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Вичерпний перелік документів, необхідних для отримання 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міністративної послуги, та в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 до них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Заява </w:t>
            </w:r>
            <w:r w:rsidR="00C93B40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визначеного зразк</w:t>
            </w:r>
            <w:r w:rsidR="00F53374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91120" w:rsidRPr="002119D9" w:rsidRDefault="00D91120" w:rsidP="00F31205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лист-довідка </w:t>
            </w:r>
            <w:r w:rsidR="00A908BB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Криворізького міського управління Г</w:t>
            </w:r>
            <w:r w:rsidR="00A908BB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908BB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ловного управління Держпродспоживслужби у Дніпр</w:t>
            </w:r>
            <w:r w:rsidR="00A908BB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908BB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петровській області 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перевезення (перезахоронення) трупу;</w:t>
            </w:r>
          </w:p>
          <w:p w:rsidR="00D91120" w:rsidRPr="002119D9" w:rsidRDefault="00D91120" w:rsidP="00F31205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лікарське свідоцтво про смерть;</w:t>
            </w:r>
          </w:p>
          <w:p w:rsidR="00D91120" w:rsidRPr="002119D9" w:rsidRDefault="00D91120" w:rsidP="00F31205">
            <w:pPr>
              <w:tabs>
                <w:tab w:val="left" w:pos="145"/>
              </w:tabs>
              <w:spacing w:after="0" w:line="240" w:lineRule="auto"/>
              <w:ind w:left="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дозвіл виконавчого комітету </w:t>
            </w:r>
            <w:r w:rsidR="003F5634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сільської, селищної, 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ської ради на поховання останків на іншому кладовищі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799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і спосіб подання док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ментів 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087F5E" w:rsidP="00C93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Заява та пакет документів подаються 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в Центр особисто або через представника (законного представника), на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д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силаються поштою (рекомендованим листом з описом вкладення) або у випадках, передбачених законом, за допомогою засобів телекомунікаційного зв’язку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5B55C7" w:rsidP="005B5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Платність/</w:t>
            </w:r>
            <w:r w:rsidR="00D91120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безоплатністьн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91120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дання адміністративної послуги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C93B4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D91120" w:rsidRPr="002119D9" w:rsidTr="0010544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3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 разі оплати адміністративної послуги: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Нормативно-правові акти, на підставі яких стягується плата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Розмір та порядок  унесення плати 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A155ED">
            <w:pPr>
              <w:spacing w:after="0" w:line="240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Розрахунковий рахунок для внесення плати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адміністративної послуги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tabs>
                <w:tab w:val="center" w:pos="26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календарних днів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підстав для відмови в наданні адміністративної по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A32C94" w:rsidP="00315A2F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-Надання неповного пакету документів;</w:t>
            </w:r>
          </w:p>
          <w:p w:rsidR="00A32C94" w:rsidRPr="002119D9" w:rsidRDefault="00A32C94" w:rsidP="00315A2F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002C2"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иявлення недостовірних відомостей у поданих док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ментах;</w:t>
            </w:r>
          </w:p>
          <w:p w:rsidR="00A32C94" w:rsidRPr="002119D9" w:rsidRDefault="00A32C94" w:rsidP="00D002C2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002C2"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евідповідність наданого пакету документів вимогам 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чинного законодавства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адміністр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тивної послуги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tabs>
                <w:tab w:val="left" w:pos="4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Рішення виконкому міської ради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Спосіб отримання результату надання 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луги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087F5E" w:rsidP="00C93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hAnsi="Times New Roman"/>
                <w:sz w:val="24"/>
                <w:szCs w:val="24"/>
              </w:rPr>
              <w:t>Особисто, через представника (законного представн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и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ка), засобами поштового або телекомунікаційного зв’язку у випадках, передбачених законом</w:t>
            </w:r>
          </w:p>
        </w:tc>
      </w:tr>
      <w:tr w:rsidR="00D91120" w:rsidRPr="002119D9" w:rsidTr="008C67BA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86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D91120" w:rsidRPr="002119D9" w:rsidRDefault="00D91120" w:rsidP="00A155ED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0" w:rsidRPr="002119D9" w:rsidRDefault="00D91120" w:rsidP="00F3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Примітка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40" w:rsidRPr="002119D9" w:rsidRDefault="00D91120" w:rsidP="00087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 разі подання </w:t>
            </w:r>
            <w:r w:rsidR="00B36967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копій документів, не завірених 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нотарі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льно або суб’єктом, що їх видав, для завірення копій адміністратором необхідно надати оригінали докуме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тів</w:t>
            </w:r>
          </w:p>
        </w:tc>
      </w:tr>
    </w:tbl>
    <w:p w:rsidR="00D91120" w:rsidRPr="002119D9" w:rsidRDefault="00D91120" w:rsidP="00D911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538F" w:rsidRPr="002119D9" w:rsidRDefault="0096538F" w:rsidP="0023655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8"/>
        </w:rPr>
      </w:pPr>
      <w:bookmarkStart w:id="0" w:name="_GoBack"/>
      <w:bookmarkEnd w:id="0"/>
    </w:p>
    <w:p w:rsidR="00D91120" w:rsidRPr="002119D9" w:rsidRDefault="00D91120" w:rsidP="00D911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2119D9">
        <w:rPr>
          <w:rFonts w:ascii="Times New Roman" w:hAnsi="Times New Roman" w:cs="Times New Roman"/>
          <w:b/>
          <w:i/>
          <w:sz w:val="24"/>
          <w:szCs w:val="28"/>
        </w:rPr>
        <w:t xml:space="preserve">ІНФОРМАЦІЙНА КАРТКА </w:t>
      </w:r>
      <w:r w:rsidR="00836142" w:rsidRPr="002119D9">
        <w:rPr>
          <w:rFonts w:ascii="Times New Roman" w:hAnsi="Times New Roman" w:cs="Times New Roman"/>
          <w:b/>
          <w:i/>
          <w:sz w:val="24"/>
          <w:szCs w:val="28"/>
        </w:rPr>
        <w:t xml:space="preserve">ПУБЛІЧНОЇ </w:t>
      </w:r>
      <w:r w:rsidRPr="002119D9">
        <w:rPr>
          <w:rFonts w:ascii="Times New Roman" w:hAnsi="Times New Roman" w:cs="Times New Roman"/>
          <w:b/>
          <w:i/>
          <w:sz w:val="24"/>
          <w:szCs w:val="28"/>
        </w:rPr>
        <w:t>ПОСЛУГИ №2</w:t>
      </w:r>
    </w:p>
    <w:p w:rsidR="0010544E" w:rsidRPr="002119D9" w:rsidRDefault="0010544E" w:rsidP="00D911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:rsidR="00D91120" w:rsidRPr="002119D9" w:rsidRDefault="00D91120" w:rsidP="00D91120">
      <w:p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8"/>
        </w:rPr>
      </w:pPr>
      <w:r w:rsidRPr="002119D9">
        <w:rPr>
          <w:rFonts w:ascii="Times New Roman" w:eastAsia="Times New Roman" w:hAnsi="Times New Roman" w:cs="Times New Roman"/>
          <w:b/>
          <w:i/>
          <w:sz w:val="24"/>
          <w:szCs w:val="28"/>
          <w:lang w:eastAsia="ar-SA"/>
        </w:rPr>
        <w:t>Послуга: видача рішення виконкому міської ради про переведення житлових приміщень (квартир) у нежитлові</w:t>
      </w:r>
    </w:p>
    <w:p w:rsidR="00D91120" w:rsidRDefault="00D91120" w:rsidP="00D9112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  <w:lang w:eastAsia="ar-SA"/>
        </w:rPr>
      </w:pPr>
    </w:p>
    <w:p w:rsidR="007450C2" w:rsidRPr="009F69C5" w:rsidRDefault="007450C2" w:rsidP="007450C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</w:p>
    <w:tbl>
      <w:tblPr>
        <w:tblW w:w="5000" w:type="pct"/>
        <w:tblLook w:val="0000"/>
      </w:tblPr>
      <w:tblGrid>
        <w:gridCol w:w="675"/>
        <w:gridCol w:w="3305"/>
        <w:gridCol w:w="6157"/>
      </w:tblGrid>
      <w:tr w:rsidR="007450C2" w:rsidRPr="009F69C5" w:rsidTr="00EB05B2">
        <w:trPr>
          <w:trHeight w:val="35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Інформація про центр надання адміністративних послуг</w:t>
            </w:r>
          </w:p>
        </w:tc>
      </w:tr>
      <w:tr w:rsidR="007450C2" w:rsidRPr="009F69C5" w:rsidTr="00EB05B2">
        <w:trPr>
          <w:trHeight w:val="1215"/>
        </w:trPr>
        <w:tc>
          <w:tcPr>
            <w:tcW w:w="19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0C2" w:rsidRPr="009F69C5" w:rsidRDefault="007450C2" w:rsidP="00EB05B2">
            <w:pPr>
              <w:spacing w:before="60" w:after="60" w:line="240" w:lineRule="auto"/>
              <w:ind w:righ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центру надання адм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ністративних послуг, у якому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нюється 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 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б’єкта звернення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50C2" w:rsidRPr="009F69C5" w:rsidRDefault="00BD639B" w:rsidP="00EB05B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адміністративних послуг «Віза»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(«Центр Дії»)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конкому Криворізької міської ради (над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алі - Центр)</w:t>
            </w:r>
          </w:p>
        </w:tc>
      </w:tr>
      <w:tr w:rsidR="007450C2" w:rsidRPr="009F69C5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Місцезнаходження центру 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50101,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Кривий Ріг, пл. Молодіжна, 1</w:t>
            </w:r>
          </w:p>
          <w:p w:rsidR="007450C2" w:rsidRPr="00AB3FA5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Територіальні підрозділи Центру:</w:t>
            </w:r>
          </w:p>
          <w:p w:rsidR="007450C2" w:rsidRPr="00AB3FA5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Довгинцівський район: вул. Дніпровське шосе, </w:t>
            </w:r>
          </w:p>
          <w:p w:rsidR="007450C2" w:rsidRPr="00AB3FA5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11, каб. 102</w:t>
            </w: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450C2" w:rsidRPr="00AB3FA5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Покровський район: вул. Шурупова, буд. 2, </w:t>
            </w:r>
          </w:p>
          <w:p w:rsidR="007450C2" w:rsidRPr="00AB3FA5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каб. 108</w:t>
            </w: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450C2" w:rsidRPr="00AB3FA5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Інгулецький район: пр-т Південний, буд. 1.</w:t>
            </w:r>
          </w:p>
          <w:p w:rsidR="007450C2" w:rsidRPr="00AB3FA5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масив Інгулець: вул. Гірників, буд.19, каб.11 (адміністративна будівля виконавчого комі-тету Інгул</w:t>
            </w: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цької районної у місті ради).</w:t>
            </w:r>
          </w:p>
          <w:p w:rsidR="007450C2" w:rsidRPr="00AB3FA5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Саксаганський район: вул. Володимира Великого, бу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32, каб. 119</w:t>
            </w: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450C2" w:rsidRPr="00AB3FA5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Тернівський район: вул. Короленка,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буд. 1А</w:t>
            </w: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450C2" w:rsidRDefault="007450C2" w:rsidP="00EB05B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Центрально-Міський район: вул. Староярм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аркова, буд. 44.</w:t>
            </w:r>
          </w:p>
          <w:p w:rsidR="007450C2" w:rsidRPr="009F69C5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Мобільні офіси муніципальних послуг, кейси-адмі-ністратори (за окремим графіком)</w:t>
            </w:r>
          </w:p>
        </w:tc>
      </w:tr>
      <w:tr w:rsidR="0082230D" w:rsidRPr="009F69C5" w:rsidTr="00EB05B2">
        <w:trPr>
          <w:trHeight w:val="398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30D" w:rsidRPr="009F69C5" w:rsidRDefault="0082230D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30D" w:rsidRPr="009F69C5" w:rsidRDefault="0082230D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Інформація щодо режиму роботи центру 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8F6" w:rsidRPr="007F2BCA" w:rsidRDefault="009D58F6" w:rsidP="009D58F6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Центр працює: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58F6" w:rsidRPr="007F2BCA" w:rsidRDefault="00B24FE8" w:rsidP="00B24FE8">
            <w:pPr>
              <w:pStyle w:val="a3"/>
              <w:tabs>
                <w:tab w:val="left" w:pos="0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="009D58F6"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видача документів для надання адміністр</w:t>
            </w:r>
            <w:r w:rsidR="009D58F6"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9D58F6"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тивних послуг здійснюються: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</w:tabs>
              <w:spacing w:after="0"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7F2B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230D" w:rsidRDefault="009D58F6" w:rsidP="009D58F6">
            <w:pPr>
              <w:spacing w:after="0" w:line="240" w:lineRule="auto"/>
              <w:ind w:firstLine="27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– у територіальних підрозділах – з понеділка до п’ятниці з 8.00 до 15.30 годин, перерва з 12.30 до 13.00</w:t>
            </w:r>
          </w:p>
          <w:p w:rsidR="009D58F6" w:rsidRPr="0082230D" w:rsidRDefault="009D58F6" w:rsidP="009D58F6">
            <w:pPr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30D" w:rsidRPr="009F69C5" w:rsidTr="00EB05B2">
        <w:trPr>
          <w:trHeight w:val="398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30D" w:rsidRPr="009F69C5" w:rsidRDefault="0082230D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30D" w:rsidRPr="009F69C5" w:rsidRDefault="0082230D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 (довідки), а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E6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реса електронної пошти та веб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центру 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Тел.:</w:t>
            </w:r>
            <w:r w:rsidRPr="00822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0-800-500-459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viza@kr.gov.ua;</w:t>
            </w:r>
          </w:p>
          <w:p w:rsidR="0082230D" w:rsidRPr="002119D9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viza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50C2" w:rsidRPr="009F69C5" w:rsidTr="00EB05B2">
        <w:trPr>
          <w:trHeight w:val="39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0C2" w:rsidRPr="009F69C5" w:rsidRDefault="007450C2" w:rsidP="00EB05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Нормативні акти, якими регламентується надання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публічної </w:t>
            </w:r>
            <w:r w:rsidRPr="009F69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послуги</w:t>
            </w:r>
          </w:p>
        </w:tc>
      </w:tr>
      <w:tr w:rsidR="007450C2" w:rsidRPr="009F69C5" w:rsidTr="00EB05B2">
        <w:trPr>
          <w:trHeight w:val="543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Житловий кодекс Української РСР, Закони України «Про місцеве самоврядування в  Україні», «Про захист персональних даних», «Про оцінку майна, майнових прав та професійну оціночну діяльність в Україні», «Про приватизацію державного житлового фонду», «Про об’єднання співвласників багатоквартирного будинку»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«Про особливості здійснення права власності багатоквартирного будинку», «Про адміністративні послуги»</w:t>
            </w:r>
          </w:p>
        </w:tc>
      </w:tr>
      <w:tr w:rsidR="007450C2" w:rsidRPr="009F69C5" w:rsidTr="00EB05B2">
        <w:trPr>
          <w:trHeight w:val="732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</w:t>
            </w:r>
            <w:r w:rsidR="00DE6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затверджене Постановою Ради Міністрів</w:t>
            </w:r>
            <w:r w:rsidR="00DE6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Української РСР від 26 квітня 1984 року №189, Порядок проведення професійної атестації відповідальних виконавців окремих видів робіт (послуг), пов’язаних із створенням об’єктів архітектури, затверджений Постановою Кабінету Міністрів України від 23 травня 2011 року №554</w:t>
            </w:r>
          </w:p>
        </w:tc>
      </w:tr>
      <w:tr w:rsidR="007450C2" w:rsidRPr="009F69C5" w:rsidTr="00EB05B2">
        <w:trPr>
          <w:trHeight w:val="599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0C2" w:rsidRPr="009F69C5" w:rsidTr="00EB05B2">
        <w:trPr>
          <w:trHeight w:val="772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0C2" w:rsidRPr="009F69C5" w:rsidTr="00EB05B2">
        <w:trPr>
          <w:trHeight w:val="40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0C2" w:rsidRPr="009F69C5" w:rsidRDefault="007450C2" w:rsidP="00EB05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Умови отримання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публічної</w:t>
            </w:r>
            <w:r w:rsidRPr="009F69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послуги</w:t>
            </w:r>
          </w:p>
        </w:tc>
      </w:tr>
      <w:tr w:rsidR="007450C2" w:rsidRPr="009F69C5" w:rsidTr="00EB05B2">
        <w:trPr>
          <w:trHeight w:val="627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Підстава для одержання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публічної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Заява, наявність відповідного пакета документів</w:t>
            </w:r>
          </w:p>
        </w:tc>
      </w:tr>
      <w:tr w:rsidR="007450C2" w:rsidRPr="009F69C5" w:rsidTr="007450C2">
        <w:trPr>
          <w:trHeight w:val="657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Вичерпний перелік доку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ментів, необхідних для отримання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публічної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Заява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визначеного зразка від власника (співвласників) або представника (</w:t>
            </w:r>
            <w:r w:rsidRPr="00F013E5">
              <w:rPr>
                <w:rFonts w:ascii="Times New Roman" w:hAnsi="Times New Roman"/>
                <w:sz w:val="24"/>
                <w:szCs w:val="24"/>
              </w:rPr>
              <w:t>законного представни</w:t>
            </w:r>
            <w:r>
              <w:rPr>
                <w:rFonts w:ascii="Times New Roman" w:hAnsi="Times New Roman"/>
                <w:sz w:val="24"/>
                <w:szCs w:val="24"/>
              </w:rPr>
              <w:t>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копія документа, на підставі якого зареєстровано право власності на житлове приміщення до 2003;</w:t>
            </w:r>
          </w:p>
          <w:p w:rsidR="007450C2" w:rsidRPr="009F69C5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 xml:space="preserve">- довідки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відсутність заборгованості перед 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підприє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-надавач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 xml:space="preserve"> житлово-комунальних послуг, що надають мешканцям міста послуги з постачання води, газу, теплової та електричної енергії,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вивозу відходів, 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 xml:space="preserve">утримання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(управління) 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житлових буди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нків та прибуд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нкових територій приміщення (квартири),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щодо якої  в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 xml:space="preserve">рішується питання переведення в нежитловий фонд; </w:t>
            </w:r>
          </w:p>
          <w:p w:rsidR="007450C2" w:rsidRPr="0082629F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29F">
              <w:rPr>
                <w:rFonts w:ascii="Times New Roman" w:hAnsi="Times New Roman" w:cs="Times New Roman"/>
                <w:sz w:val="24"/>
                <w:szCs w:val="24"/>
              </w:rPr>
              <w:t xml:space="preserve">- довідка 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реєстрацію </w:t>
            </w:r>
            <w:r w:rsidRPr="0082629F">
              <w:rPr>
                <w:rFonts w:ascii="Times New Roman" w:hAnsi="Times New Roman" w:cs="Times New Roman"/>
                <w:sz w:val="24"/>
                <w:szCs w:val="24"/>
              </w:rPr>
              <w:t>постійного проживання сім’ї  власника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(якщо місце реєстрації за межами міста Кривого Рогу) </w:t>
            </w:r>
            <w:r w:rsidRPr="0082629F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додаванням </w:t>
            </w:r>
            <w:r w:rsidRPr="0082629F">
              <w:rPr>
                <w:rFonts w:ascii="Times New Roman" w:hAnsi="Times New Roman" w:cs="Times New Roman"/>
                <w:sz w:val="24"/>
                <w:szCs w:val="24"/>
              </w:rPr>
              <w:t>копі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 технічного паспорта, у разі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що інформація про право власності на нерухоме майно відсутня в Державному реєстрі речових прав на нерухоме майно</w:t>
            </w:r>
            <w:r w:rsidRPr="0082629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450C2" w:rsidRPr="0019698D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технічний звіт з 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 xml:space="preserve">обстеження конструктивних елементів квартири, що пропонується до переведення, та квартир, розташованих поруч і  вище майбутнього нежитлового приміщення, з урахуванням стану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наявних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 xml:space="preserve"> інженерних мереж,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виконаний у відповідності до ДСТУ–Н Б В.1.2-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18:2016, </w:t>
            </w:r>
            <w:r w:rsidRPr="009F69C5">
              <w:rPr>
                <w:rFonts w:ascii="Times New Roman" w:hAnsi="Times New Roman" w:cs="Times New Roman"/>
                <w:sz w:val="24"/>
                <w:szCs w:val="24"/>
              </w:rPr>
              <w:t xml:space="preserve">а також висновок про можливість </w:t>
            </w:r>
            <w:r w:rsidRPr="0019698D">
              <w:rPr>
                <w:rFonts w:ascii="Times New Roman" w:hAnsi="Times New Roman" w:cs="Times New Roman"/>
                <w:sz w:val="24"/>
                <w:szCs w:val="24"/>
              </w:rPr>
              <w:t>дотримання вимог пу</w:t>
            </w:r>
            <w:r w:rsidR="00CF3C52">
              <w:rPr>
                <w:rFonts w:ascii="Times New Roman" w:hAnsi="Times New Roman" w:cs="Times New Roman"/>
                <w:sz w:val="24"/>
                <w:szCs w:val="24"/>
              </w:rPr>
              <w:t>нктів 4.9, 5.3, 5.40 ДБН В.2.2-15-2019</w:t>
            </w:r>
            <w:r w:rsidRPr="0019698D">
              <w:rPr>
                <w:rFonts w:ascii="Times New Roman" w:hAnsi="Times New Roman" w:cs="Times New Roman"/>
                <w:sz w:val="24"/>
                <w:szCs w:val="24"/>
              </w:rPr>
              <w:t xml:space="preserve"> «Житлові будинки. Основні положення», виконаний суб’єктом г</w:t>
            </w:r>
            <w:r w:rsidRPr="001969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698D">
              <w:rPr>
                <w:rFonts w:ascii="Times New Roman" w:hAnsi="Times New Roman" w:cs="Times New Roman"/>
                <w:sz w:val="24"/>
                <w:szCs w:val="24"/>
              </w:rPr>
              <w:t>сподарювання, який має ліцензію на здійснення робіт з обстеження та проектування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98D">
              <w:rPr>
                <w:rFonts w:ascii="Times New Roman" w:hAnsi="Times New Roman" w:cs="Times New Roman"/>
                <w:sz w:val="24"/>
                <w:szCs w:val="24"/>
              </w:rPr>
              <w:t>- оригінал протоколу загальних зборів власників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власників будинку, датований не пізніше ніж за три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сяці до терміну подачі документів, за формою, затве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дженою </w:t>
            </w:r>
            <w:r w:rsidRPr="001D2C55">
              <w:rPr>
                <w:rFonts w:ascii="Times New Roman" w:hAnsi="Times New Roman" w:cs="Times New Roman"/>
                <w:sz w:val="24"/>
                <w:szCs w:val="24"/>
              </w:rPr>
              <w:t>Наказом Міністерства регіонального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C55">
              <w:rPr>
                <w:rFonts w:ascii="Times New Roman" w:hAnsi="Times New Roman" w:cs="Times New Roman"/>
                <w:sz w:val="24"/>
                <w:szCs w:val="24"/>
              </w:rPr>
              <w:t>розвитку, будівництва та житлово-комунального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C55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подарства України від 25 серпня 2015року </w:t>
            </w:r>
            <w:r w:rsidRPr="001D2C55">
              <w:rPr>
                <w:rFonts w:ascii="Times New Roman" w:hAnsi="Times New Roman" w:cs="Times New Roman"/>
                <w:sz w:val="24"/>
                <w:szCs w:val="24"/>
              </w:rPr>
              <w:t>№203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 цьому рішення має бути прийнято власниками та спі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власниками не менше</w:t>
            </w:r>
            <w:r w:rsidRPr="00E04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75 відсот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ків</w:t>
            </w:r>
            <w:r w:rsidRPr="00E04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загальної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площі всіх квартир та нежитлових приміщень будинку, у тому числі обов’язково квартир під’їзду й суміжних квартир до 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ртири, щодо якої вирішується питання переведення до нежитлового фонду);</w:t>
            </w:r>
          </w:p>
          <w:p w:rsidR="007450C2" w:rsidRPr="0040290A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290A">
              <w:rPr>
                <w:rFonts w:ascii="Times New Roman" w:hAnsi="Times New Roman" w:cs="Times New Roman"/>
                <w:sz w:val="24"/>
                <w:szCs w:val="24"/>
              </w:rPr>
              <w:t>завірен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Pr="0040290A">
              <w:rPr>
                <w:rFonts w:ascii="Times New Roman" w:hAnsi="Times New Roman" w:cs="Times New Roman"/>
                <w:sz w:val="24"/>
                <w:szCs w:val="24"/>
              </w:rPr>
              <w:t xml:space="preserve">управителем житловими будинками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 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вами житлово-будівельного кооперативу чи об’єднання співвласників багатоквартирного будинку </w:t>
            </w:r>
            <w:r w:rsidRPr="0040290A">
              <w:rPr>
                <w:rFonts w:ascii="Times New Roman" w:hAnsi="Times New Roman" w:cs="Times New Roman"/>
                <w:sz w:val="24"/>
                <w:szCs w:val="24"/>
              </w:rPr>
              <w:t>ксерокопі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40290A">
              <w:rPr>
                <w:rFonts w:ascii="Times New Roman" w:hAnsi="Times New Roman" w:cs="Times New Roman"/>
                <w:sz w:val="24"/>
                <w:szCs w:val="24"/>
              </w:rPr>
              <w:t xml:space="preserve">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поверхів у</w:t>
            </w:r>
            <w:r w:rsidRPr="0040290A">
              <w:rPr>
                <w:rFonts w:ascii="Times New Roman" w:hAnsi="Times New Roman" w:cs="Times New Roman"/>
                <w:sz w:val="24"/>
                <w:szCs w:val="24"/>
              </w:rPr>
              <w:t>сього будинку</w:t>
            </w:r>
          </w:p>
        </w:tc>
      </w:tr>
      <w:tr w:rsidR="007450C2" w:rsidRPr="009F69C5" w:rsidTr="00EB05B2">
        <w:trPr>
          <w:trHeight w:val="56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Порядок та спосіб подання документів 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ind w:right="203"/>
              <w:rPr>
                <w:rFonts w:ascii="Times New Roman" w:hAnsi="Times New Roman"/>
                <w:sz w:val="24"/>
                <w:szCs w:val="24"/>
              </w:rPr>
            </w:pPr>
            <w:r w:rsidRPr="00F013E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З</w:t>
            </w:r>
            <w:r w:rsidRPr="00F013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аява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013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та пакет документів</w:t>
            </w:r>
            <w:r w:rsidRPr="00F013E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пода</w:t>
            </w:r>
            <w:r w:rsidRPr="00F013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ю</w:t>
            </w:r>
            <w:r w:rsidRPr="00F013E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ться </w:t>
            </w:r>
            <w:r w:rsidRPr="00F013E5">
              <w:rPr>
                <w:rFonts w:ascii="Times New Roman" w:hAnsi="Times New Roman"/>
                <w:sz w:val="24"/>
                <w:szCs w:val="24"/>
              </w:rPr>
              <w:t>в Центр особи</w:t>
            </w:r>
            <w:r>
              <w:rPr>
                <w:rFonts w:ascii="Times New Roman" w:hAnsi="Times New Roman"/>
                <w:sz w:val="24"/>
                <w:szCs w:val="24"/>
              </w:rPr>
              <w:t>сто або через представника (</w:t>
            </w:r>
            <w:r w:rsidRPr="00F013E5">
              <w:rPr>
                <w:rFonts w:ascii="Times New Roman" w:hAnsi="Times New Roman"/>
                <w:sz w:val="24"/>
                <w:szCs w:val="24"/>
              </w:rPr>
              <w:t>законного представни</w:t>
            </w:r>
            <w:r>
              <w:rPr>
                <w:rFonts w:ascii="Times New Roman" w:hAnsi="Times New Roman"/>
                <w:sz w:val="24"/>
                <w:szCs w:val="24"/>
              </w:rPr>
              <w:t>ка),</w:t>
            </w:r>
            <w:r w:rsidRPr="00F013E5">
              <w:rPr>
                <w:rFonts w:ascii="Times New Roman" w:hAnsi="Times New Roman"/>
                <w:sz w:val="24"/>
                <w:szCs w:val="24"/>
              </w:rPr>
              <w:t xml:space="preserve">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</w:t>
            </w:r>
          </w:p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ind w:right="20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0C2" w:rsidRPr="009F69C5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Платність/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безоплатність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Безоплатно</w:t>
            </w:r>
          </w:p>
        </w:tc>
      </w:tr>
      <w:tr w:rsidR="007450C2" w:rsidRPr="009F69C5" w:rsidTr="00EB05B2">
        <w:trPr>
          <w:trHeight w:val="42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У разі оплати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публічної</w:t>
            </w:r>
            <w:r w:rsidRPr="009F69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послуги:</w:t>
            </w:r>
          </w:p>
        </w:tc>
      </w:tr>
      <w:tr w:rsidR="007450C2" w:rsidRPr="009F69C5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11.1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tabs>
                <w:tab w:val="left" w:pos="212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450C2" w:rsidRPr="009F69C5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11.2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tabs>
                <w:tab w:val="left" w:pos="212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Безоплатно</w:t>
            </w:r>
          </w:p>
        </w:tc>
      </w:tr>
      <w:tr w:rsidR="007450C2" w:rsidRPr="009F69C5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11.3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450C2" w:rsidRPr="009F69C5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Строк надання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публічної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календарних днів від дня подання суб’єктом звернення заяви та документів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450C2" w:rsidRPr="009F69C5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Перелік підстав для відмови в наданні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публічної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Default="007450C2" w:rsidP="00EB05B2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Виявлення в поданих документах недостовірних від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мостей;</w:t>
            </w:r>
          </w:p>
          <w:p w:rsidR="007450C2" w:rsidRDefault="007450C2" w:rsidP="00EB05B2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подання неповного пакета документів;</w:t>
            </w:r>
          </w:p>
          <w:p w:rsidR="007450C2" w:rsidRPr="001E60D1" w:rsidRDefault="007450C2" w:rsidP="00EB05B2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невідповідність наданого пакета </w:t>
            </w:r>
            <w:r w:rsidR="00CF3C52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документів вимогам    п. 5.40 ДБН В.2.2-15-2019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«Житлові будинки. Основні положення»</w:t>
            </w:r>
          </w:p>
        </w:tc>
      </w:tr>
      <w:tr w:rsidR="007450C2" w:rsidRPr="009F69C5" w:rsidTr="00EB05B2">
        <w:trPr>
          <w:trHeight w:val="618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Результат надання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публічної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Calibri" w:hAnsi="Times New Roman" w:cs="Times New Roman"/>
                <w:sz w:val="24"/>
                <w:szCs w:val="24"/>
              </w:rPr>
              <w:t>Рішення виконкому міської ради</w:t>
            </w:r>
          </w:p>
        </w:tc>
      </w:tr>
      <w:tr w:rsidR="007450C2" w:rsidRPr="009F69C5" w:rsidTr="00EB05B2">
        <w:trPr>
          <w:trHeight w:val="811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Спосіб отримання результату надання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публічної</w:t>
            </w: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tabs>
                <w:tab w:val="left" w:pos="530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13E5">
              <w:rPr>
                <w:rFonts w:ascii="Times New Roman" w:hAnsi="Times New Roman"/>
                <w:sz w:val="24"/>
                <w:szCs w:val="24"/>
              </w:rPr>
              <w:t xml:space="preserve">Особисто, через </w:t>
            </w:r>
            <w:r w:rsidR="00DE6A44">
              <w:rPr>
                <w:rFonts w:ascii="Times New Roman" w:hAnsi="Times New Roman"/>
                <w:sz w:val="24"/>
                <w:szCs w:val="24"/>
              </w:rPr>
              <w:t>представника (законного пред</w:t>
            </w:r>
            <w:r>
              <w:rPr>
                <w:rFonts w:ascii="Times New Roman" w:hAnsi="Times New Roman"/>
                <w:sz w:val="24"/>
                <w:szCs w:val="24"/>
              </w:rPr>
              <w:t>ставника)</w:t>
            </w:r>
            <w:r w:rsidRPr="00F013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засобами </w:t>
            </w:r>
            <w:r w:rsidR="00DE6A44">
              <w:rPr>
                <w:rFonts w:ascii="Times New Roman" w:hAnsi="Times New Roman"/>
                <w:sz w:val="24"/>
                <w:szCs w:val="24"/>
              </w:rPr>
              <w:t>поштового або телеко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F013E5">
              <w:rPr>
                <w:rFonts w:ascii="Times New Roman" w:hAnsi="Times New Roman"/>
                <w:sz w:val="24"/>
                <w:szCs w:val="24"/>
              </w:rPr>
              <w:t>нікаційного зв’язку у випадках, передбачених законом</w:t>
            </w:r>
          </w:p>
        </w:tc>
      </w:tr>
      <w:tr w:rsidR="007450C2" w:rsidRPr="009F69C5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0C2" w:rsidRPr="009F69C5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69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Примітка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разі подання копій документів, для їх завірення  адм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ністратором необхідно надати оригінали документів.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 разі подання документів представником, надається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довіреність, оформлена належним чином.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разі  ухвалення виконкомом міської ради рішення  про відмову в наданні публічної послуги, заявнику надаються або направляються письмові роз’яснення уповноваженої посадової особи виконкому міської ради про причини відмови</w:t>
            </w:r>
          </w:p>
          <w:p w:rsidR="007450C2" w:rsidRPr="00771BFD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BFD">
              <w:rPr>
                <w:rFonts w:ascii="Times New Roman" w:hAnsi="Times New Roman" w:cs="Times New Roman"/>
                <w:sz w:val="24"/>
                <w:szCs w:val="24"/>
              </w:rPr>
              <w:t>Житловий будинок і приміщення (квартира), стосовно яких вирішується питання переведення з житлового в нежитловий фонд під розміщення в них об’єкта для зді</w:t>
            </w:r>
            <w:r w:rsidRPr="00771BF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71BFD">
              <w:rPr>
                <w:rFonts w:ascii="Times New Roman" w:hAnsi="Times New Roman" w:cs="Times New Roman"/>
                <w:sz w:val="24"/>
                <w:szCs w:val="24"/>
              </w:rPr>
              <w:t xml:space="preserve">снення певного виду діяльності, мають перебувати в приватній власності, особи,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яка</w:t>
            </w:r>
            <w:r w:rsidR="00CF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звернулася.</w:t>
            </w:r>
          </w:p>
          <w:p w:rsidR="007450C2" w:rsidRPr="009F69C5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1BFD">
              <w:rPr>
                <w:rFonts w:ascii="Times New Roman" w:hAnsi="Times New Roman" w:cs="Times New Roman"/>
                <w:sz w:val="24"/>
                <w:szCs w:val="24"/>
              </w:rPr>
              <w:t>У житловому  будинку, приміщенні (квартирі) не може бути заре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єстроване місце проживання осіб</w:t>
            </w:r>
          </w:p>
        </w:tc>
      </w:tr>
    </w:tbl>
    <w:p w:rsidR="007450C2" w:rsidRDefault="007450C2" w:rsidP="007450C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D91120" w:rsidRPr="002119D9" w:rsidRDefault="00D91120" w:rsidP="00D911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91120" w:rsidRPr="002119D9" w:rsidRDefault="00D91120" w:rsidP="00D91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  <w:r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ІНФОРМАЦІ</w:t>
      </w:r>
      <w:r w:rsidR="00EB05B2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ЙНА КАРТКА ПУБЛІЧНОЇ ПОСЛУГИ № 3</w:t>
      </w:r>
    </w:p>
    <w:p w:rsidR="00603769" w:rsidRPr="00D70F2C" w:rsidRDefault="00603769" w:rsidP="0060376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84E21">
        <w:rPr>
          <w:rFonts w:ascii="Times New Roman" w:hAnsi="Times New Roman"/>
          <w:b/>
          <w:i/>
          <w:sz w:val="24"/>
          <w:szCs w:val="24"/>
        </w:rPr>
        <w:t>Послуга: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70F2C">
        <w:rPr>
          <w:rFonts w:ascii="Times New Roman" w:hAnsi="Times New Roman"/>
          <w:b/>
          <w:i/>
          <w:sz w:val="24"/>
          <w:szCs w:val="24"/>
        </w:rPr>
        <w:t>Погодження уповноваженого органу місця розташування рекламного засобу, що перебуває в комунальній власності</w:t>
      </w:r>
      <w:r>
        <w:rPr>
          <w:rFonts w:ascii="Times New Roman" w:hAnsi="Times New Roman"/>
          <w:b/>
          <w:i/>
          <w:sz w:val="24"/>
          <w:szCs w:val="24"/>
        </w:rPr>
        <w:t>*</w:t>
      </w:r>
      <w:r w:rsidRPr="00D70F2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03769" w:rsidRPr="00B84E21" w:rsidRDefault="00603769" w:rsidP="00603769">
      <w:pPr>
        <w:tabs>
          <w:tab w:val="left" w:pos="0"/>
        </w:tabs>
        <w:spacing w:after="0" w:line="240" w:lineRule="auto"/>
        <w:ind w:right="850"/>
        <w:jc w:val="both"/>
        <w:rPr>
          <w:rFonts w:ascii="Times New Roman" w:hAnsi="Times New Roman"/>
          <w:b/>
          <w:i/>
          <w:sz w:val="24"/>
          <w:szCs w:val="24"/>
          <w:lang w:eastAsia="uk-UA"/>
        </w:rPr>
      </w:pPr>
    </w:p>
    <w:tbl>
      <w:tblPr>
        <w:tblW w:w="9781" w:type="dxa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48"/>
        <w:gridCol w:w="3711"/>
        <w:gridCol w:w="5522"/>
      </w:tblGrid>
      <w:tr w:rsidR="00603769" w:rsidRPr="00B84E21" w:rsidTr="0082230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3769" w:rsidRPr="005045ED" w:rsidRDefault="00603769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045ED">
              <w:rPr>
                <w:rFonts w:ascii="Times New Roman" w:hAnsi="Times New Roman"/>
                <w:b/>
                <w:i/>
                <w:sz w:val="24"/>
                <w:szCs w:val="24"/>
              </w:rPr>
              <w:t>Інформація про центр надання  адміністративних послуг</w:t>
            </w:r>
          </w:p>
        </w:tc>
      </w:tr>
      <w:tr w:rsidR="00603769" w:rsidRPr="00B84E21" w:rsidTr="0082230D">
        <w:tc>
          <w:tcPr>
            <w:tcW w:w="21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3769" w:rsidRPr="00B84E21" w:rsidRDefault="00603769" w:rsidP="00822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с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тративних послуг, у якому здійснюєт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ь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ся обслуговування суб’єкта звернення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3769" w:rsidRPr="00B84E21" w:rsidRDefault="00BD639B" w:rsidP="00822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адміністративних послуг «Віза»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(«Центр Дії») виконкому Криворізької міської ради (над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алі - Центр)</w:t>
            </w:r>
          </w:p>
        </w:tc>
      </w:tr>
      <w:tr w:rsidR="00603769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3769" w:rsidRPr="005045ED" w:rsidRDefault="00603769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3769" w:rsidRPr="00B84E21" w:rsidRDefault="00603769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3769" w:rsidRPr="00B84E21" w:rsidRDefault="00603769" w:rsidP="0082230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50101, м. Кривий Ріг, пл. Молодіжна, 1</w:t>
            </w:r>
          </w:p>
          <w:p w:rsidR="00603769" w:rsidRPr="00B84E21" w:rsidRDefault="00603769" w:rsidP="0082230D">
            <w:pPr>
              <w:tabs>
                <w:tab w:val="left" w:pos="5057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Територіальні підрозділи Центру:</w:t>
            </w:r>
            <w:r w:rsidRPr="00B84E21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  <w:p w:rsidR="00603769" w:rsidRPr="00B84E21" w:rsidRDefault="00603769" w:rsidP="0082230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Довгинцівський район: вул. Дніпровське шосе, буд. 11, каб. 102.</w:t>
            </w:r>
          </w:p>
          <w:p w:rsidR="00603769" w:rsidRPr="00B84E21" w:rsidRDefault="00603769" w:rsidP="0082230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Покровський район: вул. Шурупова, буд.2, каб.12.</w:t>
            </w:r>
          </w:p>
          <w:p w:rsidR="00603769" w:rsidRPr="00B84E21" w:rsidRDefault="00603769" w:rsidP="0082230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Інгулецький район: пр-т Південний, буд. 1.</w:t>
            </w:r>
          </w:p>
          <w:p w:rsidR="00603769" w:rsidRPr="00B84E21" w:rsidRDefault="00603769" w:rsidP="0082230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Житловий масив Інгулець: вул. Гірників, буд.19 (адміністративна будівля виконавчого комітету І</w:t>
            </w:r>
            <w:r w:rsidRPr="00B84E21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 w:rsidRPr="00B84E21">
              <w:rPr>
                <w:rFonts w:ascii="Times New Roman" w:eastAsia="Calibri" w:hAnsi="Times New Roman"/>
                <w:sz w:val="24"/>
                <w:szCs w:val="24"/>
              </w:rPr>
              <w:t>гулецької районної у місті ради).</w:t>
            </w:r>
          </w:p>
          <w:p w:rsidR="00603769" w:rsidRPr="00B84E21" w:rsidRDefault="00603769" w:rsidP="0082230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Саксаганський район: вул. Володимира Великого, буд. 32, каб. 122.</w:t>
            </w:r>
          </w:p>
          <w:p w:rsidR="00603769" w:rsidRPr="00B84E21" w:rsidRDefault="00603769" w:rsidP="0082230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Тернівський район: вул. Короленка, буд. 1А, каб. 129.</w:t>
            </w:r>
          </w:p>
          <w:p w:rsidR="00603769" w:rsidRPr="00B84E21" w:rsidRDefault="00603769" w:rsidP="0082230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Центрально-Міський район: вул. Староярмаркова, буд. 44.</w:t>
            </w:r>
          </w:p>
          <w:p w:rsidR="00603769" w:rsidRDefault="00603769" w:rsidP="0082230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4E21">
              <w:rPr>
                <w:rFonts w:ascii="Times New Roman" w:eastAsia="Calibri" w:hAnsi="Times New Roman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  <w:p w:rsidR="00603769" w:rsidRPr="00B171F9" w:rsidRDefault="00603769" w:rsidP="0082230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230D" w:rsidRPr="00B84E21" w:rsidTr="0082230D">
        <w:trPr>
          <w:trHeight w:val="20"/>
        </w:trPr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Інформація щодо режиму роботи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центру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8F6" w:rsidRPr="007F2BCA" w:rsidRDefault="009D58F6" w:rsidP="009D58F6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Центр працює: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58F6" w:rsidRPr="007F2BCA" w:rsidRDefault="009D58F6" w:rsidP="009D58F6">
            <w:pPr>
              <w:pStyle w:val="a3"/>
              <w:numPr>
                <w:ilvl w:val="0"/>
                <w:numId w:val="18"/>
              </w:numPr>
              <w:tabs>
                <w:tab w:val="left" w:pos="0"/>
                <w:tab w:val="left" w:pos="365"/>
              </w:tabs>
              <w:spacing w:after="0" w:line="218" w:lineRule="auto"/>
              <w:ind w:left="76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видача документів для надання адм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ністративних послуг здійснюються: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</w:tabs>
              <w:spacing w:after="0"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7F2B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230D" w:rsidRPr="0082230D" w:rsidRDefault="009D58F6" w:rsidP="009D58F6">
            <w:pPr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– у територіальних підрозділах – з понеділка до п’ятниці з 8.00 до 15.30 годин, перерва з 12.30 до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13.00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Тел.:</w:t>
            </w:r>
            <w:r w:rsidRPr="00822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0-800-500-459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viza@kr.gov.ua;</w:t>
            </w:r>
          </w:p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viza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</w:t>
            </w:r>
          </w:p>
        </w:tc>
      </w:tr>
      <w:tr w:rsidR="0082230D" w:rsidRPr="00B84E21" w:rsidTr="0082230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Нормативні акти, якими регламентується надання публічної послуги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Кодекси, 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tabs>
                <w:tab w:val="left" w:pos="2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0064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Закони України «Про адміністративні послуги», «Про місцеве самоврядування в Україні»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>«Про ре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>ламу»</w:t>
            </w:r>
          </w:p>
        </w:tc>
      </w:tr>
      <w:tr w:rsidR="0082230D" w:rsidRPr="009A2052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230D" w:rsidRPr="00194A2F" w:rsidRDefault="0082230D" w:rsidP="0082230D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4A2F">
              <w:rPr>
                <w:rFonts w:ascii="Times New Roman" w:eastAsia="Times New Roman" w:hAnsi="Times New Roman"/>
                <w:sz w:val="24"/>
                <w:szCs w:val="24"/>
              </w:rPr>
              <w:t>Постанова Кабінету Міністрів України від 29 гру</w:t>
            </w:r>
            <w:r w:rsidRPr="00194A2F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194A2F">
              <w:rPr>
                <w:rFonts w:ascii="Times New Roman" w:eastAsia="Times New Roman" w:hAnsi="Times New Roman"/>
                <w:sz w:val="24"/>
                <w:szCs w:val="24"/>
              </w:rPr>
              <w:t>ня 2003 року №2067 «Про затвердження Типових правил розміщення зовнішньої реклами»</w:t>
            </w:r>
          </w:p>
        </w:tc>
      </w:tr>
      <w:tr w:rsidR="0082230D" w:rsidRPr="0076626A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Акти центральних органів вик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навчої влади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230D" w:rsidRPr="00B84E21" w:rsidRDefault="0082230D" w:rsidP="0082230D">
            <w:pPr>
              <w:tabs>
                <w:tab w:val="left" w:pos="0"/>
              </w:tabs>
              <w:spacing w:after="0" w:line="240" w:lineRule="auto"/>
              <w:ind w:left="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82230D" w:rsidRPr="0076626A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Акти місцевих органів виконавчої влади/ органів місцевого самовр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дування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230D" w:rsidRPr="002119D9" w:rsidRDefault="0082230D" w:rsidP="0082230D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9">
              <w:rPr>
                <w:rFonts w:ascii="Times New Roman" w:hAnsi="Times New Roman"/>
                <w:sz w:val="24"/>
                <w:szCs w:val="24"/>
              </w:rPr>
              <w:t>Рішення міської ради від 28.11.2007 №1995 «Про Порядок розміщення зовнішньої реклами в місті»,зі змінами</w:t>
            </w:r>
          </w:p>
        </w:tc>
      </w:tr>
      <w:tr w:rsidR="0082230D" w:rsidRPr="00B84E21" w:rsidTr="0082230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Підстава для отримання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Заява,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наявність відповідного пакет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документів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603769">
            <w:pPr>
              <w:pStyle w:val="a3"/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Заява визначеного зразка;</w:t>
            </w:r>
          </w:p>
          <w:p w:rsidR="0082230D" w:rsidRPr="002119D9" w:rsidRDefault="0082230D" w:rsidP="00603769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3" w:firstLine="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лист про надання пріоритету на місце для розт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шування рекламного засобу, наданий інспекцією з благоустрою виконкому Криворізької міської ради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(у разі наявності);</w:t>
            </w:r>
          </w:p>
          <w:p w:rsidR="0082230D" w:rsidRPr="002119D9" w:rsidRDefault="0082230D" w:rsidP="0082230D">
            <w:pPr>
              <w:tabs>
                <w:tab w:val="left" w:pos="145"/>
              </w:tabs>
              <w:spacing w:after="0" w:line="240" w:lineRule="auto"/>
              <w:ind w:left="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бланк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дозв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на розміщення зовнішньої реклами з фотокарткою або комп’ютерним макетом місця з фрагментом місцевості (розміром не менше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см), ескізом з конструктивним рішенням ре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ламного засобу, топогеодезичним знімком місцев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сті (М1:500) з прив’язкою до місця розташування рекламного засобу (згідно з додатком 3 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рішення міської ради від 28.11.2007 №1995 «Про Порядок розміщення зовнішньої реклами в місті»,зі змінами)</w:t>
            </w:r>
          </w:p>
        </w:tc>
      </w:tr>
      <w:tr w:rsidR="0082230D" w:rsidRPr="0076626A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Спосіб подання документів, нео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хідних для отримання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Заява та пакет документів подаються 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в Центр ос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о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бисто або через представника (законного предста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в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ника), надсилаються поштою (рекомендованим ли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с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том з описом вкладення) або у випадках, передб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а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чених законом, за допомогою засобів телекомунік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а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ційного зв’язку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230D" w:rsidRPr="002119D9" w:rsidRDefault="0082230D" w:rsidP="0082230D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Безоплатно </w:t>
            </w:r>
          </w:p>
        </w:tc>
      </w:tr>
      <w:tr w:rsidR="0082230D" w:rsidRPr="00B84E21" w:rsidTr="0082230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У разі оплати публічної послуги: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Нормативно-правові акти, на під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таві яких стягується плата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Розмір та порядок  унесення плати 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Розрахунковий рахунок для вн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сення плати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6E645A" w:rsidRDefault="0082230D" w:rsidP="0082230D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Строк надання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tabs>
                <w:tab w:val="center" w:pos="26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До 3 робочих днів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230D" w:rsidRPr="005045ED" w:rsidRDefault="0082230D" w:rsidP="00822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230D" w:rsidRPr="002119D9" w:rsidRDefault="0082230D" w:rsidP="0082230D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Перелік підстав для відмови в н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данні публічної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230D" w:rsidRPr="002119D9" w:rsidRDefault="0082230D" w:rsidP="0082230D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DE6A4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>Надання неповного пакет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документів;</w:t>
            </w:r>
          </w:p>
          <w:p w:rsidR="0082230D" w:rsidRPr="002119D9" w:rsidRDefault="0082230D" w:rsidP="0082230D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DE6A4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>виявлення недостовірних відомостей у поданих документах;</w:t>
            </w:r>
          </w:p>
          <w:p w:rsidR="0082230D" w:rsidRPr="002119D9" w:rsidRDefault="0082230D" w:rsidP="0082230D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DE6A4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>невідповідність наданого пакет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документів вим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>гам чинного законодавства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B84E21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Результат надання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6F216C" w:rsidRDefault="0082230D" w:rsidP="0082230D">
            <w:pPr>
              <w:tabs>
                <w:tab w:val="left" w:pos="420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Погодження 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місця розташування рекламного зас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о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бу, що перебуває в комунальній власності</w:t>
            </w:r>
            <w:r>
              <w:rPr>
                <w:rFonts w:ascii="Times New Roman" w:hAnsi="Times New Roman"/>
                <w:sz w:val="24"/>
                <w:szCs w:val="24"/>
              </w:rPr>
              <w:t>, або лист про відмову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230D" w:rsidRPr="00B84E21" w:rsidRDefault="0082230D" w:rsidP="0082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Способи отримання відповіді (р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зультату)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tabs>
                <w:tab w:val="left" w:pos="5302"/>
              </w:tabs>
              <w:suppressAutoHyphens/>
              <w:snapToGrid w:val="0"/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119D9">
              <w:rPr>
                <w:rFonts w:ascii="Times New Roman" w:hAnsi="Times New Roman"/>
                <w:sz w:val="24"/>
                <w:szCs w:val="24"/>
              </w:rPr>
              <w:t>Особисто, через представника (законного представ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ника), засобами поштового або теле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комунікаційного зв’язку у випадках, передбачених законом</w:t>
            </w:r>
          </w:p>
        </w:tc>
      </w:tr>
      <w:tr w:rsidR="0082230D" w:rsidRPr="00B84E21" w:rsidTr="0082230D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5045ED" w:rsidRDefault="0082230D" w:rsidP="0082230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230D" w:rsidRPr="002119D9" w:rsidRDefault="0082230D" w:rsidP="0082230D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Примітка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230D" w:rsidRPr="002119D9" w:rsidRDefault="0082230D" w:rsidP="0082230D">
            <w:pPr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разі подання копій документів, не завірених нот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ріально або суб’єктом, що їх видав, для завірення копій адміністратором необхідно надати оригінали документів</w:t>
            </w:r>
          </w:p>
        </w:tc>
      </w:tr>
    </w:tbl>
    <w:p w:rsidR="00603769" w:rsidRDefault="00603769" w:rsidP="00603769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>Картка діє також при наданні послуг «одним пакетом» за життєвою ситуацією «Розміщення зовнішньої реклами».</w:t>
      </w:r>
    </w:p>
    <w:p w:rsidR="00D91120" w:rsidRPr="002119D9" w:rsidRDefault="00D91120" w:rsidP="00D91120">
      <w:pPr>
        <w:tabs>
          <w:tab w:val="left" w:pos="711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1D6C1C" w:rsidRPr="002119D9" w:rsidRDefault="001D6C1C" w:rsidP="00803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</w:p>
    <w:p w:rsidR="0080320C" w:rsidRPr="002119D9" w:rsidRDefault="0080320C" w:rsidP="00803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  <w:r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ІНФОРМАЦІЙНА КАРТКА</w:t>
      </w:r>
      <w:r w:rsidR="00EB05B2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 xml:space="preserve"> ПУБЛІЧНОЇ ПОСЛУГИ № 4</w:t>
      </w:r>
    </w:p>
    <w:tbl>
      <w:tblPr>
        <w:tblW w:w="507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68"/>
        <w:gridCol w:w="3259"/>
        <w:gridCol w:w="141"/>
        <w:gridCol w:w="6098"/>
      </w:tblGrid>
      <w:tr w:rsidR="0080320C" w:rsidRPr="002119D9" w:rsidTr="0080320C">
        <w:trPr>
          <w:tblCellSpacing w:w="0" w:type="dxa"/>
        </w:trPr>
        <w:tc>
          <w:tcPr>
            <w:tcW w:w="5000" w:type="pct"/>
            <w:gridSpan w:val="4"/>
            <w:vAlign w:val="center"/>
          </w:tcPr>
          <w:p w:rsidR="0080320C" w:rsidRPr="002119D9" w:rsidRDefault="0080320C" w:rsidP="0080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0320C" w:rsidRPr="002119D9" w:rsidTr="0080320C">
        <w:trPr>
          <w:trHeight w:val="612"/>
          <w:tblCellSpacing w:w="0" w:type="dxa"/>
        </w:trPr>
        <w:tc>
          <w:tcPr>
            <w:tcW w:w="5000" w:type="pct"/>
            <w:gridSpan w:val="4"/>
            <w:vAlign w:val="center"/>
          </w:tcPr>
          <w:p w:rsidR="0080320C" w:rsidRPr="002119D9" w:rsidRDefault="0080320C" w:rsidP="008032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Послуга: Письмове п</w:t>
            </w:r>
            <w:r w:rsidRPr="00211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огодження</w:t>
            </w:r>
            <w:r w:rsidR="00315A2F" w:rsidRPr="00211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уповноваженого орган</w:t>
            </w:r>
            <w:r w:rsidR="00410502" w:rsidRPr="00211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Pr="00211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місця розташування рекламного з</w:t>
            </w:r>
            <w:r w:rsidRPr="00211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211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собу (у разі змін</w:t>
            </w:r>
            <w:r w:rsidR="00040286" w:rsidRPr="00211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211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власника рекламного засобу)</w:t>
            </w:r>
          </w:p>
          <w:p w:rsidR="001D6C1C" w:rsidRPr="002119D9" w:rsidRDefault="001D6C1C" w:rsidP="0080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20C" w:rsidRPr="002119D9" w:rsidTr="0080320C">
        <w:trPr>
          <w:tblCellSpacing w:w="0" w:type="dxa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20C" w:rsidRPr="002119D9" w:rsidRDefault="0080320C" w:rsidP="0080320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Інформація про центр надання адміністративних послуг</w:t>
            </w:r>
          </w:p>
        </w:tc>
      </w:tr>
      <w:tr w:rsidR="0080320C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1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центру адміністр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тивних послуг, у якому здійсн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ється обслуговування суб’єкта звернення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BD639B" w:rsidP="00A32C94">
            <w:pPr>
              <w:spacing w:before="60" w:after="6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адміністративних послуг «Віза»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(«Центр Дії»)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конкому Криворізької міської ради (над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алі - Центр)</w:t>
            </w:r>
          </w:p>
        </w:tc>
      </w:tr>
      <w:tr w:rsidR="008C67BA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2119D9" w:rsidRDefault="008C67BA" w:rsidP="0080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2119D9" w:rsidRDefault="008C67BA" w:rsidP="0080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Місцезнаходження центру та його територіальних підро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ділів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50101, м. Кривий Ріг, пл. Молодіжна, 1 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Довгинцівський район: вул. Дніпровське шосе, 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буд. 11, каб. 102.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Покровський район: вул. Шурупова, буд. 2, 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каб. 12.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Інгулецький район: пр-т Південний, буд. 1.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Житловий масив Інгулець: вул. Гірників, буд.19, каб.11 (адміністративна будівля виконавчого </w:t>
            </w:r>
            <w:r w:rsidRPr="006803E4">
              <w:rPr>
                <w:rFonts w:ascii="Times New Roman" w:hAnsi="Times New Roman"/>
                <w:sz w:val="24"/>
                <w:szCs w:val="24"/>
              </w:rPr>
              <w:t>комітету</w:t>
            </w: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Інгулец</w:t>
            </w: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кої районної у місті ради).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Саксаганський район: вул. Володимира Великого, буд. 32, каб. 122.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Тернівський район: вул. Короленка, буд. 1А,                   каб. 129.</w:t>
            </w:r>
          </w:p>
          <w:p w:rsidR="008C67BA" w:rsidRPr="006803E4" w:rsidRDefault="008C67BA" w:rsidP="0008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Центрально-Міський район: вул. Староярмаркова, буд. 44.</w:t>
            </w:r>
          </w:p>
          <w:p w:rsidR="008C67BA" w:rsidRPr="00AB3FA5" w:rsidRDefault="008C67BA" w:rsidP="000877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03E4">
              <w:rPr>
                <w:rFonts w:ascii="Times New Roman" w:hAnsi="Times New Roman"/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8C67BA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2119D9" w:rsidRDefault="008C67BA" w:rsidP="0080320C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BA" w:rsidRPr="002119D9" w:rsidRDefault="008C67BA" w:rsidP="0080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 щодо режиму роботи центру та його тер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торіальних підрозділів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6" w:rsidRPr="007F2BCA" w:rsidRDefault="009D58F6" w:rsidP="009D58F6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Центр працює: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–  територіальні підрозділи – з понеділка до п’ятниці з 8.00 до 16.30, перерва з 12.30 до 13.00.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58F6" w:rsidRPr="007F2BCA" w:rsidRDefault="009D58F6" w:rsidP="009D58F6">
            <w:pPr>
              <w:pStyle w:val="a3"/>
              <w:tabs>
                <w:tab w:val="left" w:pos="0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видача документів для надання адміністр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тивних послуг здійснюються: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</w:tabs>
              <w:spacing w:after="0"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головному офісі Центру з 8.00 до 15.30 годин з п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неділка до суботи (вівторок – до 20.00 години), без пере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ви</w:t>
            </w:r>
            <w:r w:rsidRPr="007F2B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C67BA" w:rsidRPr="00B27689" w:rsidRDefault="009D58F6" w:rsidP="009D58F6">
            <w:pPr>
              <w:spacing w:after="0" w:line="240" w:lineRule="auto"/>
              <w:ind w:firstLine="25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територіальних підрозділах – з понеділка до п’ятниці з 8.00 до 15.30 годин, перерва з 12.30 до 13.00</w:t>
            </w:r>
          </w:p>
        </w:tc>
      </w:tr>
      <w:tr w:rsidR="0080320C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 (довідки), 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реса електронної пошти та веб-сайт центру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Тел.:</w:t>
            </w:r>
            <w:r w:rsidRPr="00822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0-800-500-459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viza@kr.gov.ua;</w:t>
            </w:r>
          </w:p>
          <w:p w:rsidR="0080320C" w:rsidRPr="002119D9" w:rsidRDefault="0082230D" w:rsidP="0082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viza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</w:t>
            </w:r>
          </w:p>
        </w:tc>
      </w:tr>
      <w:tr w:rsidR="0080320C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45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Нормативні акти, якими регламентується надання публічної послуги</w:t>
            </w:r>
          </w:p>
        </w:tc>
      </w:tr>
      <w:tr w:rsidR="0080320C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4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Закон  України «Про рекламу» (ст.16)</w:t>
            </w:r>
          </w:p>
        </w:tc>
      </w:tr>
      <w:tr w:rsidR="0080320C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82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Кабінету Міністрів України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Кабінету Міністрів України від 29 грудня    2003 року №2067 «Про затвердження Типових правил розміщення зовнішньої реклами», зі змінами</w:t>
            </w:r>
          </w:p>
        </w:tc>
      </w:tr>
      <w:tr w:rsidR="0080320C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59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центральних органів виконавчої влади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20C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місцевих органів вик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навчої влади/ органів місц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самоврядування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D" w:rsidRPr="002119D9" w:rsidRDefault="0080320C" w:rsidP="00E049DD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hAnsi="Times New Roman" w:cs="Times New Roman"/>
                <w:sz w:val="24"/>
                <w:szCs w:val="24"/>
              </w:rPr>
              <w:t>Рішення міської ради від 28.11.2007 №1995 «Про Порядок розміщення зовнішньої реклами в місті», зі змінами</w:t>
            </w:r>
          </w:p>
        </w:tc>
      </w:tr>
      <w:tr w:rsidR="0080320C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33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Умови отримання публічної послуги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Підстава для одержання пу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лічної послуги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E049DD" w:rsidP="008032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Заява, наявність відповідного пакету документів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110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Вичерпний перелік докуме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тів, необхідних для отримання публічної послуги, та вимоги до них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pStyle w:val="a3"/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Заява</w:t>
            </w:r>
            <w:r w:rsidR="00E049DD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визначеного зразка;</w:t>
            </w:r>
          </w:p>
          <w:p w:rsidR="0080320C" w:rsidRPr="002119D9" w:rsidRDefault="0080320C" w:rsidP="0080320C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оригінал зареєстрованого дозволу;</w:t>
            </w:r>
          </w:p>
          <w:p w:rsidR="0080320C" w:rsidRPr="002119D9" w:rsidRDefault="0080320C" w:rsidP="0080320C">
            <w:pPr>
              <w:tabs>
                <w:tab w:val="left" w:pos="145"/>
              </w:tabs>
              <w:spacing w:after="0" w:line="240" w:lineRule="auto"/>
              <w:ind w:left="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документ, що засвідчує право власності (користування) на рекламний засіб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8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і спосіб подання д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кументів 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087F5E" w:rsidP="00E04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Заява та пакет документів подаються 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в Центр особисто або через представника (законного представника), на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д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>силаються поштою (рекомендованим листом з описом вкладення) або у випадках, передбачених законом, за допомогою засобів телекомунікаційного зв’язку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5B55C7" w:rsidP="0080320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Платність/</w:t>
            </w:r>
            <w:r w:rsidR="0080320C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безоплатність) на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320C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дання публічної послуги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96538F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  <w:r w:rsidR="0080320C"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0320C" w:rsidRPr="002119D9" w:rsidTr="0080320C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3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 разі оплати публічної послуги: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Нормативно-правові акти, на підставі яких стягується плата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Розмір та порядок  унесення плати 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Розрахунковий рахунок для внесення плати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публічної по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tabs>
                <w:tab w:val="center" w:pos="26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 робочих днів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134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підстав для відмови в наданні публічної послуги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C94" w:rsidRPr="002119D9" w:rsidRDefault="00A32C94" w:rsidP="00A32C94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E6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Надання неповного пакету документів;</w:t>
            </w:r>
          </w:p>
          <w:p w:rsidR="00A32C94" w:rsidRPr="002119D9" w:rsidRDefault="00A32C94" w:rsidP="00A32C94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E6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002C2"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иявлення недостовірних відомостей у поданих док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ментах;</w:t>
            </w:r>
          </w:p>
          <w:p w:rsidR="0080320C" w:rsidRPr="002119D9" w:rsidRDefault="00A32C94" w:rsidP="00D002C2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E6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002C2"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>евідповідність наданого пакету документів вимогам чинного законодавства</w:t>
            </w:r>
          </w:p>
        </w:tc>
      </w:tr>
      <w:tr w:rsidR="0080320C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публічної послуги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0C" w:rsidRPr="002119D9" w:rsidRDefault="0080320C" w:rsidP="0080320C">
            <w:pPr>
              <w:tabs>
                <w:tab w:val="left" w:pos="4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Письмове </w:t>
            </w:r>
            <w:r w:rsidRPr="002119D9">
              <w:rPr>
                <w:rFonts w:ascii="Times New Roman" w:hAnsi="Times New Roman" w:cs="Times New Roman"/>
                <w:sz w:val="24"/>
                <w:szCs w:val="24"/>
              </w:rPr>
              <w:t>погодження місця розташування рекламного засобу</w:t>
            </w:r>
            <w:r w:rsidRPr="002119D9">
              <w:t xml:space="preserve"> (</w:t>
            </w:r>
            <w:r w:rsidRPr="002119D9">
              <w:rPr>
                <w:rFonts w:ascii="Times New Roman" w:hAnsi="Times New Roman" w:cs="Times New Roman"/>
                <w:sz w:val="24"/>
                <w:szCs w:val="24"/>
              </w:rPr>
              <w:t>у разі зміни власника рекламного засобу)</w:t>
            </w:r>
          </w:p>
        </w:tc>
      </w:tr>
      <w:tr w:rsidR="00087F5E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5E" w:rsidRPr="002119D9" w:rsidRDefault="00087F5E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5E" w:rsidRPr="002119D9" w:rsidRDefault="00087F5E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Спосіб отримання результату надання публічної послуги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5E" w:rsidRPr="002119D9" w:rsidRDefault="00087F5E" w:rsidP="001D6C1C">
            <w:pPr>
              <w:tabs>
                <w:tab w:val="left" w:pos="5302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19D9">
              <w:rPr>
                <w:rFonts w:ascii="Times New Roman" w:hAnsi="Times New Roman"/>
                <w:sz w:val="24"/>
                <w:szCs w:val="24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087F5E" w:rsidRPr="002119D9" w:rsidTr="00373D0E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5E" w:rsidRPr="002119D9" w:rsidRDefault="00087F5E" w:rsidP="0080320C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5E" w:rsidRPr="002119D9" w:rsidRDefault="00087F5E" w:rsidP="0080320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Примітка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5E" w:rsidRPr="002119D9" w:rsidRDefault="00087F5E" w:rsidP="001D6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разі подання копій документів, не завірених нотарі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льно або суб’єктом, що їх видав, для завірення копій адміністратором необхідно надати оригінали докуме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2119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тів.</w:t>
            </w:r>
          </w:p>
        </w:tc>
      </w:tr>
    </w:tbl>
    <w:p w:rsidR="00104033" w:rsidRDefault="00104033" w:rsidP="00104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</w:p>
    <w:p w:rsidR="00104033" w:rsidRDefault="00104033" w:rsidP="00104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</w:p>
    <w:p w:rsidR="001D6C1C" w:rsidRPr="002119D9" w:rsidRDefault="001D6C1C" w:rsidP="0076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</w:p>
    <w:p w:rsidR="00760035" w:rsidRDefault="00760035" w:rsidP="0076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  <w:r w:rsidRPr="002119D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ІНФОРМАЦІ</w:t>
      </w:r>
      <w:r w:rsidR="00EB05B2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 xml:space="preserve">ЙНА КАРТКА </w:t>
      </w:r>
      <w:r w:rsidR="00104033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 xml:space="preserve">ПУБЛІЧНОЇ ПОСЛУГИ № </w:t>
      </w:r>
      <w:r w:rsidR="00D41190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  <w:t>5</w:t>
      </w:r>
    </w:p>
    <w:p w:rsidR="007450C2" w:rsidRDefault="007450C2" w:rsidP="0076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</w:p>
    <w:p w:rsidR="007450C2" w:rsidRDefault="007450C2" w:rsidP="001040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8"/>
          <w:lang w:eastAsia="ar-SA"/>
        </w:rPr>
        <w:t>Послуга: Зміна функціонального призначення приміщення, що переведено</w:t>
      </w:r>
      <w:r w:rsidR="00104033">
        <w:rPr>
          <w:rFonts w:ascii="Times New Roman" w:eastAsia="Times New Roman" w:hAnsi="Times New Roman" w:cs="Times New Roman"/>
          <w:b/>
          <w:i/>
          <w:sz w:val="24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8"/>
          <w:lang w:eastAsia="ar-SA"/>
        </w:rPr>
        <w:t>в нежитловий фонд</w:t>
      </w:r>
    </w:p>
    <w:p w:rsidR="007450C2" w:rsidRDefault="007450C2" w:rsidP="007450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ar-SA"/>
        </w:rPr>
      </w:pPr>
    </w:p>
    <w:tbl>
      <w:tblPr>
        <w:tblW w:w="5000" w:type="pct"/>
        <w:tblLook w:val="04A0"/>
      </w:tblPr>
      <w:tblGrid>
        <w:gridCol w:w="675"/>
        <w:gridCol w:w="3305"/>
        <w:gridCol w:w="6157"/>
      </w:tblGrid>
      <w:tr w:rsidR="007450C2" w:rsidTr="00EB05B2">
        <w:trPr>
          <w:trHeight w:val="35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Інформація про центр надання адміністративних послуг</w:t>
            </w:r>
          </w:p>
        </w:tc>
      </w:tr>
      <w:tr w:rsidR="007450C2" w:rsidTr="00EB05B2">
        <w:trPr>
          <w:trHeight w:val="1215"/>
        </w:trPr>
        <w:tc>
          <w:tcPr>
            <w:tcW w:w="19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450C2" w:rsidRDefault="007450C2" w:rsidP="00EB05B2">
            <w:pPr>
              <w:spacing w:before="60" w:after="60" w:line="240" w:lineRule="auto"/>
              <w:ind w:righ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центру надання адм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ністративних послуг, у якому здій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нюється обслуговування суб’єкта звернення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450C2" w:rsidRDefault="00BD639B" w:rsidP="00EB05B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адміністративних послуг «Віза»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(«Центр Дії»)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конкому Криворізької міської ради (над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алі - Центр)</w:t>
            </w:r>
          </w:p>
        </w:tc>
      </w:tr>
      <w:tr w:rsidR="007450C2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Місцезнаходження центру 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50101, м. Кривий Ріг, пл. Молодіжна, 1 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Територіальні підрозділи Центру: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Довгинцівський район: вул. Дніпровське шосе, 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буд. 11, каб. 102.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Покровський район: вул. Шурупова, буд. 2, 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каб. 108.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Інгулецький район: пр-т Південний, буд. 1.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масив Інгулець: вул. Гірників, буд.19, каб.11 (адміністративна будівля виконавчого комітету Інгулец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кої районної у місті ради).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Саксаганський район: вул. Володимира Великого, буд. 32, каб. 119.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Тернівський район: вул. Короленка, буд. 1А.</w:t>
            </w:r>
          </w:p>
          <w:p w:rsidR="007450C2" w:rsidRDefault="007450C2" w:rsidP="00EB05B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Центрально-Міський район: вул. Староярмаркова, буд. 44.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Мобільні офіси муніципальних послуг, кейси-адмі-ністратори (за окремим графіком)</w:t>
            </w:r>
          </w:p>
          <w:p w:rsidR="007450C2" w:rsidRDefault="007450C2" w:rsidP="00EB05B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450C2" w:rsidTr="00EB05B2">
        <w:trPr>
          <w:trHeight w:val="39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Інформація щодо режиму роботи центру 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8F6" w:rsidRPr="007F2BCA" w:rsidRDefault="009D58F6" w:rsidP="009D58F6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Центр працює: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58F6" w:rsidRPr="007F2BCA" w:rsidRDefault="009D58F6" w:rsidP="009D58F6">
            <w:pPr>
              <w:pStyle w:val="a3"/>
              <w:tabs>
                <w:tab w:val="left" w:pos="0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видача документів для надання адміністр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тивних послуг здійснюються: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</w:tabs>
              <w:spacing w:after="0"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7F2B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0C2" w:rsidRDefault="009D58F6" w:rsidP="009D58F6">
            <w:pPr>
              <w:spacing w:after="0" w:line="240" w:lineRule="auto"/>
              <w:ind w:firstLine="13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територіальних підрозділах – з понеділка до п’ятниці з 8.00 до 15.30 годин, перерва з 12.30 до 13.00</w:t>
            </w:r>
          </w:p>
          <w:p w:rsidR="009D58F6" w:rsidRDefault="009D58F6" w:rsidP="009D58F6">
            <w:pPr>
              <w:spacing w:after="0" w:line="240" w:lineRule="auto"/>
              <w:ind w:firstLine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0C2" w:rsidTr="00EB05B2">
        <w:trPr>
          <w:trHeight w:val="39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 (довідки),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реса електронної пошти та веб-сайт центру 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Тел.:</w:t>
            </w:r>
            <w:r w:rsidRPr="00822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0-800-500-459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230D" w:rsidRPr="0082230D" w:rsidRDefault="0082230D" w:rsidP="0082230D">
            <w:pPr>
              <w:spacing w:line="21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viza@kr.gov.ua;</w:t>
            </w:r>
          </w:p>
          <w:p w:rsidR="007450C2" w:rsidRDefault="0082230D" w:rsidP="0082230D">
            <w:pPr>
              <w:tabs>
                <w:tab w:val="left" w:pos="18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viza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23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50C2" w:rsidTr="00EB05B2">
        <w:trPr>
          <w:trHeight w:val="39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0C2" w:rsidRDefault="007450C2" w:rsidP="00EB05B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Нормативні акти, якими регламентується надання публічної  послуги</w:t>
            </w:r>
          </w:p>
        </w:tc>
      </w:tr>
      <w:tr w:rsidR="007450C2" w:rsidTr="00EB05B2">
        <w:trPr>
          <w:trHeight w:val="543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Житловий кодекс Української РСР, Закони України «Про місцеве самоврядування в  Україні», «Про захист персональних даних», «Про оцінку майна, майнових прав та професійну оціночну діяльність в Україні», «Про приватизацію державного житлового фонду», «Про об’єднання співвласників багатоквартирного будинку», «Про особливості здійснення права власності багатоквартирного будинку», «Про адміністративні послуги»</w:t>
            </w:r>
          </w:p>
        </w:tc>
      </w:tr>
      <w:tr w:rsidR="007450C2" w:rsidTr="00EB05B2">
        <w:trPr>
          <w:trHeight w:val="732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 порядок обстеження стану жилих будинків з метою встановлення їх відповідності санітарним і технічним вимогам та визнання жилих</w:t>
            </w:r>
          </w:p>
          <w:p w:rsidR="007450C2" w:rsidRDefault="007450C2" w:rsidP="00EB05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будинків і жилих приміщень непридатними для проживання, затверджене Постановою Ради Міністрів</w:t>
            </w:r>
          </w:p>
          <w:p w:rsidR="007450C2" w:rsidRDefault="007450C2" w:rsidP="00EB05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Української РСР від 26 квітня 1984 року №189, Порядок проведення професійної атестації відповідальних виконавців окремих видів робіт (послуг), пов’язаних із створенням об’єктів архітектури, затверджений Постановою Кабінету Міністрів України від 23 травня 2011 року №554</w:t>
            </w:r>
          </w:p>
          <w:p w:rsidR="007450C2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0C2" w:rsidTr="00EB05B2">
        <w:trPr>
          <w:trHeight w:val="599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C2" w:rsidRDefault="007450C2" w:rsidP="00EB05B2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0C2" w:rsidTr="00EB05B2">
        <w:trPr>
          <w:trHeight w:val="772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C2" w:rsidRDefault="007450C2" w:rsidP="00EB05B2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0C2" w:rsidTr="00EB05B2">
        <w:trPr>
          <w:trHeight w:val="40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0C2" w:rsidRDefault="007450C2" w:rsidP="00EB05B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Умови отримання публічної послуги</w:t>
            </w:r>
          </w:p>
          <w:p w:rsidR="007450C2" w:rsidRDefault="007450C2" w:rsidP="00EB05B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450C2" w:rsidTr="00EB05B2">
        <w:trPr>
          <w:trHeight w:val="496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Підстава для одержання публічної послуги</w:t>
            </w:r>
          </w:p>
          <w:p w:rsidR="007450C2" w:rsidRDefault="007450C2" w:rsidP="00EB05B2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Заява, наявність відповідного пакета документів</w:t>
            </w:r>
          </w:p>
        </w:tc>
      </w:tr>
      <w:tr w:rsidR="007450C2" w:rsidTr="00EB05B2">
        <w:trPr>
          <w:trHeight w:val="946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Вичерпний перелік доку-ментів, необхідних для отримання публічної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Заява </w:t>
            </w:r>
            <w:r>
              <w:rPr>
                <w:rFonts w:ascii="Times New Roman" w:hAnsi="Times New Roman"/>
                <w:sz w:val="24"/>
                <w:szCs w:val="24"/>
              </w:rPr>
              <w:t>визначеного зразка від власника (співвласників) або представника (законного представника)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довідки про відсутність заборгованості перед підприє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ствами-надавачами житлово-комунальних послуг, що надають мешканцям міста послуги з постачання води, газу, теплової та електричної енергії, вивозу відходів, утримання (управління) житлових будинків та прибуд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нкових територій приміщення (квартири), щодо якої  вирішується питання зміни функціонального призначе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ня; 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якщо реконструкція не здійснювалася - технічний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сновок, щодо можливості використання нежитлового приміщення під певний об’єкт бізнесу, виконаний суб’єктом господарювання, </w:t>
            </w:r>
            <w:r w:rsidRPr="0019698D">
              <w:rPr>
                <w:rFonts w:ascii="Times New Roman" w:hAnsi="Times New Roman" w:cs="Times New Roman"/>
                <w:sz w:val="24"/>
                <w:szCs w:val="24"/>
              </w:rPr>
              <w:t xml:space="preserve">який має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сертифікат</w:t>
            </w:r>
            <w:r w:rsidRPr="0019698D">
              <w:rPr>
                <w:rFonts w:ascii="Times New Roman" w:hAnsi="Times New Roman" w:cs="Times New Roman"/>
                <w:sz w:val="24"/>
                <w:szCs w:val="24"/>
              </w:rPr>
              <w:t xml:space="preserve"> на зді</w:t>
            </w:r>
            <w:r w:rsidRPr="0019698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9698D">
              <w:rPr>
                <w:rFonts w:ascii="Times New Roman" w:hAnsi="Times New Roman" w:cs="Times New Roman"/>
                <w:sz w:val="24"/>
                <w:szCs w:val="24"/>
              </w:rPr>
              <w:t>снення робіт з обстеження та проектування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разі здійснення реконструкції нежитлового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щення, – висновок інструментального обстеження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труктивних елементів нежитлового приміщення, викон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суб’єктом господарювання у відповідності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ДСТУ–Н Б В.1.2-18:2016 та з дотриманням вимог пун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777E">
              <w:rPr>
                <w:rFonts w:ascii="Times New Roman" w:hAnsi="Times New Roman" w:cs="Times New Roman"/>
                <w:sz w:val="24"/>
                <w:szCs w:val="24"/>
              </w:rPr>
              <w:t>тів 4.9, 5.3, 5.40 ДБН В.2.2-15-2019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«Житлові будинки. Основні положення»;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оригінал протоколу загальних зборів власників та спі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власників будинку, датований не пізніше ніж за три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сяці до терміну подачі документів, за формою, затве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дженою Наказом Міністерства регіонального розвитку, будівництва та житлово-комунального господарства України від 25 серпня 2015 року №203 (при цьому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шення має бути прийнято власниками та співвласниками не менше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75 відсотків загальної площі всіх квартир та нежитлових приміщень будинку, у тому числі обов’язково квартир під’їзду й суміжних квартир до 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ртири, щодо якої вирішується питання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зміни функціон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призначення приміщення;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завірені управителем житловими будинками або 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вами житлово-будівельного кооперативу чи об’єднання співвласників багатоквартирного будинку, ксерокопії плану поверхів усього будинку</w:t>
            </w:r>
          </w:p>
        </w:tc>
      </w:tr>
      <w:tr w:rsidR="007450C2" w:rsidTr="00EB05B2">
        <w:trPr>
          <w:trHeight w:val="56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Порядок та спосіб подання документів 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ind w:right="2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аява та пакет документів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пода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ться </w:t>
            </w:r>
            <w:r>
              <w:rPr>
                <w:rFonts w:ascii="Times New Roman" w:hAnsi="Times New Roman"/>
                <w:sz w:val="24"/>
                <w:szCs w:val="24"/>
              </w:rPr>
              <w:t>в Центр особисто або через представника (законного представника),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</w:t>
            </w:r>
          </w:p>
          <w:p w:rsidR="007450C2" w:rsidRDefault="007450C2" w:rsidP="00EB05B2">
            <w:pPr>
              <w:suppressAutoHyphens/>
              <w:snapToGrid w:val="0"/>
              <w:spacing w:after="0" w:line="240" w:lineRule="auto"/>
              <w:ind w:right="203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0C2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Платність/безоплатність на-дання публічної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Безоплатно</w:t>
            </w:r>
          </w:p>
        </w:tc>
      </w:tr>
      <w:tr w:rsidR="007450C2" w:rsidTr="00EB05B2">
        <w:trPr>
          <w:trHeight w:val="42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7450C2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11.1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tabs>
                <w:tab w:val="left" w:pos="2127"/>
              </w:tabs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450C2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11.2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tabs>
                <w:tab w:val="left" w:pos="212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Безоплатно</w:t>
            </w:r>
          </w:p>
        </w:tc>
      </w:tr>
      <w:tr w:rsidR="007450C2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11.3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450C2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Строк надання публічної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C2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календарних днів від дня подання суб’єктом звернення заяви та документів</w:t>
            </w:r>
          </w:p>
        </w:tc>
      </w:tr>
      <w:tr w:rsidR="007450C2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Перелік підстав для відмови в наданні публічної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C2" w:rsidRDefault="007450C2" w:rsidP="00EB05B2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Виявлення в поданих документах недостовірних від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мостей;</w:t>
            </w:r>
          </w:p>
          <w:p w:rsidR="007450C2" w:rsidRDefault="007450C2" w:rsidP="00EB05B2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 подання неповного пакета документів;</w:t>
            </w:r>
          </w:p>
          <w:p w:rsidR="007450C2" w:rsidRDefault="007450C2" w:rsidP="00EB05B2">
            <w:pPr>
              <w:tabs>
                <w:tab w:val="left" w:pos="-133"/>
                <w:tab w:val="left" w:pos="211"/>
                <w:tab w:val="left" w:pos="2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невідповідність наданого п</w:t>
            </w:r>
            <w:r w:rsidR="00C4777E">
              <w:rPr>
                <w:rFonts w:ascii="Times New Roman" w:eastAsia="Calibri" w:hAnsi="Times New Roman" w:cs="Times New Roman"/>
                <w:sz w:val="24"/>
                <w:szCs w:val="24"/>
              </w:rPr>
              <w:t>акета документів вимогам   п. 5.40 ДБН В.2.2-15-2019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«Житлові будинки. Основні положення»</w:t>
            </w:r>
          </w:p>
          <w:p w:rsidR="007450C2" w:rsidRDefault="007450C2" w:rsidP="00EB05B2">
            <w:pPr>
              <w:tabs>
                <w:tab w:val="left" w:pos="-133"/>
                <w:tab w:val="left" w:pos="211"/>
                <w:tab w:val="left" w:pos="26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ar-SA"/>
              </w:rPr>
            </w:pPr>
          </w:p>
        </w:tc>
      </w:tr>
      <w:tr w:rsidR="007450C2" w:rsidTr="00EB05B2">
        <w:trPr>
          <w:trHeight w:val="618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 надання публічної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Рішення виконкому міської ради </w:t>
            </w:r>
          </w:p>
        </w:tc>
      </w:tr>
      <w:tr w:rsidR="007450C2" w:rsidTr="00EB05B2">
        <w:trPr>
          <w:trHeight w:val="811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Спосіб отримання резуль-тату надання публічної послуги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0C2" w:rsidRDefault="007450C2" w:rsidP="00EB05B2">
            <w:pPr>
              <w:tabs>
                <w:tab w:val="left" w:pos="5302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  <w:p w:rsidR="007450C2" w:rsidRDefault="007450C2" w:rsidP="00EB05B2">
            <w:pPr>
              <w:tabs>
                <w:tab w:val="left" w:pos="5302"/>
              </w:tabs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0C2" w:rsidRPr="007B3ACB" w:rsidTr="00EB05B2"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0C2" w:rsidRDefault="007450C2" w:rsidP="00EB05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Примітка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разі подання копій документів, для їх завірення  адм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ністратором необхідно надати оригінали документів.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 разі подання документів представником, надається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довіреність, оформлена належним чином.</w:t>
            </w:r>
          </w:p>
          <w:p w:rsidR="007450C2" w:rsidRDefault="007450C2" w:rsidP="00EB0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разі  ухвалення виконкомом міської ради рішення  про відмову в наданні публічної послуги, заявнику надаються або направляються письмові роз’яснення уповноваженої посадової особи виконкому міської ради про причини відмови</w:t>
            </w:r>
          </w:p>
        </w:tc>
      </w:tr>
    </w:tbl>
    <w:p w:rsidR="007450C2" w:rsidRDefault="007450C2" w:rsidP="0076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</w:p>
    <w:p w:rsidR="00104033" w:rsidRPr="005E3692" w:rsidRDefault="00104033" w:rsidP="00104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uk-UA"/>
        </w:rPr>
      </w:pPr>
    </w:p>
    <w:tbl>
      <w:tblPr>
        <w:tblW w:w="5045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67"/>
        <w:gridCol w:w="3279"/>
        <w:gridCol w:w="6164"/>
      </w:tblGrid>
      <w:tr w:rsidR="00BD639B" w:rsidRPr="00DD353F" w:rsidTr="0008773D">
        <w:trPr>
          <w:trHeight w:val="319"/>
          <w:tblCellSpacing w:w="0" w:type="dxa"/>
        </w:trPr>
        <w:tc>
          <w:tcPr>
            <w:tcW w:w="5000" w:type="pct"/>
            <w:gridSpan w:val="3"/>
          </w:tcPr>
          <w:p w:rsidR="00BD639B" w:rsidRPr="00DD353F" w:rsidRDefault="00BD639B" w:rsidP="00087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DD35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8"/>
                <w:lang w:eastAsia="uk-UA"/>
              </w:rPr>
              <w:t>ІНФОРМАЦІЙНА КАРТКА ПУБЛІЧНОЇ ПОСЛУГИ № 6</w:t>
            </w:r>
          </w:p>
          <w:p w:rsidR="00BD639B" w:rsidRPr="00DD353F" w:rsidRDefault="00BD639B" w:rsidP="00087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39B" w:rsidRPr="00D50D0C" w:rsidTr="0008773D">
        <w:trPr>
          <w:trHeight w:val="96"/>
          <w:tblCellSpacing w:w="0" w:type="dxa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D639B" w:rsidRPr="00DD353F" w:rsidRDefault="00BD639B" w:rsidP="0008773D">
            <w:pPr>
              <w:tabs>
                <w:tab w:val="left" w:pos="4200"/>
              </w:tabs>
              <w:suppressAutoHyphens/>
              <w:spacing w:after="0" w:line="238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353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Послуга: видача витягу з протоколу засідання постійно діючої комісії для розгляду пи</w:t>
            </w:r>
            <w:r w:rsidRPr="00DD353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softHyphen/>
              <w:t xml:space="preserve">тань щодо відключення споживачів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від систем (мереж) централізованого опалення (теплопостачання) та поста</w:t>
            </w:r>
            <w:r w:rsidRPr="00DD353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чання гарячої води щодо відключення власників квартир та нежитлових приміщень багатоквартирних будинків від систем централізованого опалення та постачання гарячої води</w:t>
            </w:r>
          </w:p>
          <w:p w:rsidR="00BD639B" w:rsidRPr="00DD353F" w:rsidRDefault="00BD639B" w:rsidP="0008773D">
            <w:pPr>
              <w:tabs>
                <w:tab w:val="left" w:pos="4200"/>
              </w:tabs>
              <w:suppressAutoHyphens/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9B" w:rsidRPr="00D50D0C" w:rsidRDefault="00BD639B" w:rsidP="0008773D">
            <w:pPr>
              <w:spacing w:before="60" w:after="60" w:line="238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Інформація про центр надання адміністративних послуг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1128"/>
        </w:trPr>
        <w:tc>
          <w:tcPr>
            <w:tcW w:w="1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центру адміністр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тивних послуг, у якому здійсн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ється обслуговування суб’єкта звернення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tabs>
                <w:tab w:val="left" w:pos="5051"/>
              </w:tabs>
              <w:spacing w:after="0" w:line="238" w:lineRule="auto"/>
              <w:ind w:right="749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адміністративних послуг «Віза»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(«Центр Дії») виконкому Криворізької міської ради (над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алі - Центр) 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81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Місцезнаходження центру та його територіальних підро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ділів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50101, м. Кривий Ріг, пл. Молодіжна, 1,    </w:t>
            </w:r>
          </w:p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Територіальні підрозділи Центру:</w:t>
            </w:r>
          </w:p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Довгинцівський район:</w:t>
            </w:r>
          </w:p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вул. Дніпровське шосе, буд. 11, каб. 102.</w:t>
            </w:r>
          </w:p>
          <w:p w:rsidR="00BD639B" w:rsidRPr="00C36EFF" w:rsidRDefault="00BD639B" w:rsidP="0008773D">
            <w:pPr>
              <w:spacing w:after="0" w:line="238" w:lineRule="auto"/>
              <w:ind w:right="-19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Покровський район: вул. Шурупова, буд. 2, каб. 12.</w:t>
            </w:r>
          </w:p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Інгулецький район: пр-т Південний, буд. 1.</w:t>
            </w:r>
          </w:p>
          <w:p w:rsidR="00BD639B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Житловий масив Інгулець: вул. Гірників, буд. 19, </w:t>
            </w:r>
          </w:p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каб. 11 (адміністративна будівля виконавчого комітету Інгулецької районної у місті ради).</w:t>
            </w:r>
          </w:p>
          <w:p w:rsidR="00BD639B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Саксаганський район: вул. Володимира Великого,</w:t>
            </w:r>
          </w:p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буд. 32, каб. 122.</w:t>
            </w:r>
          </w:p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Тернівський район: вул. Короленка, буд. 1А, </w:t>
            </w:r>
          </w:p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каб. 129.</w:t>
            </w:r>
          </w:p>
          <w:p w:rsidR="00BD639B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Центрально-Міський район: вул. Староярмаркова, </w:t>
            </w:r>
          </w:p>
          <w:p w:rsidR="00BD639B" w:rsidRPr="00C36EFF" w:rsidRDefault="00BD639B" w:rsidP="0008773D">
            <w:pPr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буд. 44.</w:t>
            </w:r>
          </w:p>
          <w:p w:rsidR="00BD639B" w:rsidRPr="00C36EFF" w:rsidRDefault="00BD639B" w:rsidP="0008773D">
            <w:pPr>
              <w:spacing w:after="40" w:line="23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Мобільні офіси муніципаль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них послуг, мобільні адміністратори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 щодо режиму роботи центру та його тер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торіальних підрозділів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6" w:rsidRPr="007F2BCA" w:rsidRDefault="009D58F6" w:rsidP="009D58F6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Центр працює: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58F6" w:rsidRPr="007F2BCA" w:rsidRDefault="009D58F6" w:rsidP="009D58F6">
            <w:pPr>
              <w:pStyle w:val="a3"/>
              <w:tabs>
                <w:tab w:val="left" w:pos="0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видача документів для надання адміністр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тивних послуг здійснюються: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</w:tabs>
              <w:spacing w:after="0"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7F2B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639B" w:rsidRPr="00C36EFF" w:rsidRDefault="009D58F6" w:rsidP="009D58F6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територіальних підрозділах – з понеділка до п’ятниці з 8.00 до 15.30 годин, перерва з 12.30 до 13.00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 (довідки), 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реса електронної пошти та вебсайт центру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D50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0-800-500-459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D639B" w:rsidRPr="00D50D0C" w:rsidRDefault="000D3AC3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BD639B" w:rsidRPr="00D50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viza@kr.gov.ua</w:t>
              </w:r>
            </w:hyperlink>
            <w:r w:rsidR="00BD639B"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D639B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http//:viza.kr.gov.ua</w:t>
            </w:r>
          </w:p>
          <w:p w:rsidR="00B24FE8" w:rsidRPr="00D50D0C" w:rsidRDefault="00B24FE8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Нормативні акти, якими регламентується надання публічної послуги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48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Закони України «Про житлово-комунальні послуги», «Про адміністративні послуги», «Про дозвільну систему у сфері господарської діяльності»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42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Кабінету Міністрів України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Постанова Кабінету Міністрів України від 21 липня 2005 року №630 «Про затвердження Правил надання послуг з централізованого опалення, постачання холодної та гар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чої води і водовідведення»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центральних органів виконавчої влади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Наказ Міністерства регіонального розвитку, будівництва та житлово-комунального господарства України від 26 липня 2019 року №169 «Про затвердження Порядку від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лючення споживачів від систем централізованого оп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а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лення та постачання гарячої води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місцевих органів вик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навчої влади/ органів місц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самоврядування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1B40E2" w:rsidRDefault="00BD639B" w:rsidP="0008773D">
            <w:pPr>
              <w:tabs>
                <w:tab w:val="left" w:pos="720"/>
              </w:tabs>
              <w:spacing w:after="0"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>Рішення виконкому міської ради від 08.02.2006 №90 «Про створення комісії для розгляду питань щодо від</w:t>
            </w: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>лючення споживачів від мереж централізованого опале</w:t>
            </w: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>ня та гарячого водопостачання», 12.11.2008 №787 «Про затвердження комісії для розгляду питань щодо відкл</w:t>
            </w: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>чення споживачів від мереж централізованого опалення та гарячого водопостачання у новому складі та положе</w:t>
            </w: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 xml:space="preserve">ня про неї», зі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B40E2">
              <w:rPr>
                <w:rFonts w:ascii="Times New Roman" w:hAnsi="Times New Roman" w:cs="Times New Roman"/>
                <w:sz w:val="24"/>
                <w:szCs w:val="24"/>
              </w:rPr>
              <w:t>мінами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(рішення виконкому міської ради від 13.11.2019 №552)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Умови отримання публічної послуги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Підстава для одержання пу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лічної 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Заява, наявність відповідного пакета документів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Вичерпний перелік докуме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тів, необхідних для отрима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 публічної послуги, та в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 до них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Заява визначеного зразка.</w:t>
            </w:r>
          </w:p>
          <w:p w:rsidR="00BD639B" w:rsidRPr="00D50D0C" w:rsidRDefault="00BD639B" w:rsidP="0008773D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38" w:lineRule="auto"/>
              <w:ind w:left="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авірен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івідповідно до вимог чинного законодавства України копії документів, що підтверджують право вла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ності на нерухоме майно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7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і спосіб подання документів 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Заява та пакет документів подаються 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в Центр особисто або через представника (законного представника), надс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лаються поштою (рекомендованим листом з описом вкладення) або у випадках, передбачених законом, за допомогою засобів телекомунікаційного зв’язку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Платність/безоплатність н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дання публічної 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3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 разі оплати публічної послуги: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Нормативно-правові акти, на підставі яких стягується пл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Default="00BD639B" w:rsidP="0008773D">
            <w:pPr>
              <w:spacing w:after="0" w:line="23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BD639B" w:rsidRDefault="00BD639B" w:rsidP="0008773D">
            <w:pPr>
              <w:spacing w:after="0" w:line="23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39B" w:rsidRDefault="00BD639B" w:rsidP="0008773D">
            <w:pPr>
              <w:spacing w:after="0" w:line="23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Розмір та порядок  унесення плати 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Розрахунковий рахунок для внесення плати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публічної п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tabs>
                <w:tab w:val="center" w:pos="2629"/>
              </w:tabs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календарних днів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підстав для відмови в наданні публічної 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tabs>
                <w:tab w:val="left" w:pos="-133"/>
                <w:tab w:val="left" w:pos="266"/>
                <w:tab w:val="left" w:pos="408"/>
              </w:tabs>
              <w:spacing w:after="0" w:line="23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 Надання неповного пакета документів;</w:t>
            </w:r>
          </w:p>
          <w:p w:rsidR="00BD639B" w:rsidRPr="00D50D0C" w:rsidRDefault="00BD639B" w:rsidP="0008773D">
            <w:pPr>
              <w:tabs>
                <w:tab w:val="left" w:pos="-133"/>
                <w:tab w:val="left" w:pos="266"/>
                <w:tab w:val="left" w:pos="408"/>
              </w:tabs>
              <w:spacing w:after="0" w:line="23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 виявлення недостовірних відомостей у поданих док</w:t>
            </w: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ментах;</w:t>
            </w:r>
          </w:p>
          <w:p w:rsidR="00BD639B" w:rsidRPr="00D50D0C" w:rsidRDefault="00BD639B" w:rsidP="0008773D">
            <w:pPr>
              <w:tabs>
                <w:tab w:val="left" w:pos="-133"/>
                <w:tab w:val="left" w:pos="266"/>
                <w:tab w:val="left" w:pos="408"/>
              </w:tabs>
              <w:spacing w:after="0" w:line="23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 невідповідність наданого пакета документів вимогам чинного законодавства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публічної 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tabs>
                <w:tab w:val="left" w:pos="4200"/>
              </w:tabs>
              <w:spacing w:after="0" w:line="23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 w:bidi="uk-UA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Витяг з протоколу </w:t>
            </w:r>
            <w:r w:rsidRPr="00D50D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 w:bidi="uk-UA"/>
              </w:rPr>
              <w:t>постійно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 w:bidi="uk-UA"/>
              </w:rPr>
              <w:t xml:space="preserve"> діючої комісії для розгляду пи</w:t>
            </w:r>
            <w:r w:rsidRPr="00D50D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 w:bidi="uk-UA"/>
              </w:rPr>
              <w:t>тань щодо відключення споживачів від систем (ме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 w:bidi="uk-UA"/>
              </w:rPr>
              <w:t>реж) централізованого опалення (теплопостачан</w:t>
            </w:r>
            <w:r w:rsidRPr="00D50D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 w:bidi="uk-UA"/>
              </w:rPr>
              <w:t>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 w:bidi="uk-UA"/>
              </w:rPr>
              <w:t>я) та пост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 w:bidi="uk-UA"/>
              </w:rPr>
              <w:t>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 w:bidi="uk-UA"/>
              </w:rPr>
              <w:lastRenderedPageBreak/>
              <w:t>чання гарячої води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</w:t>
            </w:r>
          </w:p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Спосіб отримання результату надання 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публічної 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Особисто, через представника (законного представника), засобами поштового або телекомунікаційного зв’язку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864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BD639B" w:rsidRPr="00D50D0C" w:rsidRDefault="00BD639B" w:rsidP="0008773D">
            <w:pPr>
              <w:spacing w:after="0" w:line="238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Примітка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разі подання копій документів, не завірених нотаріал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 або суб’єктом, що їх видав, для завірення копій адм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і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ністратором необхідно надати оригінали документів</w:t>
            </w:r>
          </w:p>
        </w:tc>
      </w:tr>
    </w:tbl>
    <w:p w:rsidR="00104033" w:rsidRPr="005E3692" w:rsidRDefault="00104033" w:rsidP="001040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0C2" w:rsidRDefault="007450C2" w:rsidP="0076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uk-UA"/>
        </w:rPr>
      </w:pPr>
    </w:p>
    <w:tbl>
      <w:tblPr>
        <w:tblW w:w="5045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67"/>
        <w:gridCol w:w="3279"/>
        <w:gridCol w:w="6164"/>
      </w:tblGrid>
      <w:tr w:rsidR="00BD639B" w:rsidRPr="00D50D0C" w:rsidTr="0008773D">
        <w:trPr>
          <w:trHeight w:val="319"/>
          <w:tblCellSpacing w:w="0" w:type="dxa"/>
        </w:trPr>
        <w:tc>
          <w:tcPr>
            <w:tcW w:w="5000" w:type="pct"/>
            <w:gridSpan w:val="3"/>
          </w:tcPr>
          <w:p w:rsidR="00BD639B" w:rsidRPr="008D2BF3" w:rsidRDefault="00BD639B" w:rsidP="0008773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8D2B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8"/>
                <w:lang w:eastAsia="uk-UA"/>
              </w:rPr>
              <w:t>ІНФОРМАЦІЙНА КАРТКА ПУБЛІЧНОЇ ПОСЛУГИ № 7</w:t>
            </w:r>
          </w:p>
          <w:p w:rsidR="00BD639B" w:rsidRPr="008D2BF3" w:rsidRDefault="00BD639B" w:rsidP="0008773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39B" w:rsidRPr="00D50D0C" w:rsidTr="0008773D">
        <w:trPr>
          <w:trHeight w:val="96"/>
          <w:tblCellSpacing w:w="0" w:type="dxa"/>
        </w:trPr>
        <w:tc>
          <w:tcPr>
            <w:tcW w:w="5000" w:type="pct"/>
            <w:gridSpan w:val="3"/>
            <w:vAlign w:val="center"/>
          </w:tcPr>
          <w:p w:rsidR="00BD639B" w:rsidRPr="008D2BF3" w:rsidRDefault="00BD639B" w:rsidP="0008773D">
            <w:pPr>
              <w:tabs>
                <w:tab w:val="left" w:pos="4200"/>
              </w:tabs>
              <w:suppressAutoHyphens/>
              <w:spacing w:after="0" w:line="235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D2B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Послуга: </w:t>
            </w:r>
            <w:r w:rsidRPr="008D2BF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видача </w:t>
            </w:r>
            <w:r w:rsidRPr="008D2B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рішення виконкому Криворізької міської ради про відключення власників (співвласників) будівель, у тому числі житлових будинків, від систем централізованого опалення та постачання гарячої води</w:t>
            </w:r>
          </w:p>
          <w:p w:rsidR="00BD639B" w:rsidRPr="008D2BF3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9B" w:rsidRPr="00D50D0C" w:rsidRDefault="00BD639B" w:rsidP="0008773D">
            <w:pPr>
              <w:spacing w:after="0" w:line="235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Інформація про центр надання адміністративних послуг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1128"/>
        </w:trPr>
        <w:tc>
          <w:tcPr>
            <w:tcW w:w="1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центру адміністр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тивних послуг, у якому здійсн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ється обслуговування суб’єкта звернення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right="749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адміністративних послуг «Віза»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(Центр «Дії» виконкому Криворізької міської ради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(над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лі - Центр) 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81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Місцезнаходження центру та його територіальних підро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ділів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C36EFF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50101, м. Кривий Ріг, пл. Молодіжна, 1,    </w:t>
            </w:r>
          </w:p>
          <w:p w:rsidR="00BD639B" w:rsidRPr="00C36EFF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Територіальні підрозділи Центру:</w:t>
            </w:r>
          </w:p>
          <w:p w:rsidR="00BD639B" w:rsidRPr="00C36EFF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Довгинцівський район:</w:t>
            </w:r>
          </w:p>
          <w:p w:rsidR="00BD639B" w:rsidRPr="00C36EFF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вул. Дніпровське шосе, буд. 11, каб. 102.</w:t>
            </w:r>
          </w:p>
          <w:p w:rsidR="00BD639B" w:rsidRPr="00C36EFF" w:rsidRDefault="00BD639B" w:rsidP="0008773D">
            <w:pPr>
              <w:spacing w:after="0" w:line="235" w:lineRule="auto"/>
              <w:ind w:right="-19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Покровський район: вул. Шурупова, буд. 2, каб. 12.</w:t>
            </w:r>
          </w:p>
          <w:p w:rsidR="00BD639B" w:rsidRPr="00C36EFF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Інгулецький район: пр-т Південний, буд. 1.</w:t>
            </w:r>
          </w:p>
          <w:p w:rsidR="00BD639B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Житловий масив Інгулець: вул. Гірників, буд. 19, </w:t>
            </w:r>
          </w:p>
          <w:p w:rsidR="00BD639B" w:rsidRPr="00C36EFF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каб. 11 (адміністративна будівля виконавчого комітету Інгулецької районної у місті ради).</w:t>
            </w:r>
          </w:p>
          <w:p w:rsidR="00BD639B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Саксаганський район: вул. Володимира Великого,</w:t>
            </w:r>
          </w:p>
          <w:p w:rsidR="00BD639B" w:rsidRPr="00C36EFF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буд. 32, каб. 122.</w:t>
            </w:r>
          </w:p>
          <w:p w:rsidR="00BD639B" w:rsidRPr="00C36EFF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Тернівський район: вул. Короленка, буд. 1А, каб. 129.</w:t>
            </w:r>
          </w:p>
          <w:p w:rsidR="00BD639B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Центрально-Міський район: вул. Староярмаркова, </w:t>
            </w:r>
          </w:p>
          <w:p w:rsidR="00BD639B" w:rsidRPr="00C36EFF" w:rsidRDefault="00BD639B" w:rsidP="0008773D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буд. 44.</w:t>
            </w:r>
          </w:p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Мобільні офіси муніципаль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них послуг, мобільні адміністратори</w:t>
            </w:r>
            <w:r w:rsidRPr="00C36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(за окремим графіком)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 щодо режиму роботи центру та його тер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торіальних підрозділів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8F6" w:rsidRPr="007F2BCA" w:rsidRDefault="009D58F6" w:rsidP="009D58F6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Центр працює: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58F6" w:rsidRPr="007F2BCA" w:rsidRDefault="009D58F6" w:rsidP="009D58F6">
            <w:pPr>
              <w:pStyle w:val="a3"/>
              <w:tabs>
                <w:tab w:val="left" w:pos="0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видача документів для надання адміністр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тивних послуг здійснюються: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</w:tabs>
              <w:spacing w:after="0"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7F2B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639B" w:rsidRPr="00C36EFF" w:rsidRDefault="009D58F6" w:rsidP="009D58F6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територіальних підрозділах – з понеділка до п’ятниці з 8.00 до 15.30 годин, перерва з 12.30 до 13.00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 (довідки), 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реса електронної пошти та вебсайт центру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D50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0-800-500-459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D639B" w:rsidRPr="00D50D0C" w:rsidRDefault="000D3AC3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BD639B" w:rsidRPr="00D50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viza@kr.gov.ua</w:t>
              </w:r>
            </w:hyperlink>
            <w:r w:rsidR="00BD639B"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http//:viza.kr.gov.ua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9B" w:rsidRPr="00253839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Нормативні акти, якими регламенту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ється надання публічної послуги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48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 України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Закони України «Про житлово-комунальні послуги», «Про адміністративні послуги», «Про дозвільну систему у сфері господарської діяльності»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42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Кабінету Міністрів України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Постанова Кабінету Міністрів України від 21 липня 2005 року №630 «Про затвердження Правил надання послуг з централізованого опалення, постачання холодної та гар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чої води і водовідведення»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центральних органів виконавчої влади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Наказ Міністерства регіонального розвитку, будівництва та житлово-комунального господарства України від 26 липня 2019 року №169 «Про затвердження Порядку від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лючення споживачів від систем централізованого оп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а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лення та постачання гарячої води</w:t>
            </w:r>
            <w:r w:rsidRPr="00D50D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місцевих органів вик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навчої влади/ органів місц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самоврядування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60006" w:rsidRDefault="00BD639B" w:rsidP="0008773D">
            <w:pPr>
              <w:tabs>
                <w:tab w:val="left" w:pos="720"/>
              </w:tabs>
              <w:spacing w:after="0"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Рішенн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виконкому міської ради </w:t>
            </w: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від 08.02.2006 №90 «Про створення комісії для розгляду питань щодо від</w:t>
            </w: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лючення споживачів від мереж централізованого опале</w:t>
            </w: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ня та гарячого водопостачання», 12.11.2008 №787 «Про затвердження комісії для розгляду питань щодо відкл</w:t>
            </w: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чення споживачів від мереж централізованого опалення та гарячого водопостачання у новому складі та положе</w:t>
            </w: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0006">
              <w:rPr>
                <w:rFonts w:ascii="Times New Roman" w:hAnsi="Times New Roman" w:cs="Times New Roman"/>
                <w:sz w:val="24"/>
                <w:szCs w:val="24"/>
              </w:rPr>
              <w:t>ня про неї», зі змінами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(рішення виконкому міської ради від 13.11.2019 №552)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2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Умови отримання публічної послуги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Підстава для одержання пу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лічної 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Заява, наявність відповідного пакета документів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Вичерпний перелік докуме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тів, необхідних для отрима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 публічної послуги, та в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 до них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35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Заява визначеного зразка.</w:t>
            </w:r>
          </w:p>
          <w:p w:rsidR="00BD639B" w:rsidRPr="005E3692" w:rsidRDefault="00BD639B" w:rsidP="0008773D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35" w:lineRule="auto"/>
              <w:ind w:left="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авірен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івідповідно до вимог чинного законодавства України копії документів, що підтверджують право вла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ності на нерухоме майно співвласників майна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D639B" w:rsidRPr="00BA3B03" w:rsidRDefault="00BD639B" w:rsidP="0008773D">
            <w:pPr>
              <w:numPr>
                <w:ilvl w:val="0"/>
                <w:numId w:val="1"/>
              </w:numPr>
              <w:tabs>
                <w:tab w:val="left" w:pos="145"/>
              </w:tabs>
              <w:spacing w:after="0" w:line="235" w:lineRule="auto"/>
              <w:ind w:left="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Протокол зборів співвласників багат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оквартирного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динку або витяг 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з протоколу про ухвалене співвласник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ми рішення про відключення будинку від централізов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ного опалення та/або гарячого водопостачання (для баг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токвартирного будинку), у якому зазначаються особи, уповноважені представляти інтереси співвласників у в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рішенні питань щодо відключення багатоквартирного будинку від мереж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79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і спосіб подання документів 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Заява та пакет документів подаються 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в Центр особисто або через представника (законного представника), надс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лаються поштою (рекомендованим листом з описом вкладення) або у випадках, передбачених законом, за допомогою засобів телекомунікаційного зв’язку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Платність/безоплатність н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дання публічної 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3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 разі оплати публічної послуги: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Нормативно-правові акти, на підставі яких стягується пл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Розмір та порядок  унесення плати 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right="-108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Розрахунковий рахунок для внесення плати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публічної п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A7367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календарних днів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A7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 разі неможливості прийняття зазначеного рішення в такий строк, -на наступному зас</w:t>
            </w:r>
            <w:r w:rsidRPr="00DA7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DA7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данні виконкому міської ради після його закінчення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підстав для відмови в наданні публічної 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tabs>
                <w:tab w:val="left" w:pos="-133"/>
                <w:tab w:val="left" w:pos="266"/>
                <w:tab w:val="left" w:pos="408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 Надання неповного пакета документів;</w:t>
            </w:r>
          </w:p>
          <w:p w:rsidR="00BD639B" w:rsidRPr="00D50D0C" w:rsidRDefault="00BD639B" w:rsidP="0008773D">
            <w:pPr>
              <w:tabs>
                <w:tab w:val="left" w:pos="-133"/>
                <w:tab w:val="left" w:pos="266"/>
                <w:tab w:val="left" w:pos="408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 виявлення недостовірних відомостей у поданих док</w:t>
            </w: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ментах;</w:t>
            </w:r>
          </w:p>
          <w:p w:rsidR="00BD639B" w:rsidRPr="00D50D0C" w:rsidRDefault="00BD639B" w:rsidP="0008773D">
            <w:pPr>
              <w:tabs>
                <w:tab w:val="left" w:pos="-133"/>
                <w:tab w:val="left" w:pos="266"/>
                <w:tab w:val="left" w:pos="408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D0C">
              <w:rPr>
                <w:rFonts w:ascii="Times New Roman" w:eastAsia="Calibri" w:hAnsi="Times New Roman" w:cs="Times New Roman"/>
                <w:sz w:val="24"/>
                <w:szCs w:val="24"/>
              </w:rPr>
              <w:t>- невідповідність наданого пакета документів вимогам чинного законодавства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публічної 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tabs>
                <w:tab w:val="left" w:pos="-133"/>
                <w:tab w:val="left" w:pos="266"/>
                <w:tab w:val="left" w:pos="408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Рішення виконкому міської ради про відключення (ві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мову у відключенні) власників (співвласників) будівель, у тому числі житлових будинків, від систем централіз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ваного опалення та постачання гарячої води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Спосіб отримання результату надання 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послуги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hAnsi="Times New Roman" w:cs="Times New Roman"/>
                <w:sz w:val="24"/>
                <w:szCs w:val="24"/>
              </w:rPr>
              <w:t>Особисто, через представника (законного представника), засобами поштового або телекомунікаційного зв’язку</w:t>
            </w:r>
          </w:p>
        </w:tc>
      </w:tr>
      <w:tr w:rsidR="00BD639B" w:rsidRPr="00D50D0C" w:rsidTr="0008773D">
        <w:tblPrEx>
          <w:tblCellSpacing w:w="0" w:type="nil"/>
          <w:tblCellMar>
            <w:left w:w="108" w:type="dxa"/>
            <w:right w:w="108" w:type="dxa"/>
          </w:tblCellMar>
          <w:tblLook w:val="01E0"/>
        </w:tblPrEx>
        <w:trPr>
          <w:trHeight w:val="864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BD639B" w:rsidRPr="00D50D0C" w:rsidRDefault="00BD639B" w:rsidP="0008773D">
            <w:pPr>
              <w:spacing w:after="0" w:line="235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Примітка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B" w:rsidRPr="00D50D0C" w:rsidRDefault="00BD639B" w:rsidP="0008773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разі подання копій документів, не завірених нотаріал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 або суб’єктом, що їх видав, для завірення копій адм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і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ністратором необхідно надати оригінали документів</w:t>
            </w:r>
          </w:p>
        </w:tc>
      </w:tr>
    </w:tbl>
    <w:p w:rsidR="00104033" w:rsidRDefault="00104033" w:rsidP="00104033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i/>
          <w:szCs w:val="28"/>
          <w:lang w:eastAsia="ar-SA"/>
        </w:rPr>
      </w:pPr>
    </w:p>
    <w:p w:rsidR="00104033" w:rsidRPr="005E3692" w:rsidRDefault="00104033" w:rsidP="00104033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i/>
          <w:szCs w:val="28"/>
          <w:lang w:eastAsia="ar-SA"/>
        </w:rPr>
      </w:pPr>
    </w:p>
    <w:p w:rsidR="00104033" w:rsidRPr="005E3692" w:rsidRDefault="00104033" w:rsidP="00104033">
      <w:pPr>
        <w:framePr w:wrap="none" w:vAnchor="page" w:hAnchor="page" w:x="64" w:y="104"/>
        <w:spacing w:after="0" w:line="20" w:lineRule="atLeast"/>
        <w:rPr>
          <w:rFonts w:ascii="Calibri" w:eastAsia="Calibri" w:hAnsi="Calibri" w:cs="Times New Roman"/>
          <w:sz w:val="2"/>
          <w:szCs w:val="2"/>
        </w:rPr>
      </w:pPr>
    </w:p>
    <w:p w:rsidR="00CA1244" w:rsidRPr="00DE6A44" w:rsidRDefault="00CA1244" w:rsidP="0096679A">
      <w:pPr>
        <w:tabs>
          <w:tab w:val="left" w:pos="711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ar-SA"/>
        </w:rPr>
      </w:pPr>
    </w:p>
    <w:p w:rsidR="00D41190" w:rsidRPr="00FC7659" w:rsidRDefault="00D41190" w:rsidP="00D41190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7659">
        <w:rPr>
          <w:rFonts w:ascii="Times New Roman" w:hAnsi="Times New Roman" w:cs="Times New Roman"/>
          <w:b/>
          <w:i/>
          <w:iCs/>
          <w:sz w:val="24"/>
          <w:szCs w:val="24"/>
          <w:lang w:eastAsia="uk-UA"/>
        </w:rPr>
        <w:t>ІНФОРМАЦІЙНА</w:t>
      </w:r>
      <w:r w:rsidRPr="00FC7659">
        <w:rPr>
          <w:rFonts w:ascii="Times New Roman" w:hAnsi="Times New Roman" w:cs="Times New Roman"/>
          <w:b/>
          <w:i/>
          <w:sz w:val="24"/>
          <w:szCs w:val="24"/>
        </w:rPr>
        <w:t xml:space="preserve"> КАРТКА</w:t>
      </w:r>
      <w:r w:rsidRPr="00D4119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FC7659">
        <w:rPr>
          <w:rFonts w:ascii="Times New Roman" w:hAnsi="Times New Roman" w:cs="Times New Roman"/>
          <w:b/>
          <w:i/>
          <w:sz w:val="24"/>
          <w:szCs w:val="24"/>
        </w:rPr>
        <w:t>ПУБЛІЧНОЇ ПОСЛУГИ №8</w:t>
      </w:r>
    </w:p>
    <w:p w:rsidR="00D41190" w:rsidRPr="00FC7659" w:rsidRDefault="00D41190" w:rsidP="00D41190">
      <w:pPr>
        <w:pStyle w:val="ac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D41190" w:rsidRPr="00FC7659" w:rsidRDefault="00D41190" w:rsidP="00D41190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FC7659">
        <w:rPr>
          <w:rFonts w:ascii="Times New Roman" w:hAnsi="Times New Roman" w:cs="Calibri"/>
          <w:b/>
          <w:i/>
          <w:sz w:val="24"/>
          <w:szCs w:val="24"/>
          <w:lang w:eastAsia="ar-SA"/>
        </w:rPr>
        <w:t>Послуга:</w:t>
      </w:r>
      <w:r w:rsidRPr="00D41190">
        <w:rPr>
          <w:rFonts w:ascii="Times New Roman" w:hAnsi="Times New Roman" w:cs="Calibri"/>
          <w:b/>
          <w:i/>
          <w:sz w:val="24"/>
          <w:szCs w:val="24"/>
          <w:lang w:val="ru-RU" w:eastAsia="ar-SA"/>
        </w:rPr>
        <w:t xml:space="preserve"> </w:t>
      </w:r>
      <w:r w:rsidRPr="00FC7659">
        <w:rPr>
          <w:rFonts w:ascii="Times New Roman" w:hAnsi="Times New Roman"/>
          <w:b/>
          <w:i/>
          <w:sz w:val="24"/>
          <w:szCs w:val="24"/>
        </w:rPr>
        <w:t>Погодження маршруту руху великогабаритних та великовагових транспортних засобів автомобільними дорогами міста</w:t>
      </w:r>
    </w:p>
    <w:tbl>
      <w:tblPr>
        <w:tblW w:w="9804" w:type="dxa"/>
        <w:tblLayout w:type="fixed"/>
        <w:tblLook w:val="0000"/>
      </w:tblPr>
      <w:tblGrid>
        <w:gridCol w:w="562"/>
        <w:gridCol w:w="3724"/>
        <w:gridCol w:w="5518"/>
      </w:tblGrid>
      <w:tr w:rsidR="00D41190" w:rsidRPr="00FC7659" w:rsidTr="0008773D">
        <w:trPr>
          <w:trHeight w:val="262"/>
        </w:trPr>
        <w:tc>
          <w:tcPr>
            <w:tcW w:w="98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Інформація про центр надання адміністративних послуг</w:t>
            </w:r>
          </w:p>
        </w:tc>
      </w:tr>
      <w:tr w:rsidR="00D41190" w:rsidRPr="00FC7659" w:rsidTr="0008773D">
        <w:trPr>
          <w:trHeight w:val="711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D41190" w:rsidRPr="00FC7659" w:rsidRDefault="00D41190" w:rsidP="0008773D">
            <w:pPr>
              <w:spacing w:before="60" w:after="60" w:line="240" w:lineRule="auto"/>
              <w:ind w:right="-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 центру надання адміні</w:t>
            </w: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t>тративних послуг, у якому здійснюєт</w:t>
            </w: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t>ся обслуговування суб’єкта звернення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1190" w:rsidRPr="00FC7659" w:rsidRDefault="00BD639B" w:rsidP="0008773D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адміністративних послуг «Віза»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(Центр «Дії» виконкому Криворізької міської ради</w:t>
            </w:r>
            <w:r w:rsidRPr="00D50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(надалі - Центр)</w:t>
            </w:r>
          </w:p>
        </w:tc>
      </w:tr>
      <w:tr w:rsidR="00D41190" w:rsidRPr="00FC7659" w:rsidTr="0008773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t>Місцезнаходження Центру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50101, м. Кривий Ріг, пл. Молодіжна, 1.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Довгинцівський район: вул. Дніпровське шосе,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буд. 11, каб. 102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Покровський район: вул. Шурупова, буд. 2, каб. 12.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Інгулецький район: пр-т Південний, буд. 1.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Житловий масив Інгулець: вул. Гірників, буд.19, каб.11 (адміністративна будівля виконавчого ком</w:t>
            </w: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</w:t>
            </w: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тету Інгулецької районної у місті ради).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Саксаганський район: вул. Володимира Великого, буд. 32, каб. 122.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Тернівський район: вул. Короленка, буд. 1А, </w:t>
            </w:r>
            <w:r w:rsidRPr="00DE6A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каб. 129.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Центрально-Міський район: вул. Староярмаркова, буд. 44.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Мобільні офіси муніципальних послуг, кейс-адміністратори (за окремим графіком).</w:t>
            </w:r>
          </w:p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1190" w:rsidRPr="00FC7659" w:rsidTr="0008773D">
        <w:trPr>
          <w:trHeight w:val="3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t>Інформація щодо режиму роботи Центру</w:t>
            </w:r>
          </w:p>
          <w:p w:rsidR="00D41190" w:rsidRPr="00FC7659" w:rsidRDefault="00D41190" w:rsidP="0008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41190" w:rsidRPr="00FC7659" w:rsidRDefault="00D41190" w:rsidP="0008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41190" w:rsidRPr="00FC7659" w:rsidRDefault="00D41190" w:rsidP="0008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8F6" w:rsidRPr="007F2BCA" w:rsidRDefault="009D58F6" w:rsidP="009D58F6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Центр працює: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9D58F6" w:rsidRPr="007F2BCA" w:rsidRDefault="009D58F6" w:rsidP="009D58F6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58F6" w:rsidRPr="007F2BCA" w:rsidRDefault="009D58F6" w:rsidP="009D58F6">
            <w:pPr>
              <w:pStyle w:val="a3"/>
              <w:tabs>
                <w:tab w:val="left" w:pos="0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видача документів для надання адм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ністративних послуг здійснюються:</w:t>
            </w:r>
          </w:p>
          <w:p w:rsidR="009D58F6" w:rsidRPr="007F2BCA" w:rsidRDefault="009D58F6" w:rsidP="009D58F6">
            <w:pPr>
              <w:pStyle w:val="a3"/>
              <w:tabs>
                <w:tab w:val="left" w:pos="318"/>
              </w:tabs>
              <w:spacing w:after="0"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головному офісі Центру з 8.00 до 15.30 г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дин з понеділка до суботи (вівторок – до 20.00 г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дини), без перерви</w:t>
            </w:r>
            <w:r w:rsidRPr="007F2B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1190" w:rsidRPr="00FC7659" w:rsidRDefault="009D58F6" w:rsidP="009D5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7F2BCA">
              <w:rPr>
                <w:rFonts w:ascii="Times New Roman" w:hAnsi="Times New Roman"/>
                <w:color w:val="000000"/>
                <w:sz w:val="24"/>
                <w:szCs w:val="24"/>
              </w:rPr>
              <w:t>– у територіальних підрозділах – з понеділка до п’ятниці з 8.00 до 15.30 годин, перерва з 12.30 до 13.00</w:t>
            </w:r>
          </w:p>
        </w:tc>
      </w:tr>
      <w:tr w:rsidR="00D41190" w:rsidRPr="00FC7659" w:rsidTr="0008773D">
        <w:trPr>
          <w:trHeight w:val="3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t>Телефон/факс (довідки), адреса електронної пошти та вебсайтЦ</w:t>
            </w: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C76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нтру 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Тел.: 0-800-500-459;</w:t>
            </w:r>
          </w:p>
          <w:p w:rsidR="00D41190" w:rsidRPr="00FC7659" w:rsidRDefault="00D41190" w:rsidP="000877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viza@kr.gov.ua;</w:t>
            </w:r>
          </w:p>
          <w:p w:rsidR="00D41190" w:rsidRDefault="000D3AC3" w:rsidP="000877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10" w:history="1">
              <w:r w:rsidR="009D58F6" w:rsidRPr="00F36572">
                <w:rPr>
                  <w:rStyle w:val="ab"/>
                  <w:rFonts w:ascii="Times New Roman" w:eastAsia="Times New Roman" w:hAnsi="Times New Roman"/>
                  <w:sz w:val="24"/>
                  <w:szCs w:val="24"/>
                </w:rPr>
                <w:t>http://viza.kr.gov.ua</w:t>
              </w:r>
            </w:hyperlink>
          </w:p>
          <w:p w:rsidR="009D58F6" w:rsidRPr="00FC7659" w:rsidRDefault="009D58F6" w:rsidP="0008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1190" w:rsidRPr="00FC7659" w:rsidTr="0008773D">
        <w:trPr>
          <w:trHeight w:val="213"/>
        </w:trPr>
        <w:tc>
          <w:tcPr>
            <w:tcW w:w="9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D41190" w:rsidRPr="00FC7659" w:rsidTr="0008773D">
        <w:trPr>
          <w:trHeight w:val="5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pStyle w:val="Default"/>
              <w:jc w:val="both"/>
              <w:rPr>
                <w:lang w:val="uk-UA" w:eastAsia="ar-SA"/>
              </w:rPr>
            </w:pPr>
            <w:r w:rsidRPr="00FC7659">
              <w:rPr>
                <w:color w:val="auto"/>
                <w:lang w:val="uk-UA"/>
              </w:rPr>
              <w:t>Закони України «Про дорожній рух», «Про авт</w:t>
            </w:r>
            <w:r w:rsidRPr="00FC7659">
              <w:rPr>
                <w:color w:val="auto"/>
                <w:lang w:val="uk-UA"/>
              </w:rPr>
              <w:t>о</w:t>
            </w:r>
            <w:r w:rsidRPr="00FC7659">
              <w:rPr>
                <w:color w:val="auto"/>
                <w:lang w:val="uk-UA"/>
              </w:rPr>
              <w:t>мобільний транспорт», «Про місцеве самовряд</w:t>
            </w:r>
            <w:r w:rsidRPr="00FC7659">
              <w:rPr>
                <w:color w:val="auto"/>
                <w:lang w:val="uk-UA"/>
              </w:rPr>
              <w:t>у</w:t>
            </w:r>
            <w:r w:rsidRPr="00FC7659">
              <w:rPr>
                <w:color w:val="auto"/>
                <w:lang w:val="uk-UA"/>
              </w:rPr>
              <w:t>вання в Україні»</w:t>
            </w:r>
          </w:p>
        </w:tc>
      </w:tr>
      <w:tr w:rsidR="00D41190" w:rsidRPr="00FC7659" w:rsidTr="0008773D">
        <w:trPr>
          <w:trHeight w:val="10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pStyle w:val="Default"/>
              <w:jc w:val="both"/>
              <w:rPr>
                <w:lang w:val="uk-UA" w:eastAsia="ar-SA"/>
              </w:rPr>
            </w:pPr>
            <w:r w:rsidRPr="00FC7659">
              <w:rPr>
                <w:color w:val="auto"/>
                <w:lang w:val="uk-UA"/>
              </w:rPr>
              <w:t>Постанови Кабінету Міністрів України від 18 січ-ня2001 року №30 «</w:t>
            </w:r>
            <w:r w:rsidRPr="00FC7659">
              <w:rPr>
                <w:bCs/>
                <w:color w:val="auto"/>
                <w:shd w:val="clear" w:color="auto" w:fill="FFFFFF"/>
                <w:lang w:val="uk-UA"/>
              </w:rPr>
              <w:t>Про проїзд великогабаритних та великовагових транспортних засобів автомобіл</w:t>
            </w:r>
            <w:r w:rsidRPr="00FC7659">
              <w:rPr>
                <w:bCs/>
                <w:color w:val="auto"/>
                <w:shd w:val="clear" w:color="auto" w:fill="FFFFFF"/>
                <w:lang w:val="uk-UA"/>
              </w:rPr>
              <w:t>ь</w:t>
            </w:r>
            <w:r w:rsidRPr="00FC7659">
              <w:rPr>
                <w:bCs/>
                <w:color w:val="auto"/>
                <w:shd w:val="clear" w:color="auto" w:fill="FFFFFF"/>
                <w:lang w:val="uk-UA"/>
              </w:rPr>
              <w:t>ними дорогами, вулицями та залізничними переї</w:t>
            </w:r>
            <w:r w:rsidRPr="00FC7659">
              <w:rPr>
                <w:bCs/>
                <w:color w:val="auto"/>
                <w:shd w:val="clear" w:color="auto" w:fill="FFFFFF"/>
                <w:lang w:val="uk-UA"/>
              </w:rPr>
              <w:t>з</w:t>
            </w:r>
            <w:r w:rsidRPr="00FC7659">
              <w:rPr>
                <w:bCs/>
                <w:color w:val="auto"/>
                <w:shd w:val="clear" w:color="auto" w:fill="FFFFFF"/>
                <w:lang w:val="uk-UA"/>
              </w:rPr>
              <w:t>дами</w:t>
            </w:r>
            <w:r w:rsidRPr="00FC7659">
              <w:rPr>
                <w:color w:val="auto"/>
                <w:lang w:val="uk-UA"/>
              </w:rPr>
              <w:t>», зі змінами, 10 жовтня 2001 року №1306 «Про Правила дорожнього руху», зі змінами</w:t>
            </w:r>
          </w:p>
        </w:tc>
      </w:tr>
      <w:tr w:rsidR="00D41190" w:rsidRPr="00FC7659" w:rsidTr="0008773D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D41190" w:rsidRPr="00FC7659" w:rsidTr="0008773D">
        <w:trPr>
          <w:trHeight w:val="8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</w:rPr>
              <w:t>Рішення міської ради від 31.03.2016 №380 «</w:t>
            </w:r>
            <w:r w:rsidRPr="00FC7659">
              <w:rPr>
                <w:rFonts w:ascii="Times New Roman" w:hAnsi="Times New Roman"/>
                <w:color w:val="000000"/>
                <w:sz w:val="24"/>
                <w:szCs w:val="24"/>
              </w:rPr>
              <w:t>Про розмежування повноважень між виконавчим комітетом, відділами, управліннями, іншими виконавчими органами міської ради та міським головою», зі змінами</w:t>
            </w:r>
          </w:p>
        </w:tc>
      </w:tr>
      <w:tr w:rsidR="00D41190" w:rsidRPr="00FC7659" w:rsidTr="0008773D">
        <w:trPr>
          <w:trHeight w:val="349"/>
        </w:trPr>
        <w:tc>
          <w:tcPr>
            <w:tcW w:w="9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190" w:rsidRPr="00FC7659" w:rsidRDefault="00D41190" w:rsidP="000877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Умови отримання адміністративної послуги</w:t>
            </w:r>
          </w:p>
        </w:tc>
      </w:tr>
      <w:tr w:rsidR="00D41190" w:rsidRPr="00FC7659" w:rsidTr="0008773D">
        <w:trPr>
          <w:trHeight w:val="3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Підстава для одержання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659">
              <w:rPr>
                <w:rFonts w:ascii="Times New Roman" w:hAnsi="Times New Roman"/>
                <w:sz w:val="24"/>
                <w:szCs w:val="24"/>
              </w:rPr>
              <w:t>Необхідність проїзду великогабаритних та велик</w:t>
            </w:r>
            <w:r w:rsidRPr="00FC7659">
              <w:rPr>
                <w:rFonts w:ascii="Times New Roman" w:hAnsi="Times New Roman"/>
                <w:sz w:val="24"/>
                <w:szCs w:val="24"/>
              </w:rPr>
              <w:t>о</w:t>
            </w:r>
            <w:r w:rsidRPr="00FC7659">
              <w:rPr>
                <w:rFonts w:ascii="Times New Roman" w:hAnsi="Times New Roman"/>
                <w:sz w:val="24"/>
                <w:szCs w:val="24"/>
              </w:rPr>
              <w:t>вагових транспортних засобів автомобільними д</w:t>
            </w:r>
            <w:r w:rsidRPr="00FC7659">
              <w:rPr>
                <w:rFonts w:ascii="Times New Roman" w:hAnsi="Times New Roman"/>
                <w:sz w:val="24"/>
                <w:szCs w:val="24"/>
              </w:rPr>
              <w:t>о</w:t>
            </w:r>
            <w:r w:rsidRPr="00FC7659">
              <w:rPr>
                <w:rFonts w:ascii="Times New Roman" w:hAnsi="Times New Roman"/>
                <w:sz w:val="24"/>
                <w:szCs w:val="24"/>
              </w:rPr>
              <w:t>рогами міста</w:t>
            </w:r>
          </w:p>
        </w:tc>
      </w:tr>
      <w:tr w:rsidR="00D41190" w:rsidRPr="00FC7659" w:rsidTr="0008773D">
        <w:trPr>
          <w:trHeight w:val="1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</w:rPr>
              <w:t>Заява встановленого зразка</w:t>
            </w:r>
          </w:p>
        </w:tc>
      </w:tr>
      <w:tr w:rsidR="00D41190" w:rsidRPr="00FC7659" w:rsidTr="0008773D">
        <w:trPr>
          <w:trHeight w:val="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Порядок та спосіб подання документів 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color w:val="000000"/>
                <w:sz w:val="24"/>
                <w:szCs w:val="24"/>
              </w:rPr>
              <w:t>Особисто, через представника (законного предс-тавника) або надсилається поштою (рекомен-дованим листом з описом вкладення), або через вебпортал Центру</w:t>
            </w:r>
          </w:p>
        </w:tc>
      </w:tr>
      <w:tr w:rsidR="00D41190" w:rsidRPr="00FC7659" w:rsidTr="0008773D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Платність/безоплатність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Безоплатно</w:t>
            </w:r>
          </w:p>
        </w:tc>
      </w:tr>
      <w:tr w:rsidR="00D41190" w:rsidRPr="00FC7659" w:rsidTr="0008773D">
        <w:tc>
          <w:tcPr>
            <w:tcW w:w="9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У разі оплати адміністративної послуги:</w:t>
            </w:r>
          </w:p>
        </w:tc>
      </w:tr>
      <w:tr w:rsidR="00D41190" w:rsidRPr="00FC7659" w:rsidTr="0008773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11.1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tabs>
                <w:tab w:val="left" w:pos="212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D41190" w:rsidRPr="00FC7659" w:rsidTr="0008773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11.2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Розмір та порядок унесення плати</w:t>
            </w:r>
          </w:p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tabs>
                <w:tab w:val="left" w:pos="212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D41190" w:rsidRPr="00FC7659" w:rsidTr="0008773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11.3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D41190" w:rsidRPr="00FC7659" w:rsidTr="0008773D">
        <w:trPr>
          <w:trHeight w:val="2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Строк надання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659">
              <w:rPr>
                <w:rFonts w:ascii="Times New Roman" w:hAnsi="Times New Roman"/>
                <w:sz w:val="24"/>
                <w:szCs w:val="24"/>
              </w:rPr>
              <w:t>До 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C7659">
              <w:rPr>
                <w:rFonts w:ascii="Times New Roman" w:hAnsi="Times New Roman"/>
                <w:sz w:val="24"/>
                <w:szCs w:val="24"/>
              </w:rPr>
              <w:t>робочих днів</w:t>
            </w:r>
          </w:p>
          <w:p w:rsidR="00D41190" w:rsidRPr="00FC7659" w:rsidRDefault="00D41190" w:rsidP="00087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190" w:rsidRPr="00FC7659" w:rsidTr="0008773D">
        <w:trPr>
          <w:trHeight w:val="109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Подання заяви, необхідної для одержання адм</w:t>
            </w:r>
            <w:r w:rsidRPr="00FC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r w:rsidRPr="00FC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ністративної послуги, не за встановленим зразком.</w:t>
            </w:r>
          </w:p>
          <w:p w:rsidR="00D41190" w:rsidRPr="00FC7659" w:rsidRDefault="00D41190" w:rsidP="000877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n115"/>
            <w:bookmarkEnd w:id="1"/>
            <w:r w:rsidRPr="00FC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Виявлення в заяві недостовірних відомостей.</w:t>
            </w:r>
          </w:p>
          <w:p w:rsidR="00D41190" w:rsidRPr="00DE6A44" w:rsidRDefault="00D41190" w:rsidP="000877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bookmarkStart w:id="2" w:name="n116"/>
            <w:bookmarkEnd w:id="2"/>
            <w:r w:rsidRPr="00FC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Негативний висновок за результатами провед</w:t>
            </w:r>
            <w:r w:rsidRPr="00FC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C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 експертиз та обстежень або інших наукових і технічних оцінок, необхідних для видачі докуме</w:t>
            </w:r>
            <w:r w:rsidRPr="00FC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FC76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дозвільного характеру</w:t>
            </w:r>
          </w:p>
          <w:p w:rsidR="006771DF" w:rsidRPr="00DE6A44" w:rsidRDefault="006771DF" w:rsidP="0008773D">
            <w:pPr>
              <w:shd w:val="clear" w:color="auto" w:fill="FFFFFF"/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1190" w:rsidRPr="00FC7659" w:rsidTr="0008773D">
        <w:trPr>
          <w:trHeight w:val="55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 надання адміністративної 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659">
              <w:rPr>
                <w:rFonts w:ascii="Times New Roman" w:hAnsi="Times New Roman"/>
                <w:sz w:val="24"/>
                <w:szCs w:val="24"/>
              </w:rPr>
              <w:t>Лист про погодження маршруту руху вели-когабаритних та великовагових транспортних засобів автомобільними дорогами міста або про відмову</w:t>
            </w:r>
          </w:p>
        </w:tc>
      </w:tr>
      <w:tr w:rsidR="00D41190" w:rsidRPr="00FC7659" w:rsidTr="0008773D">
        <w:trPr>
          <w:trHeight w:val="55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Спосіб отримання результату надання адміністративної </w:t>
            </w: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послуги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Особисто, через представника (законного предс-тавника) або надсилається поштою (рекомен-</w:t>
            </w:r>
            <w:r w:rsidRPr="00FC76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дованим листом з описом вкладення), або засобами телекомунікаційного зв’язку </w:t>
            </w:r>
          </w:p>
        </w:tc>
      </w:tr>
      <w:tr w:rsidR="00D41190" w:rsidRPr="00FC7659" w:rsidTr="0008773D">
        <w:trPr>
          <w:trHeight w:val="55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16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Примітка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90" w:rsidRPr="00FC7659" w:rsidRDefault="00D41190" w:rsidP="000877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7659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D41190" w:rsidRPr="00D41190" w:rsidRDefault="00D41190" w:rsidP="0096679A">
      <w:pPr>
        <w:tabs>
          <w:tab w:val="left" w:pos="711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74228A" w:rsidRPr="002119D9" w:rsidRDefault="0074228A" w:rsidP="0074228A">
      <w:pPr>
        <w:pStyle w:val="a6"/>
        <w:suppressAutoHyphens/>
        <w:spacing w:before="0" w:beforeAutospacing="0" w:after="0" w:afterAutospacing="0"/>
        <w:jc w:val="both"/>
        <w:rPr>
          <w:b/>
          <w:i/>
          <w:sz w:val="28"/>
          <w:szCs w:val="28"/>
          <w:lang w:val="uk-UA" w:eastAsia="uk-UA"/>
        </w:rPr>
      </w:pPr>
    </w:p>
    <w:p w:rsidR="0074228A" w:rsidRPr="002119D9" w:rsidRDefault="0074228A" w:rsidP="0074228A">
      <w:pPr>
        <w:pStyle w:val="a6"/>
        <w:suppressAutoHyphens/>
        <w:spacing w:before="0" w:beforeAutospacing="0" w:after="0" w:afterAutospacing="0"/>
        <w:jc w:val="both"/>
        <w:rPr>
          <w:b/>
          <w:i/>
          <w:sz w:val="28"/>
          <w:szCs w:val="28"/>
          <w:lang w:val="uk-UA" w:eastAsia="uk-UA"/>
        </w:rPr>
      </w:pPr>
      <w:r w:rsidRPr="002119D9">
        <w:rPr>
          <w:b/>
          <w:i/>
          <w:sz w:val="28"/>
          <w:szCs w:val="28"/>
          <w:lang w:val="uk-UA" w:eastAsia="uk-UA"/>
        </w:rPr>
        <w:t xml:space="preserve">Керуюча справами виконкому </w:t>
      </w:r>
      <w:r w:rsidRPr="002119D9">
        <w:rPr>
          <w:b/>
          <w:i/>
          <w:sz w:val="28"/>
          <w:szCs w:val="28"/>
          <w:lang w:val="uk-UA" w:eastAsia="uk-UA"/>
        </w:rPr>
        <w:tab/>
      </w:r>
      <w:r w:rsidRPr="002119D9">
        <w:rPr>
          <w:b/>
          <w:i/>
          <w:sz w:val="28"/>
          <w:szCs w:val="28"/>
          <w:lang w:val="uk-UA" w:eastAsia="uk-UA"/>
        </w:rPr>
        <w:tab/>
      </w:r>
      <w:r w:rsidRPr="002119D9">
        <w:rPr>
          <w:b/>
          <w:i/>
          <w:sz w:val="28"/>
          <w:szCs w:val="28"/>
          <w:lang w:val="uk-UA" w:eastAsia="uk-UA"/>
        </w:rPr>
        <w:tab/>
      </w:r>
      <w:r w:rsidRPr="002119D9">
        <w:rPr>
          <w:b/>
          <w:i/>
          <w:sz w:val="28"/>
          <w:szCs w:val="28"/>
          <w:lang w:val="uk-UA" w:eastAsia="uk-UA"/>
        </w:rPr>
        <w:tab/>
      </w:r>
      <w:r w:rsidRPr="002119D9">
        <w:rPr>
          <w:b/>
          <w:i/>
          <w:sz w:val="28"/>
          <w:szCs w:val="28"/>
          <w:lang w:val="uk-UA" w:eastAsia="uk-UA"/>
        </w:rPr>
        <w:tab/>
      </w:r>
      <w:r w:rsidRPr="002119D9">
        <w:rPr>
          <w:b/>
          <w:i/>
          <w:sz w:val="28"/>
          <w:szCs w:val="28"/>
          <w:lang w:val="uk-UA" w:eastAsia="uk-UA"/>
        </w:rPr>
        <w:tab/>
        <w:t>Т.Мала</w:t>
      </w:r>
    </w:p>
    <w:p w:rsidR="00017937" w:rsidRPr="002119D9" w:rsidRDefault="00017937" w:rsidP="0053091F">
      <w:pPr>
        <w:pStyle w:val="a6"/>
        <w:spacing w:before="0" w:beforeAutospacing="0" w:after="0" w:afterAutospacing="0"/>
        <w:jc w:val="both"/>
        <w:rPr>
          <w:sz w:val="20"/>
          <w:lang w:val="uk-UA"/>
        </w:rPr>
      </w:pPr>
    </w:p>
    <w:sectPr w:rsidR="00017937" w:rsidRPr="002119D9" w:rsidSect="00373D0E">
      <w:headerReference w:type="even" r:id="rId11"/>
      <w:headerReference w:type="default" r:id="rId12"/>
      <w:pgSz w:w="11906" w:h="16838"/>
      <w:pgMar w:top="993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592" w:rsidRDefault="00FF6592">
      <w:pPr>
        <w:spacing w:after="0" w:line="240" w:lineRule="auto"/>
      </w:pPr>
      <w:r>
        <w:separator/>
      </w:r>
    </w:p>
  </w:endnote>
  <w:endnote w:type="continuationSeparator" w:id="1">
    <w:p w:rsidR="00FF6592" w:rsidRDefault="00FF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592" w:rsidRDefault="00FF6592">
      <w:pPr>
        <w:spacing w:after="0" w:line="240" w:lineRule="auto"/>
      </w:pPr>
      <w:r>
        <w:separator/>
      </w:r>
    </w:p>
  </w:footnote>
  <w:footnote w:type="continuationSeparator" w:id="1">
    <w:p w:rsidR="00FF6592" w:rsidRDefault="00FF6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73D" w:rsidRDefault="0008773D">
    <w:pPr>
      <w:pStyle w:val="a4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1306752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08773D" w:rsidRPr="00E55AE9" w:rsidRDefault="000D3AC3" w:rsidP="00CA1158">
        <w:pPr>
          <w:pStyle w:val="a4"/>
          <w:jc w:val="center"/>
          <w:rPr>
            <w:color w:val="000000" w:themeColor="text1"/>
          </w:rPr>
        </w:pPr>
        <w:r w:rsidRPr="00E55AE9"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begin"/>
        </w:r>
        <w:r w:rsidR="0008773D" w:rsidRPr="00E55AE9">
          <w:rPr>
            <w:rFonts w:ascii="Times New Roman" w:hAnsi="Times New Roman" w:cs="Times New Roman"/>
            <w:color w:val="000000" w:themeColor="text1"/>
            <w:sz w:val="28"/>
            <w:szCs w:val="28"/>
          </w:rPr>
          <w:instrText>PAGE   \* MERGEFORMAT</w:instrText>
        </w:r>
        <w:r w:rsidRPr="00E55AE9"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separate"/>
        </w:r>
        <w:r w:rsidR="00B24FE8" w:rsidRPr="00B24FE8">
          <w:rPr>
            <w:rFonts w:ascii="Times New Roman" w:hAnsi="Times New Roman" w:cs="Times New Roman"/>
            <w:noProof/>
            <w:color w:val="000000" w:themeColor="text1"/>
            <w:sz w:val="28"/>
            <w:szCs w:val="28"/>
            <w:lang w:val="ru-RU"/>
          </w:rPr>
          <w:t>19</w:t>
        </w:r>
        <w:r w:rsidRPr="00E55AE9"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01D669E"/>
    <w:multiLevelType w:val="hybridMultilevel"/>
    <w:tmpl w:val="6F9670F2"/>
    <w:lvl w:ilvl="0" w:tplc="13F2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E2267"/>
    <w:multiLevelType w:val="multilevel"/>
    <w:tmpl w:val="F36E49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3">
    <w:nsid w:val="187C07CD"/>
    <w:multiLevelType w:val="hybridMultilevel"/>
    <w:tmpl w:val="60AE6810"/>
    <w:lvl w:ilvl="0" w:tplc="A7726E56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D112E"/>
    <w:multiLevelType w:val="multilevel"/>
    <w:tmpl w:val="F36E49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5">
    <w:nsid w:val="385E32EB"/>
    <w:multiLevelType w:val="multilevel"/>
    <w:tmpl w:val="F36E49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6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10C12"/>
    <w:multiLevelType w:val="hybridMultilevel"/>
    <w:tmpl w:val="A3987050"/>
    <w:lvl w:ilvl="0" w:tplc="2A3249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51D9A"/>
    <w:multiLevelType w:val="multilevel"/>
    <w:tmpl w:val="F36E49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556E1DE2"/>
    <w:multiLevelType w:val="hybridMultilevel"/>
    <w:tmpl w:val="303CCC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3207A"/>
    <w:multiLevelType w:val="hybridMultilevel"/>
    <w:tmpl w:val="72243492"/>
    <w:lvl w:ilvl="0" w:tplc="DAF0E7D4">
      <w:start w:val="65"/>
      <w:numFmt w:val="bullet"/>
      <w:lvlText w:val="-"/>
      <w:lvlJc w:val="left"/>
      <w:pPr>
        <w:ind w:left="3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11">
    <w:nsid w:val="615A7942"/>
    <w:multiLevelType w:val="multilevel"/>
    <w:tmpl w:val="F36E49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2">
    <w:nsid w:val="68C33F6D"/>
    <w:multiLevelType w:val="hybridMultilevel"/>
    <w:tmpl w:val="B0C86206"/>
    <w:lvl w:ilvl="0" w:tplc="222414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4300D6"/>
    <w:multiLevelType w:val="hybridMultilevel"/>
    <w:tmpl w:val="6406CAF0"/>
    <w:lvl w:ilvl="0" w:tplc="43568B74">
      <w:start w:val="2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3124727"/>
    <w:multiLevelType w:val="multilevel"/>
    <w:tmpl w:val="F36E49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6">
    <w:nsid w:val="768647BB"/>
    <w:multiLevelType w:val="hybridMultilevel"/>
    <w:tmpl w:val="9202FC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A265DB"/>
    <w:multiLevelType w:val="hybridMultilevel"/>
    <w:tmpl w:val="B0CC07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2"/>
  </w:num>
  <w:num w:numId="5">
    <w:abstractNumId w:val="15"/>
  </w:num>
  <w:num w:numId="6">
    <w:abstractNumId w:val="11"/>
  </w:num>
  <w:num w:numId="7">
    <w:abstractNumId w:val="4"/>
  </w:num>
  <w:num w:numId="8">
    <w:abstractNumId w:val="8"/>
  </w:num>
  <w:num w:numId="9">
    <w:abstractNumId w:val="6"/>
  </w:num>
  <w:num w:numId="10">
    <w:abstractNumId w:val="13"/>
  </w:num>
  <w:num w:numId="11">
    <w:abstractNumId w:val="14"/>
  </w:num>
  <w:num w:numId="12">
    <w:abstractNumId w:val="0"/>
  </w:num>
  <w:num w:numId="13">
    <w:abstractNumId w:val="3"/>
  </w:num>
  <w:num w:numId="14">
    <w:abstractNumId w:val="7"/>
  </w:num>
  <w:num w:numId="15">
    <w:abstractNumId w:val="9"/>
  </w:num>
  <w:num w:numId="16">
    <w:abstractNumId w:val="17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B52BEC"/>
    <w:rsid w:val="00017937"/>
    <w:rsid w:val="00036D0C"/>
    <w:rsid w:val="0003711F"/>
    <w:rsid w:val="00040286"/>
    <w:rsid w:val="00075B03"/>
    <w:rsid w:val="00083C8D"/>
    <w:rsid w:val="0008773D"/>
    <w:rsid w:val="00087F5E"/>
    <w:rsid w:val="000A5C3F"/>
    <w:rsid w:val="000B48A0"/>
    <w:rsid w:val="000C456B"/>
    <w:rsid w:val="000D3AC3"/>
    <w:rsid w:val="00104033"/>
    <w:rsid w:val="0010544E"/>
    <w:rsid w:val="0013188E"/>
    <w:rsid w:val="00145E18"/>
    <w:rsid w:val="00190D83"/>
    <w:rsid w:val="001D45EE"/>
    <w:rsid w:val="001D6C1C"/>
    <w:rsid w:val="002119D9"/>
    <w:rsid w:val="00212EB0"/>
    <w:rsid w:val="00234960"/>
    <w:rsid w:val="0023655D"/>
    <w:rsid w:val="00251D2B"/>
    <w:rsid w:val="002530F6"/>
    <w:rsid w:val="002A5A30"/>
    <w:rsid w:val="002E2229"/>
    <w:rsid w:val="002E4BAB"/>
    <w:rsid w:val="00303BF3"/>
    <w:rsid w:val="00315A2F"/>
    <w:rsid w:val="00322BD4"/>
    <w:rsid w:val="00373D0E"/>
    <w:rsid w:val="00377079"/>
    <w:rsid w:val="003B4BA9"/>
    <w:rsid w:val="003C1C10"/>
    <w:rsid w:val="003F5634"/>
    <w:rsid w:val="004024C0"/>
    <w:rsid w:val="00410502"/>
    <w:rsid w:val="00425F82"/>
    <w:rsid w:val="004415DC"/>
    <w:rsid w:val="00441DC4"/>
    <w:rsid w:val="004446E8"/>
    <w:rsid w:val="00455CC6"/>
    <w:rsid w:val="00461E26"/>
    <w:rsid w:val="004E0635"/>
    <w:rsid w:val="004E289C"/>
    <w:rsid w:val="004F024C"/>
    <w:rsid w:val="004F6641"/>
    <w:rsid w:val="0053091F"/>
    <w:rsid w:val="005356CB"/>
    <w:rsid w:val="00561AB6"/>
    <w:rsid w:val="0056516E"/>
    <w:rsid w:val="0058400C"/>
    <w:rsid w:val="005863E7"/>
    <w:rsid w:val="00593342"/>
    <w:rsid w:val="005B55C7"/>
    <w:rsid w:val="005E3A1F"/>
    <w:rsid w:val="005E7215"/>
    <w:rsid w:val="00603769"/>
    <w:rsid w:val="00652B8F"/>
    <w:rsid w:val="00671EA7"/>
    <w:rsid w:val="006736CA"/>
    <w:rsid w:val="006771DF"/>
    <w:rsid w:val="006931D1"/>
    <w:rsid w:val="006C577E"/>
    <w:rsid w:val="006D05BC"/>
    <w:rsid w:val="006D5573"/>
    <w:rsid w:val="006E625E"/>
    <w:rsid w:val="00705C70"/>
    <w:rsid w:val="00710150"/>
    <w:rsid w:val="007215D5"/>
    <w:rsid w:val="0074228A"/>
    <w:rsid w:val="007450C2"/>
    <w:rsid w:val="00746C5D"/>
    <w:rsid w:val="00760035"/>
    <w:rsid w:val="007C4858"/>
    <w:rsid w:val="007E69CF"/>
    <w:rsid w:val="0080320C"/>
    <w:rsid w:val="0082230D"/>
    <w:rsid w:val="00836142"/>
    <w:rsid w:val="00842D62"/>
    <w:rsid w:val="00847A87"/>
    <w:rsid w:val="00866D80"/>
    <w:rsid w:val="00884625"/>
    <w:rsid w:val="008A7DC9"/>
    <w:rsid w:val="008C213E"/>
    <w:rsid w:val="008C67BA"/>
    <w:rsid w:val="008C7B7A"/>
    <w:rsid w:val="008C7D9D"/>
    <w:rsid w:val="008D1DCA"/>
    <w:rsid w:val="008D30B0"/>
    <w:rsid w:val="008F17D8"/>
    <w:rsid w:val="0091246D"/>
    <w:rsid w:val="00960668"/>
    <w:rsid w:val="0096538F"/>
    <w:rsid w:val="0096679A"/>
    <w:rsid w:val="00994772"/>
    <w:rsid w:val="009C1CD1"/>
    <w:rsid w:val="009D58F6"/>
    <w:rsid w:val="009F69C5"/>
    <w:rsid w:val="00A155ED"/>
    <w:rsid w:val="00A26082"/>
    <w:rsid w:val="00A32C94"/>
    <w:rsid w:val="00A40ED4"/>
    <w:rsid w:val="00A5141A"/>
    <w:rsid w:val="00A63CAD"/>
    <w:rsid w:val="00A71868"/>
    <w:rsid w:val="00A908BB"/>
    <w:rsid w:val="00AB1E10"/>
    <w:rsid w:val="00AC539D"/>
    <w:rsid w:val="00AF0DC8"/>
    <w:rsid w:val="00B24FE8"/>
    <w:rsid w:val="00B36967"/>
    <w:rsid w:val="00B4007B"/>
    <w:rsid w:val="00B465AA"/>
    <w:rsid w:val="00B52BEC"/>
    <w:rsid w:val="00B60FD3"/>
    <w:rsid w:val="00BA3BFE"/>
    <w:rsid w:val="00BB431C"/>
    <w:rsid w:val="00BD639B"/>
    <w:rsid w:val="00BE0E76"/>
    <w:rsid w:val="00C06E1F"/>
    <w:rsid w:val="00C10CFE"/>
    <w:rsid w:val="00C4777E"/>
    <w:rsid w:val="00C92139"/>
    <w:rsid w:val="00C93B40"/>
    <w:rsid w:val="00C951CE"/>
    <w:rsid w:val="00CA1158"/>
    <w:rsid w:val="00CA1244"/>
    <w:rsid w:val="00CA7401"/>
    <w:rsid w:val="00CB3A70"/>
    <w:rsid w:val="00CF3C52"/>
    <w:rsid w:val="00D002C2"/>
    <w:rsid w:val="00D21807"/>
    <w:rsid w:val="00D27FFC"/>
    <w:rsid w:val="00D41190"/>
    <w:rsid w:val="00D43C4B"/>
    <w:rsid w:val="00D67F63"/>
    <w:rsid w:val="00D8509C"/>
    <w:rsid w:val="00D91120"/>
    <w:rsid w:val="00D94EB1"/>
    <w:rsid w:val="00D958C4"/>
    <w:rsid w:val="00D96726"/>
    <w:rsid w:val="00DB6DCF"/>
    <w:rsid w:val="00DC0C7A"/>
    <w:rsid w:val="00DE6A44"/>
    <w:rsid w:val="00E049DD"/>
    <w:rsid w:val="00E55AE9"/>
    <w:rsid w:val="00E6630A"/>
    <w:rsid w:val="00EB05B2"/>
    <w:rsid w:val="00EB24EC"/>
    <w:rsid w:val="00EB4835"/>
    <w:rsid w:val="00ED0FC3"/>
    <w:rsid w:val="00F074E3"/>
    <w:rsid w:val="00F31205"/>
    <w:rsid w:val="00F43169"/>
    <w:rsid w:val="00F53374"/>
    <w:rsid w:val="00F6271E"/>
    <w:rsid w:val="00F83B25"/>
    <w:rsid w:val="00FF6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7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6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679A"/>
  </w:style>
  <w:style w:type="paragraph" w:styleId="a6">
    <w:name w:val="Normal (Web)"/>
    <w:basedOn w:val="a"/>
    <w:uiPriority w:val="99"/>
    <w:unhideWhenUsed/>
    <w:rsid w:val="00966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C45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456B"/>
  </w:style>
  <w:style w:type="paragraph" w:styleId="a9">
    <w:name w:val="Balloon Text"/>
    <w:basedOn w:val="a"/>
    <w:link w:val="aa"/>
    <w:uiPriority w:val="99"/>
    <w:semiHidden/>
    <w:unhideWhenUsed/>
    <w:rsid w:val="000C4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456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E0E76"/>
    <w:rPr>
      <w:color w:val="0000FF" w:themeColor="hyperlink"/>
      <w:u w:val="single"/>
    </w:rPr>
  </w:style>
  <w:style w:type="paragraph" w:customStyle="1" w:styleId="Default">
    <w:name w:val="Default"/>
    <w:rsid w:val="00D411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c">
    <w:name w:val="No Spacing"/>
    <w:uiPriority w:val="1"/>
    <w:qFormat/>
    <w:rsid w:val="00D4119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7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6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679A"/>
  </w:style>
  <w:style w:type="paragraph" w:styleId="a6">
    <w:name w:val="Normal (Web)"/>
    <w:basedOn w:val="a"/>
    <w:uiPriority w:val="99"/>
    <w:unhideWhenUsed/>
    <w:rsid w:val="00966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C45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456B"/>
  </w:style>
  <w:style w:type="paragraph" w:styleId="a9">
    <w:name w:val="Balloon Text"/>
    <w:basedOn w:val="a"/>
    <w:link w:val="aa"/>
    <w:uiPriority w:val="99"/>
    <w:semiHidden/>
    <w:unhideWhenUsed/>
    <w:rsid w:val="000C4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456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E0E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6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viza.kr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Relationship Id="rId14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4480B-1882-47F6-BA40-B42B9E04A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19</Pages>
  <Words>6364</Words>
  <Characters>36278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Гричуха</dc:creator>
  <cp:lastModifiedBy>visa24</cp:lastModifiedBy>
  <cp:revision>45</cp:revision>
  <cp:lastPrinted>2018-03-13T09:10:00Z</cp:lastPrinted>
  <dcterms:created xsi:type="dcterms:W3CDTF">2018-03-03T13:16:00Z</dcterms:created>
  <dcterms:modified xsi:type="dcterms:W3CDTF">2022-01-21T12:28:00Z</dcterms:modified>
</cp:coreProperties>
</file>