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A40" w:rsidRDefault="00294EA5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294EA5" w:rsidRDefault="00294EA5">
      <w:pPr>
        <w:pStyle w:val="pHeading4rblock"/>
      </w:pPr>
    </w:p>
    <w:p w:rsidR="00261A40" w:rsidRDefault="00294E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1A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A40" w:rsidRDefault="00294E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A40" w:rsidRDefault="00294E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A40" w:rsidRDefault="00294E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A40" w:rsidRDefault="00294E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1A40" w:rsidRDefault="00294E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1A4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A40" w:rsidRDefault="00294E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A40" w:rsidRDefault="00294E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A40" w:rsidRDefault="00294E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A40" w:rsidRDefault="00294E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1A4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40" w:rsidRDefault="00294EA5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61A4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40" w:rsidRDefault="00294E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40" w:rsidRDefault="00294EA5">
            <w:proofErr w:type="spellStart"/>
            <w:r>
              <w:rPr>
                <w:rStyle w:val="fTableDataCell"/>
              </w:rPr>
              <w:t>Топузлієва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40" w:rsidRDefault="001064C3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40" w:rsidRDefault="00294E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1A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40" w:rsidRDefault="00261A4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40" w:rsidRDefault="00294E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40" w:rsidRDefault="00261A4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40" w:rsidRDefault="00294EA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61A40" w:rsidRDefault="00294E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32193" w:rsidRDefault="00532193">
      <w:pPr>
        <w:tabs>
          <w:tab w:val="left" w:pos="7086"/>
        </w:tabs>
        <w:spacing w:before="840"/>
        <w:rPr>
          <w:rStyle w:val="fFooterAfterTable"/>
        </w:rPr>
      </w:pPr>
    </w:p>
    <w:p w:rsidR="00532193" w:rsidRPr="00B20158" w:rsidRDefault="00532193" w:rsidP="0053219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32193" w:rsidRDefault="00532193">
      <w:pPr>
        <w:tabs>
          <w:tab w:val="left" w:pos="7086"/>
        </w:tabs>
        <w:spacing w:before="840"/>
      </w:pPr>
      <w:bookmarkStart w:id="0" w:name="_GoBack"/>
      <w:bookmarkEnd w:id="0"/>
    </w:p>
    <w:sectPr w:rsidR="0053219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995" w:rsidRDefault="00294EA5">
      <w:r>
        <w:separator/>
      </w:r>
    </w:p>
  </w:endnote>
  <w:endnote w:type="continuationSeparator" w:id="0">
    <w:p w:rsidR="00545995" w:rsidRDefault="0029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995" w:rsidRDefault="00294EA5">
      <w:r>
        <w:separator/>
      </w:r>
    </w:p>
  </w:footnote>
  <w:footnote w:type="continuationSeparator" w:id="0">
    <w:p w:rsidR="00545995" w:rsidRDefault="00294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261A40">
      <w:tc>
        <w:tcPr>
          <w:tcW w:w="5701" w:type="dxa"/>
          <w:shd w:val="clear" w:color="auto" w:fill="auto"/>
        </w:tcPr>
        <w:p w:rsidR="00261A40" w:rsidRDefault="00294E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1A40" w:rsidRDefault="00294EA5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A40" w:rsidRDefault="00261A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1A40"/>
    <w:rsid w:val="001064C3"/>
    <w:rsid w:val="00261A40"/>
    <w:rsid w:val="00294EA5"/>
    <w:rsid w:val="00532193"/>
    <w:rsid w:val="0054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849F"/>
  <w15:docId w15:val="{FDD4A594-F185-4B4B-99F0-06221795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2021-07-19T07:00:00Z</dcterms:modified>
  <dc:language>en-US</dc:language>
</cp:coreProperties>
</file>