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68" w:rsidRDefault="00537E1A">
      <w:pPr>
        <w:pStyle w:val="pHeading4rblock"/>
        <w:rPr>
          <w:rStyle w:val="fHeading4rblock"/>
        </w:rPr>
      </w:pPr>
      <w:r>
        <w:rPr>
          <w:rStyle w:val="fHeading4rblock"/>
        </w:rPr>
        <w:t>Додаток 213</w:t>
      </w:r>
      <w:r>
        <w:rPr>
          <w:rStyle w:val="fHeading4rblock"/>
        </w:rPr>
        <w:br/>
        <w:t>до рішення виконкому міської ради</w:t>
      </w:r>
    </w:p>
    <w:p w:rsidR="00537E1A" w:rsidRDefault="00537E1A">
      <w:pPr>
        <w:pStyle w:val="pHeading4rblock"/>
      </w:pPr>
    </w:p>
    <w:p w:rsidR="008F7B68" w:rsidRDefault="00537E1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"Степана Тільги 73"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7B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B68" w:rsidRDefault="00537E1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B68" w:rsidRDefault="00537E1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B68" w:rsidRDefault="00537E1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B68" w:rsidRDefault="00537E1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7B68" w:rsidRDefault="00537E1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7B6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B68" w:rsidRDefault="00537E1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B68" w:rsidRDefault="00537E1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B68" w:rsidRDefault="00537E1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B68" w:rsidRDefault="00537E1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7B6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B68" w:rsidRDefault="00537E1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F7B6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B68" w:rsidRDefault="00537E1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B68" w:rsidRDefault="00537E1A">
            <w:r>
              <w:rPr>
                <w:rStyle w:val="fTableDataCell"/>
              </w:rPr>
              <w:t>Алєнічев</w:t>
            </w:r>
            <w:r>
              <w:rPr>
                <w:rStyle w:val="fTableDataCell"/>
              </w:rPr>
              <w:br/>
              <w:t>Антон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B68" w:rsidRDefault="00E84C6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B68" w:rsidRDefault="00537E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7B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B68" w:rsidRDefault="008F7B6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B68" w:rsidRDefault="00537E1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B68" w:rsidRDefault="008F7B6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B68" w:rsidRDefault="00537E1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F7B68" w:rsidRDefault="00537E1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72EB" w:rsidRDefault="001272EB">
      <w:pPr>
        <w:tabs>
          <w:tab w:val="left" w:pos="7086"/>
        </w:tabs>
        <w:spacing w:before="840"/>
      </w:pPr>
      <w:r w:rsidRPr="001272EB">
        <w:t>*** - конфіденційна інформація</w:t>
      </w:r>
      <w:bookmarkStart w:id="0" w:name="_GoBack"/>
      <w:bookmarkEnd w:id="0"/>
    </w:p>
    <w:sectPr w:rsidR="001272E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5BD" w:rsidRDefault="00C545BD">
      <w:r>
        <w:separator/>
      </w:r>
    </w:p>
  </w:endnote>
  <w:endnote w:type="continuationSeparator" w:id="0">
    <w:p w:rsidR="00C545BD" w:rsidRDefault="00C54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5BD" w:rsidRDefault="00C545BD">
      <w:r>
        <w:separator/>
      </w:r>
    </w:p>
  </w:footnote>
  <w:footnote w:type="continuationSeparator" w:id="0">
    <w:p w:rsidR="00C545BD" w:rsidRDefault="00C54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7B68">
      <w:tc>
        <w:tcPr>
          <w:tcW w:w="5701" w:type="dxa"/>
          <w:shd w:val="clear" w:color="auto" w:fill="auto"/>
        </w:tcPr>
        <w:p w:rsidR="008F7B68" w:rsidRDefault="00537E1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7B68" w:rsidRDefault="00537E1A">
          <w:pPr>
            <w:jc w:val="right"/>
          </w:pPr>
          <w:r>
            <w:rPr>
              <w:i/>
              <w:iCs/>
            </w:rPr>
            <w:t>Продовження додатка 213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B68" w:rsidRDefault="008F7B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B68"/>
    <w:rsid w:val="001272EB"/>
    <w:rsid w:val="003637CE"/>
    <w:rsid w:val="00537E1A"/>
    <w:rsid w:val="008F7B68"/>
    <w:rsid w:val="00C545BD"/>
    <w:rsid w:val="00D47E99"/>
    <w:rsid w:val="00E8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2021-10-20T08:56:00Z</dcterms:modified>
  <dc:language>en-US</dc:language>
</cp:coreProperties>
</file>