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312" w:rsidRDefault="00D95E44">
      <w:pPr>
        <w:pStyle w:val="pHeading4rblock"/>
        <w:rPr>
          <w:rStyle w:val="fHeading4rblock"/>
        </w:rPr>
      </w:pPr>
      <w:r>
        <w:rPr>
          <w:rStyle w:val="fHeading4rblock"/>
        </w:rPr>
        <w:t>Додаток 58</w:t>
      </w:r>
      <w:r>
        <w:rPr>
          <w:rStyle w:val="fHeading4rblock"/>
        </w:rPr>
        <w:br/>
        <w:t>до рішення виконкому міської ради</w:t>
      </w:r>
    </w:p>
    <w:p w:rsidR="00D95E44" w:rsidRDefault="00D95E44">
      <w:pPr>
        <w:pStyle w:val="pHeading4rblock"/>
      </w:pPr>
    </w:p>
    <w:p w:rsidR="00301312" w:rsidRDefault="00D95E4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 xml:space="preserve">3 Державний </w:t>
      </w:r>
      <w:proofErr w:type="spellStart"/>
      <w:r>
        <w:t>пожежно</w:t>
      </w:r>
      <w:proofErr w:type="spellEnd"/>
      <w:r>
        <w:t>-рятувальний загін головного управління державної служби України з надзвичайних ситуацій у Дніпропетровській області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0131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1312" w:rsidRDefault="00D95E4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1312" w:rsidRDefault="00D95E4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1312" w:rsidRDefault="00D95E4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1312" w:rsidRDefault="00D95E4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01312" w:rsidRDefault="00D95E4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0131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1312" w:rsidRDefault="00D95E4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1312" w:rsidRDefault="00D95E4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1312" w:rsidRDefault="00D95E4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1312" w:rsidRDefault="00D95E4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0131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312" w:rsidRDefault="00D95E4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0131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312" w:rsidRDefault="00D95E4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312" w:rsidRDefault="00D95E44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312" w:rsidRDefault="00330CF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312" w:rsidRDefault="00D95E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0131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312" w:rsidRDefault="0030131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312" w:rsidRDefault="00D95E4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312" w:rsidRDefault="0030131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312" w:rsidRDefault="00D95E4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01312" w:rsidRDefault="00D95E4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30CF8" w:rsidRDefault="00330CF8" w:rsidP="00330CF8">
      <w:pPr>
        <w:tabs>
          <w:tab w:val="left" w:pos="7086"/>
        </w:tabs>
        <w:spacing w:before="840"/>
        <w:rPr>
          <w:rStyle w:val="fFooterAfterTable"/>
        </w:rPr>
      </w:pPr>
    </w:p>
    <w:p w:rsidR="00330CF8" w:rsidRDefault="00330CF8" w:rsidP="00330CF8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30CF8" w:rsidRDefault="00330CF8">
      <w:pPr>
        <w:tabs>
          <w:tab w:val="left" w:pos="7086"/>
        </w:tabs>
        <w:spacing w:before="840"/>
      </w:pPr>
      <w:bookmarkStart w:id="0" w:name="_GoBack"/>
      <w:bookmarkEnd w:id="0"/>
    </w:p>
    <w:sectPr w:rsidR="00330CF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0BD" w:rsidRDefault="008770BD">
      <w:r>
        <w:separator/>
      </w:r>
    </w:p>
  </w:endnote>
  <w:endnote w:type="continuationSeparator" w:id="0">
    <w:p w:rsidR="008770BD" w:rsidRDefault="00877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0BD" w:rsidRDefault="008770BD">
      <w:r>
        <w:separator/>
      </w:r>
    </w:p>
  </w:footnote>
  <w:footnote w:type="continuationSeparator" w:id="0">
    <w:p w:rsidR="008770BD" w:rsidRDefault="00877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301312">
      <w:tc>
        <w:tcPr>
          <w:tcW w:w="5701" w:type="dxa"/>
          <w:shd w:val="clear" w:color="auto" w:fill="auto"/>
        </w:tcPr>
        <w:p w:rsidR="00301312" w:rsidRDefault="00D95E4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01312" w:rsidRDefault="00D95E44">
          <w:pPr>
            <w:jc w:val="right"/>
          </w:pPr>
          <w:r>
            <w:rPr>
              <w:i/>
              <w:iCs/>
            </w:rPr>
            <w:t>Продовження додатка 58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312" w:rsidRDefault="0030131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1312"/>
    <w:rsid w:val="00301312"/>
    <w:rsid w:val="00330CF8"/>
    <w:rsid w:val="008770BD"/>
    <w:rsid w:val="00CF6C1C"/>
    <w:rsid w:val="00D9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96298"/>
  <w15:docId w15:val="{14E6716A-70D9-41DD-9C76-DFBC03FC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204</Characters>
  <Application>Microsoft Office Word</Application>
  <DocSecurity>0</DocSecurity>
  <Lines>1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2021-08-30T05:44:00Z</dcterms:modified>
  <dc:language>en-US</dc:language>
</cp:coreProperties>
</file>