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64" w:rsidRDefault="00194B55">
      <w:pPr>
        <w:pStyle w:val="pHeading4rblock"/>
        <w:rPr>
          <w:rStyle w:val="fHeading4rblock"/>
        </w:rPr>
      </w:pPr>
      <w:r>
        <w:rPr>
          <w:rStyle w:val="fHeading4rblock"/>
        </w:rPr>
        <w:t>Додаток 134</w:t>
      </w:r>
      <w:r>
        <w:rPr>
          <w:rStyle w:val="fHeading4rblock"/>
        </w:rPr>
        <w:br/>
        <w:t>до рішення виконкому міської ради</w:t>
      </w:r>
    </w:p>
    <w:p w:rsidR="005D3B64" w:rsidRDefault="005D3B64">
      <w:pPr>
        <w:pStyle w:val="pHeading4rblock"/>
      </w:pPr>
    </w:p>
    <w:p w:rsidR="00AE6664" w:rsidRDefault="00194B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66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664" w:rsidRDefault="00194B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664" w:rsidRDefault="00194B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664" w:rsidRDefault="00194B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664" w:rsidRDefault="00194B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6664" w:rsidRDefault="00194B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6664" w:rsidTr="00F03E3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664" w:rsidRDefault="00194B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664" w:rsidRDefault="00194B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664" w:rsidRDefault="00194B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664" w:rsidRDefault="00194B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6664" w:rsidTr="00F03E3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664" w:rsidRDefault="00194B5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03E33" w:rsidTr="00F03E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roofErr w:type="spellStart"/>
            <w:r>
              <w:rPr>
                <w:rStyle w:val="fTableDataCell"/>
              </w:rPr>
              <w:t>Васьковець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r w:rsidRPr="00DC5C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3E33" w:rsidTr="00F03E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r w:rsidRPr="00DC5C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3E33" w:rsidTr="00F03E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roofErr w:type="spellStart"/>
            <w:r>
              <w:rPr>
                <w:rStyle w:val="fTableDataCell"/>
              </w:rPr>
              <w:t>Заяц</w:t>
            </w:r>
            <w:proofErr w:type="spellEnd"/>
            <w:r>
              <w:rPr>
                <w:rStyle w:val="fTableDataCell"/>
              </w:rPr>
              <w:br/>
              <w:t>Анастасія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r w:rsidRPr="00DC5C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3E33" w:rsidTr="00F03E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roofErr w:type="spellStart"/>
            <w:r>
              <w:rPr>
                <w:rStyle w:val="fTableDataCell"/>
              </w:rPr>
              <w:t>Ішутіна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r w:rsidRPr="00DC5C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3E33" w:rsidTr="00F03E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roofErr w:type="spellStart"/>
            <w:r>
              <w:rPr>
                <w:rStyle w:val="fTableDataCell"/>
              </w:rPr>
              <w:t>Сокур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r w:rsidRPr="00DC5C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3E33" w:rsidTr="00F03E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r>
              <w:rPr>
                <w:rStyle w:val="fTableDataCell"/>
              </w:rPr>
              <w:t>Четвертак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r w:rsidRPr="00DC5C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3E33" w:rsidTr="00F03E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r w:rsidRPr="00DC5C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3E33" w:rsidRDefault="00F03E3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6664" w:rsidTr="00F03E3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664" w:rsidRDefault="00AE66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664" w:rsidRDefault="00194B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664" w:rsidRDefault="00AE66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664" w:rsidRDefault="00194B55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AE6664" w:rsidRDefault="00194B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42C7" w:rsidRDefault="00DA42C7" w:rsidP="00DA42C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A42C7" w:rsidRDefault="00DA42C7">
      <w:pPr>
        <w:tabs>
          <w:tab w:val="left" w:pos="7086"/>
        </w:tabs>
        <w:spacing w:before="840"/>
      </w:pPr>
      <w:bookmarkStart w:id="0" w:name="_GoBack"/>
      <w:bookmarkEnd w:id="0"/>
    </w:p>
    <w:sectPr w:rsidR="00DA42C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F08" w:rsidRDefault="00205F08">
      <w:r>
        <w:separator/>
      </w:r>
    </w:p>
  </w:endnote>
  <w:endnote w:type="continuationSeparator" w:id="0">
    <w:p w:rsidR="00205F08" w:rsidRDefault="0020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F08" w:rsidRDefault="00205F08">
      <w:r>
        <w:separator/>
      </w:r>
    </w:p>
  </w:footnote>
  <w:footnote w:type="continuationSeparator" w:id="0">
    <w:p w:rsidR="00205F08" w:rsidRDefault="00205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E6664">
      <w:tc>
        <w:tcPr>
          <w:tcW w:w="5701" w:type="dxa"/>
          <w:shd w:val="clear" w:color="auto" w:fill="auto"/>
        </w:tcPr>
        <w:p w:rsidR="00AE6664" w:rsidRDefault="00194B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6664" w:rsidRDefault="00194B55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664" w:rsidRDefault="00AE66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664"/>
    <w:rsid w:val="00194B55"/>
    <w:rsid w:val="00205F08"/>
    <w:rsid w:val="005D3B64"/>
    <w:rsid w:val="00731887"/>
    <w:rsid w:val="00AE6664"/>
    <w:rsid w:val="00DA42C7"/>
    <w:rsid w:val="00F0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252</Characters>
  <Application>Microsoft Office Word</Application>
  <DocSecurity>0</DocSecurity>
  <Lines>2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2021-07-19T07:51:00Z</dcterms:modified>
  <dc:language>en-US</dc:language>
</cp:coreProperties>
</file>