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D" w:rsidRPr="00282E1D" w:rsidRDefault="00282E1D" w:rsidP="00282E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1D" w:rsidRPr="00282E1D" w:rsidRDefault="00282E1D" w:rsidP="0028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82E1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282E1D" w:rsidRPr="00282E1D" w:rsidRDefault="00282E1D" w:rsidP="0028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82E1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282E1D" w:rsidRPr="00282E1D" w:rsidRDefault="00282E1D" w:rsidP="0028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82E1D" w:rsidRPr="00282E1D" w:rsidRDefault="00282E1D" w:rsidP="00282E1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82E1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282E1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282E1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282E1D" w:rsidRPr="00282E1D" w:rsidRDefault="00282E1D" w:rsidP="0028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82E1D" w:rsidRPr="00282E1D" w:rsidTr="00956CA8">
        <w:tc>
          <w:tcPr>
            <w:tcW w:w="3190" w:type="dxa"/>
            <w:hideMark/>
          </w:tcPr>
          <w:p w:rsidR="00282E1D" w:rsidRPr="00282E1D" w:rsidRDefault="00282E1D" w:rsidP="0028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E1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282E1D" w:rsidRPr="00282E1D" w:rsidRDefault="00282E1D" w:rsidP="0028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E1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82E1D" w:rsidRPr="00282E1D" w:rsidRDefault="00282E1D" w:rsidP="00282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2E1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196C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1582</w:t>
            </w:r>
            <w:bookmarkStart w:id="0" w:name="_GoBack"/>
            <w:bookmarkEnd w:id="0"/>
          </w:p>
        </w:tc>
      </w:tr>
    </w:tbl>
    <w:p w:rsidR="004A19D5" w:rsidRDefault="004A19D5">
      <w:pPr>
        <w:rPr>
          <w:lang w:val="uk-UA"/>
        </w:rPr>
      </w:pPr>
    </w:p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 xml:space="preserve">внесення змін до рішення виконкому міської ради від 23.03.2022 </w:t>
      </w:r>
      <w:r w:rsidR="00197E2D" w:rsidRPr="00197E2D">
        <w:rPr>
          <w:szCs w:val="28"/>
        </w:rPr>
        <w:t>№</w:t>
      </w:r>
      <w:r w:rsidR="00F365F2">
        <w:rPr>
          <w:szCs w:val="28"/>
        </w:rPr>
        <w:t>141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>хворим   на цукровий д</w:t>
      </w:r>
      <w:r w:rsidR="004A19D5">
        <w:rPr>
          <w:szCs w:val="28"/>
        </w:rPr>
        <w:t>іа</w:t>
      </w:r>
      <w:r w:rsidR="00B459B4">
        <w:rPr>
          <w:szCs w:val="28"/>
        </w:rPr>
        <w:t>бет І типу</w:t>
      </w:r>
      <w:r w:rsidR="004A19D5">
        <w:rPr>
          <w:szCs w:val="28"/>
        </w:rPr>
        <w:t>,</w:t>
      </w:r>
      <w:r w:rsidR="00B459B4">
        <w:rPr>
          <w:szCs w:val="28"/>
        </w:rPr>
        <w:t xml:space="preserve"> </w:t>
      </w:r>
      <w:r w:rsidR="004A19D5">
        <w:rPr>
          <w:szCs w:val="28"/>
        </w:rPr>
        <w:t>і</w:t>
      </w:r>
      <w:r w:rsidR="00B459B4">
        <w:rPr>
          <w:szCs w:val="28"/>
        </w:rPr>
        <w:t>нс</w:t>
      </w:r>
      <w:r w:rsidR="004A19D5">
        <w:rPr>
          <w:szCs w:val="28"/>
        </w:rPr>
        <w:t>у</w:t>
      </w:r>
      <w:r w:rsidR="00B459B4">
        <w:rPr>
          <w:szCs w:val="28"/>
        </w:rPr>
        <w:t>лінозалежним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 xml:space="preserve">для </w:t>
      </w:r>
      <w:r w:rsidR="004A19D5">
        <w:rPr>
          <w:szCs w:val="28"/>
        </w:rPr>
        <w:t xml:space="preserve">забезпечення </w:t>
      </w:r>
      <w:r w:rsidR="00B459B4">
        <w:rPr>
          <w:szCs w:val="28"/>
        </w:rPr>
        <w:t>витратним</w:t>
      </w:r>
      <w:r w:rsidR="004A19D5">
        <w:rPr>
          <w:szCs w:val="28"/>
        </w:rPr>
        <w:t>и</w:t>
      </w:r>
      <w:r w:rsidR="00B459B4">
        <w:rPr>
          <w:szCs w:val="28"/>
        </w:rPr>
        <w:t xml:space="preserve"> матеріалами й лікарськими засобами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100324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0032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Ураховуючи рішення міської ради від 21.12.2016 №1182 «Про затвердження Програми соціальної підтримки населення у 2017 – 2026 роках»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керуючись Законом України «Про місцеве самоврядування в Україні», виконком міської ради </w:t>
      </w:r>
      <w:r w:rsidR="00F365F2" w:rsidRPr="007653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B42219" w:rsidRPr="00B42219" w:rsidRDefault="00F365F2" w:rsidP="00B42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23.03.2022 №141                        «Про затвердження Порядку надання матеріальної допомоги дітям, хворим   на цукровий діабет І типу, інсулінозалежним, для забезпечення витратними матеріалами й лікарськими засобами»</w:t>
      </w:r>
      <w:r w:rsidR="003D1A01" w:rsidRP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зі змінами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такі зміни:</w:t>
      </w:r>
      <w:r w:rsidR="0010032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42219" w:rsidRPr="00B422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викласти  в новій  редакції  в тексті   термін дії Програми соціальної підтримки населення:  «2017–2026 роки» у відповідному відмінку.</w:t>
      </w:r>
    </w:p>
    <w:p w:rsidR="00F365F2" w:rsidRDefault="00F365F2" w:rsidP="00B42219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282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100324"/>
    <w:rsid w:val="00196C67"/>
    <w:rsid w:val="00197E2D"/>
    <w:rsid w:val="001B78CA"/>
    <w:rsid w:val="00203DA0"/>
    <w:rsid w:val="00282E1D"/>
    <w:rsid w:val="00307F87"/>
    <w:rsid w:val="00370CFB"/>
    <w:rsid w:val="003824D0"/>
    <w:rsid w:val="003D1A01"/>
    <w:rsid w:val="003E5B52"/>
    <w:rsid w:val="00402101"/>
    <w:rsid w:val="004A02EB"/>
    <w:rsid w:val="004A19D5"/>
    <w:rsid w:val="00650D45"/>
    <w:rsid w:val="00727AD2"/>
    <w:rsid w:val="007653C6"/>
    <w:rsid w:val="00786C5E"/>
    <w:rsid w:val="00846EA3"/>
    <w:rsid w:val="0089343D"/>
    <w:rsid w:val="0097187F"/>
    <w:rsid w:val="009A152A"/>
    <w:rsid w:val="009A4AA1"/>
    <w:rsid w:val="00A3447D"/>
    <w:rsid w:val="00B42219"/>
    <w:rsid w:val="00B459B4"/>
    <w:rsid w:val="00C74A3A"/>
    <w:rsid w:val="00E16915"/>
    <w:rsid w:val="00E50E97"/>
    <w:rsid w:val="00E675C4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755C-F634-4084-9B53-E555C0C0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2023-12-05T11:48:00Z</cp:lastPrinted>
  <dcterms:created xsi:type="dcterms:W3CDTF">2023-12-21T06:36:00Z</dcterms:created>
  <dcterms:modified xsi:type="dcterms:W3CDTF">2023-12-21T06:36:00Z</dcterms:modified>
</cp:coreProperties>
</file>