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9787"/>
      </w:tblGrid>
      <w:tr w:rsidR="00553B6F" w:rsidRPr="00025D2B" w:rsidTr="00FF3A41">
        <w:tc>
          <w:tcPr>
            <w:tcW w:w="9781" w:type="dxa"/>
          </w:tcPr>
          <w:p w:rsidR="00025D2B" w:rsidRDefault="00025D2B" w:rsidP="00025D2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9525" wp14:anchorId="17269BCB" wp14:editId="3F3385F9">
                  <wp:extent cx="561975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D2B" w:rsidRDefault="00025D2B" w:rsidP="00025D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КРИВОРІЗЬКА МІСЬКА РАДА</w:t>
            </w:r>
          </w:p>
          <w:p w:rsidR="00025D2B" w:rsidRDefault="00025D2B" w:rsidP="00025D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ВИКОНАВЧИЙ  КОМІТЕТ</w:t>
            </w:r>
          </w:p>
          <w:p w:rsidR="00025D2B" w:rsidRDefault="00025D2B" w:rsidP="00025D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25D2B" w:rsidRDefault="00025D2B" w:rsidP="00025D2B">
            <w:pPr>
              <w:keepNext/>
              <w:jc w:val="center"/>
              <w:outlineLvl w:val="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 І Ш Е Н </w:t>
            </w:r>
            <w:proofErr w:type="spellStart"/>
            <w:proofErr w:type="gramStart"/>
            <w:r>
              <w:rPr>
                <w:rFonts w:eastAsia="Calibri"/>
                <w:b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 Я</w:t>
            </w:r>
          </w:p>
          <w:p w:rsidR="00025D2B" w:rsidRDefault="00025D2B" w:rsidP="00025D2B">
            <w:pPr>
              <w:jc w:val="center"/>
              <w:rPr>
                <w:rFonts w:eastAsia="Calibri"/>
                <w:b/>
                <w:spacing w:val="100"/>
                <w:sz w:val="28"/>
                <w:szCs w:val="28"/>
              </w:rPr>
            </w:pPr>
          </w:p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3168"/>
              <w:gridCol w:w="3165"/>
              <w:gridCol w:w="3238"/>
            </w:tblGrid>
            <w:tr w:rsidR="00025D2B" w:rsidTr="004F54C4">
              <w:tc>
                <w:tcPr>
                  <w:tcW w:w="3168" w:type="dxa"/>
                  <w:shd w:val="clear" w:color="auto" w:fill="auto"/>
                </w:tcPr>
                <w:p w:rsidR="00025D2B" w:rsidRPr="00025D2B" w:rsidRDefault="00025D2B" w:rsidP="004F54C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uk-UA"/>
                    </w:rPr>
                    <w:t>25.08.2021</w:t>
                  </w:r>
                </w:p>
              </w:tc>
              <w:tc>
                <w:tcPr>
                  <w:tcW w:w="3165" w:type="dxa"/>
                  <w:shd w:val="clear" w:color="auto" w:fill="auto"/>
                </w:tcPr>
                <w:p w:rsidR="00025D2B" w:rsidRDefault="00025D2B" w:rsidP="004F54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м. </w:t>
                  </w: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Кривий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</w:rPr>
                    <w:t>іг</w:t>
                  </w:r>
                  <w:proofErr w:type="spellEnd"/>
                </w:p>
              </w:tc>
              <w:tc>
                <w:tcPr>
                  <w:tcW w:w="3238" w:type="dxa"/>
                  <w:shd w:val="clear" w:color="auto" w:fill="auto"/>
                </w:tcPr>
                <w:p w:rsidR="00025D2B" w:rsidRPr="00025D2B" w:rsidRDefault="00025D2B" w:rsidP="004F54C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            №</w:t>
                  </w:r>
                  <w:r>
                    <w:rPr>
                      <w:rFonts w:eastAsia="Calibri"/>
                      <w:sz w:val="28"/>
                      <w:szCs w:val="28"/>
                      <w:lang w:val="uk-UA"/>
                    </w:rPr>
                    <w:t>413</w:t>
                  </w:r>
                  <w:bookmarkStart w:id="0" w:name="_GoBack"/>
                  <w:bookmarkEnd w:id="0"/>
                </w:p>
              </w:tc>
            </w:tr>
          </w:tbl>
          <w:p w:rsidR="00553B6F" w:rsidRPr="00AF3891" w:rsidRDefault="00553B6F" w:rsidP="001B00CE">
            <w:pPr>
              <w:spacing w:line="216" w:lineRule="auto"/>
              <w:ind w:left="-106" w:firstLine="106"/>
              <w:rPr>
                <w:b/>
                <w:i/>
                <w:color w:val="000000"/>
                <w:sz w:val="28"/>
                <w:szCs w:val="28"/>
              </w:rPr>
            </w:pPr>
          </w:p>
          <w:p w:rsidR="009834F4" w:rsidRPr="00AF3891" w:rsidRDefault="009834F4" w:rsidP="001B00CE">
            <w:pPr>
              <w:spacing w:line="216" w:lineRule="auto"/>
              <w:ind w:left="-108" w:right="-5216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266065" w:rsidRPr="00AF3891" w:rsidRDefault="00553B6F" w:rsidP="001B00CE">
            <w:pPr>
              <w:spacing w:line="216" w:lineRule="auto"/>
              <w:ind w:left="-108" w:right="-5216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надання 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17763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одноразової 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матеріальної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17763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допо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моги</w:t>
            </w:r>
            <w:r w:rsidR="00A1278C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471DB8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особам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F3A41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17763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з</w:t>
            </w:r>
            <w:r w:rsidR="00402E40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17763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інвалідністю</w:t>
            </w:r>
            <w:r w:rsidR="001377C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F17763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з  </w:t>
            </w:r>
          </w:p>
          <w:p w:rsidR="00266065" w:rsidRPr="00AF3891" w:rsidRDefault="00222C7B" w:rsidP="001B00CE">
            <w:pPr>
              <w:spacing w:line="216" w:lineRule="auto"/>
              <w:ind w:left="-108" w:right="-5216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числа  </w:t>
            </w:r>
            <w:r w:rsidR="00FF3A41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аматорів</w:t>
            </w:r>
            <w:r w:rsidR="00F17763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Підприємства  об’єднання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громадян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Криворізьке </w:t>
            </w:r>
            <w:r w:rsidR="00266065"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 </w:t>
            </w: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>учбово-</w:t>
            </w:r>
          </w:p>
          <w:p w:rsidR="00553B6F" w:rsidRPr="00AF3891" w:rsidRDefault="00222C7B" w:rsidP="001B00CE">
            <w:pPr>
              <w:spacing w:line="216" w:lineRule="auto"/>
              <w:ind w:left="-108" w:right="-5216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AF3891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виробниче підприємство Українського товариства сліпих </w:t>
            </w:r>
          </w:p>
          <w:p w:rsidR="001B00CE" w:rsidRPr="00AF3891" w:rsidRDefault="001B00CE" w:rsidP="001B00CE">
            <w:pPr>
              <w:spacing w:line="216" w:lineRule="auto"/>
              <w:ind w:left="-106" w:firstLine="106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53B6F" w:rsidRPr="00025D2B" w:rsidTr="00FF3A41">
        <w:tc>
          <w:tcPr>
            <w:tcW w:w="9781" w:type="dxa"/>
          </w:tcPr>
          <w:p w:rsidR="00553B6F" w:rsidRPr="00AF3891" w:rsidRDefault="00553B6F" w:rsidP="001B00CE">
            <w:pPr>
              <w:spacing w:line="21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5765F6" w:rsidRPr="00AF3891" w:rsidRDefault="00553B6F" w:rsidP="00CA1672">
      <w:pPr>
        <w:tabs>
          <w:tab w:val="left" w:pos="851"/>
        </w:tabs>
        <w:spacing w:line="216" w:lineRule="auto"/>
        <w:ind w:left="-106" w:right="-5216"/>
        <w:jc w:val="both"/>
        <w:rPr>
          <w:b/>
          <w:i/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         </w:t>
      </w:r>
      <w:r w:rsidR="00471DB8" w:rsidRPr="00AF3891">
        <w:rPr>
          <w:color w:val="000000"/>
          <w:sz w:val="28"/>
          <w:szCs w:val="28"/>
          <w:lang w:val="uk-UA"/>
        </w:rPr>
        <w:t xml:space="preserve">    </w:t>
      </w:r>
      <w:r w:rsidRPr="00AF3891">
        <w:rPr>
          <w:color w:val="000000"/>
          <w:sz w:val="28"/>
          <w:szCs w:val="28"/>
          <w:lang w:val="uk-UA"/>
        </w:rPr>
        <w:t xml:space="preserve">З </w:t>
      </w:r>
      <w:r w:rsidR="0003009D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метою</w:t>
      </w:r>
      <w:r w:rsidR="0053267B" w:rsidRPr="00AF3891">
        <w:rPr>
          <w:color w:val="000000"/>
          <w:sz w:val="28"/>
          <w:szCs w:val="28"/>
          <w:lang w:val="uk-UA"/>
        </w:rPr>
        <w:t xml:space="preserve"> </w:t>
      </w:r>
      <w:r w:rsidR="00D57F0A" w:rsidRPr="00AF3891">
        <w:rPr>
          <w:color w:val="000000"/>
          <w:sz w:val="28"/>
          <w:szCs w:val="28"/>
          <w:lang w:val="uk-UA"/>
        </w:rPr>
        <w:t>соціальної</w:t>
      </w:r>
      <w:r w:rsidR="0053267B" w:rsidRPr="00AF3891">
        <w:rPr>
          <w:color w:val="000000"/>
          <w:sz w:val="28"/>
          <w:szCs w:val="28"/>
          <w:lang w:val="uk-UA"/>
        </w:rPr>
        <w:t xml:space="preserve"> </w:t>
      </w:r>
      <w:r w:rsidR="0003009D" w:rsidRPr="00AF3891">
        <w:rPr>
          <w:color w:val="000000"/>
          <w:sz w:val="28"/>
          <w:szCs w:val="28"/>
          <w:lang w:val="uk-UA"/>
        </w:rPr>
        <w:t xml:space="preserve"> </w:t>
      </w:r>
      <w:r w:rsidR="0053267B" w:rsidRPr="00AF3891">
        <w:rPr>
          <w:color w:val="000000"/>
          <w:sz w:val="28"/>
          <w:szCs w:val="28"/>
          <w:lang w:val="uk-UA"/>
        </w:rPr>
        <w:t>підтримки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осіб</w:t>
      </w:r>
      <w:r w:rsidR="00402E40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з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інвалідністю </w:t>
      </w:r>
      <w:r w:rsidR="0053267B" w:rsidRPr="00AF3891">
        <w:rPr>
          <w:color w:val="000000"/>
          <w:sz w:val="28"/>
          <w:szCs w:val="28"/>
          <w:lang w:val="uk-UA"/>
        </w:rPr>
        <w:t>з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  <w:r w:rsidR="0003009D" w:rsidRPr="00AF3891">
        <w:rPr>
          <w:color w:val="000000"/>
          <w:sz w:val="28"/>
          <w:szCs w:val="28"/>
          <w:lang w:val="uk-UA"/>
        </w:rPr>
        <w:t>числа</w:t>
      </w:r>
      <w:r w:rsidR="0053267B" w:rsidRPr="00AF3891">
        <w:rPr>
          <w:color w:val="000000"/>
          <w:sz w:val="28"/>
          <w:szCs w:val="28"/>
          <w:lang w:val="uk-UA"/>
        </w:rPr>
        <w:t xml:space="preserve">  </w:t>
      </w:r>
      <w:r w:rsidR="0003009D" w:rsidRPr="00AF3891">
        <w:rPr>
          <w:color w:val="000000"/>
          <w:sz w:val="28"/>
          <w:szCs w:val="28"/>
          <w:lang w:val="uk-UA"/>
        </w:rPr>
        <w:t>аматорів</w:t>
      </w:r>
      <w:r w:rsidR="0053267B" w:rsidRPr="00AF3891">
        <w:rPr>
          <w:color w:val="000000"/>
          <w:sz w:val="28"/>
          <w:szCs w:val="28"/>
          <w:lang w:val="uk-UA"/>
        </w:rPr>
        <w:t xml:space="preserve"> Під-</w:t>
      </w:r>
      <w:r w:rsidR="00F64193" w:rsidRPr="00AF3891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53267B" w:rsidRPr="00AF3891" w:rsidRDefault="00F64193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proofErr w:type="spellStart"/>
      <w:r w:rsidRPr="00AF3891">
        <w:rPr>
          <w:color w:val="000000"/>
          <w:sz w:val="28"/>
          <w:szCs w:val="28"/>
          <w:lang w:val="uk-UA"/>
        </w:rPr>
        <w:t>приємства</w:t>
      </w:r>
      <w:proofErr w:type="spellEnd"/>
      <w:r w:rsidRPr="00AF3891">
        <w:rPr>
          <w:color w:val="000000"/>
          <w:sz w:val="28"/>
          <w:szCs w:val="28"/>
          <w:lang w:val="uk-UA"/>
        </w:rPr>
        <w:t xml:space="preserve"> </w:t>
      </w:r>
      <w:r w:rsidR="0053267B" w:rsidRPr="00AF3891">
        <w:rPr>
          <w:color w:val="000000"/>
          <w:sz w:val="28"/>
          <w:szCs w:val="28"/>
          <w:lang w:val="uk-UA"/>
        </w:rPr>
        <w:t xml:space="preserve"> </w:t>
      </w:r>
      <w:r w:rsidR="00CA1672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об’єднання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  <w:r w:rsidR="00316D4E">
        <w:rPr>
          <w:color w:val="000000"/>
          <w:sz w:val="28"/>
          <w:szCs w:val="28"/>
          <w:lang w:val="uk-UA"/>
        </w:rPr>
        <w:t xml:space="preserve"> </w:t>
      </w:r>
      <w:r w:rsidR="0053267B" w:rsidRPr="00AF3891">
        <w:rPr>
          <w:color w:val="000000"/>
          <w:sz w:val="28"/>
          <w:szCs w:val="28"/>
          <w:lang w:val="uk-UA"/>
        </w:rPr>
        <w:t>громадян</w:t>
      </w:r>
      <w:r w:rsidR="005765F6" w:rsidRPr="00AF3891">
        <w:rPr>
          <w:color w:val="000000"/>
          <w:sz w:val="28"/>
          <w:szCs w:val="28"/>
          <w:lang w:val="uk-UA"/>
        </w:rPr>
        <w:t xml:space="preserve">  </w:t>
      </w:r>
      <w:r w:rsidRPr="00AF3891">
        <w:rPr>
          <w:color w:val="000000"/>
          <w:sz w:val="28"/>
          <w:szCs w:val="28"/>
          <w:lang w:val="uk-UA"/>
        </w:rPr>
        <w:t>Криворізьке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 учбово-виробниче</w:t>
      </w:r>
      <w:r w:rsidR="0053267B" w:rsidRPr="00AF3891">
        <w:rPr>
          <w:color w:val="000000"/>
          <w:sz w:val="28"/>
          <w:szCs w:val="28"/>
          <w:lang w:val="uk-UA"/>
        </w:rPr>
        <w:t xml:space="preserve">  </w:t>
      </w:r>
      <w:r w:rsidRPr="00AF3891">
        <w:rPr>
          <w:color w:val="000000"/>
          <w:sz w:val="28"/>
          <w:szCs w:val="28"/>
          <w:lang w:val="uk-UA"/>
        </w:rPr>
        <w:t>під</w:t>
      </w:r>
      <w:r w:rsidR="009F619B" w:rsidRPr="00AF3891">
        <w:rPr>
          <w:color w:val="000000"/>
          <w:sz w:val="28"/>
          <w:szCs w:val="28"/>
          <w:lang w:val="uk-UA"/>
        </w:rPr>
        <w:t>приємство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</w:p>
    <w:p w:rsidR="0053267B" w:rsidRPr="00AF3891" w:rsidRDefault="005765F6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Українського</w:t>
      </w:r>
      <w:r w:rsidR="0053267B" w:rsidRPr="00AF3891">
        <w:rPr>
          <w:color w:val="000000"/>
          <w:sz w:val="28"/>
          <w:szCs w:val="28"/>
          <w:lang w:val="uk-UA"/>
        </w:rPr>
        <w:t xml:space="preserve"> </w:t>
      </w:r>
      <w:r w:rsidR="00CA1672">
        <w:rPr>
          <w:color w:val="000000"/>
          <w:sz w:val="28"/>
          <w:szCs w:val="28"/>
          <w:lang w:val="uk-UA"/>
        </w:rPr>
        <w:t xml:space="preserve"> </w:t>
      </w:r>
      <w:r w:rsidR="0053267B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 товариства </w:t>
      </w:r>
      <w:r w:rsidR="0053267B" w:rsidRPr="00AF3891">
        <w:rPr>
          <w:color w:val="000000"/>
          <w:sz w:val="28"/>
          <w:szCs w:val="28"/>
          <w:lang w:val="uk-UA"/>
        </w:rPr>
        <w:t xml:space="preserve">     </w:t>
      </w:r>
      <w:r w:rsidRPr="00AF3891">
        <w:rPr>
          <w:color w:val="000000"/>
          <w:sz w:val="28"/>
          <w:szCs w:val="28"/>
          <w:lang w:val="uk-UA"/>
        </w:rPr>
        <w:t>сліпих</w:t>
      </w:r>
      <w:r w:rsidR="00A60655" w:rsidRPr="00AF3891">
        <w:rPr>
          <w:color w:val="000000"/>
          <w:sz w:val="28"/>
          <w:szCs w:val="28"/>
          <w:lang w:val="uk-UA"/>
        </w:rPr>
        <w:t>;</w:t>
      </w:r>
      <w:r w:rsidR="0053267B" w:rsidRPr="00AF3891">
        <w:rPr>
          <w:color w:val="000000"/>
          <w:sz w:val="28"/>
          <w:szCs w:val="28"/>
          <w:lang w:val="uk-UA"/>
        </w:rPr>
        <w:t xml:space="preserve">   </w:t>
      </w:r>
      <w:r w:rsidRPr="00AF3891">
        <w:rPr>
          <w:color w:val="000000"/>
          <w:sz w:val="28"/>
          <w:szCs w:val="28"/>
          <w:lang w:val="uk-UA"/>
        </w:rPr>
        <w:t xml:space="preserve"> відпо</w:t>
      </w:r>
      <w:r w:rsidR="00D57F0A" w:rsidRPr="00AF3891">
        <w:rPr>
          <w:color w:val="000000"/>
          <w:sz w:val="28"/>
          <w:szCs w:val="28"/>
          <w:lang w:val="uk-UA"/>
        </w:rPr>
        <w:t>в</w:t>
      </w:r>
      <w:r w:rsidR="00553B6F" w:rsidRPr="00AF3891">
        <w:rPr>
          <w:color w:val="000000"/>
          <w:sz w:val="28"/>
          <w:szCs w:val="28"/>
          <w:lang w:val="uk-UA"/>
        </w:rPr>
        <w:t>ідно</w:t>
      </w:r>
      <w:r w:rsidR="0053267B" w:rsidRPr="00AF3891">
        <w:rPr>
          <w:color w:val="000000"/>
          <w:sz w:val="28"/>
          <w:szCs w:val="28"/>
          <w:lang w:val="uk-UA"/>
        </w:rPr>
        <w:t xml:space="preserve"> 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53267B" w:rsidRPr="00AF3891">
        <w:rPr>
          <w:color w:val="000000"/>
          <w:sz w:val="28"/>
          <w:szCs w:val="28"/>
          <w:lang w:val="uk-UA"/>
        </w:rPr>
        <w:t xml:space="preserve">   </w:t>
      </w:r>
      <w:r w:rsidRPr="00AF3891">
        <w:rPr>
          <w:color w:val="000000"/>
          <w:sz w:val="28"/>
          <w:szCs w:val="28"/>
          <w:lang w:val="uk-UA"/>
        </w:rPr>
        <w:t xml:space="preserve">до </w:t>
      </w:r>
      <w:r w:rsidR="0053267B" w:rsidRPr="00AF3891">
        <w:rPr>
          <w:color w:val="000000"/>
          <w:sz w:val="28"/>
          <w:szCs w:val="28"/>
          <w:lang w:val="uk-UA"/>
        </w:rPr>
        <w:t xml:space="preserve">  </w:t>
      </w:r>
      <w:r w:rsidR="00CA1672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рішень </w:t>
      </w:r>
      <w:r w:rsidR="0053267B" w:rsidRPr="00AF3891">
        <w:rPr>
          <w:color w:val="000000"/>
          <w:sz w:val="28"/>
          <w:szCs w:val="28"/>
          <w:lang w:val="uk-UA"/>
        </w:rPr>
        <w:t xml:space="preserve">  </w:t>
      </w:r>
      <w:r w:rsidR="00553B6F" w:rsidRPr="00AF3891">
        <w:rPr>
          <w:color w:val="000000"/>
          <w:sz w:val="28"/>
          <w:szCs w:val="28"/>
          <w:lang w:val="uk-UA"/>
        </w:rPr>
        <w:t>міської</w:t>
      </w:r>
      <w:r w:rsidR="00C903F3" w:rsidRPr="00AF3891">
        <w:rPr>
          <w:color w:val="000000"/>
          <w:sz w:val="28"/>
          <w:szCs w:val="28"/>
          <w:lang w:val="uk-UA"/>
        </w:rPr>
        <w:t xml:space="preserve"> </w:t>
      </w:r>
      <w:r w:rsidR="00316D4E">
        <w:rPr>
          <w:color w:val="000000"/>
          <w:sz w:val="28"/>
          <w:szCs w:val="28"/>
          <w:lang w:val="uk-UA"/>
        </w:rPr>
        <w:t xml:space="preserve">  </w:t>
      </w:r>
      <w:r w:rsidR="0053267B" w:rsidRPr="00AF3891">
        <w:rPr>
          <w:color w:val="000000"/>
          <w:sz w:val="28"/>
          <w:szCs w:val="28"/>
          <w:lang w:val="uk-UA"/>
        </w:rPr>
        <w:t xml:space="preserve">  </w:t>
      </w:r>
      <w:r w:rsidR="00553B6F" w:rsidRPr="00AF3891">
        <w:rPr>
          <w:color w:val="000000"/>
          <w:sz w:val="28"/>
          <w:szCs w:val="28"/>
          <w:lang w:val="uk-UA"/>
        </w:rPr>
        <w:t>ради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</w:p>
    <w:p w:rsidR="001A60CB" w:rsidRPr="00AF3891" w:rsidRDefault="00553B6F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від 21.12.2016 №1182 </w:t>
      </w:r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«Про </w:t>
      </w:r>
      <w:r w:rsidR="00316D4E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затвердження</w:t>
      </w:r>
      <w:r w:rsidR="005765F6" w:rsidRPr="00AF3891">
        <w:rPr>
          <w:color w:val="000000"/>
          <w:sz w:val="28"/>
          <w:szCs w:val="28"/>
          <w:lang w:val="uk-UA"/>
        </w:rPr>
        <w:t xml:space="preserve"> Програ</w:t>
      </w:r>
      <w:r w:rsidR="00D57F0A" w:rsidRPr="00AF3891">
        <w:rPr>
          <w:color w:val="000000"/>
          <w:sz w:val="28"/>
          <w:szCs w:val="28"/>
          <w:lang w:val="uk-UA"/>
        </w:rPr>
        <w:t>ми</w:t>
      </w:r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="005765F6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соціального </w:t>
      </w:r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захисту</w:t>
      </w:r>
      <w:r w:rsidR="00CA1672">
        <w:rPr>
          <w:color w:val="000000"/>
          <w:sz w:val="28"/>
          <w:szCs w:val="28"/>
          <w:lang w:val="uk-UA"/>
        </w:rPr>
        <w:t xml:space="preserve"> 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F3891">
        <w:rPr>
          <w:color w:val="000000"/>
          <w:sz w:val="28"/>
          <w:szCs w:val="28"/>
          <w:lang w:val="uk-UA"/>
        </w:rPr>
        <w:t>окре</w:t>
      </w:r>
      <w:r w:rsidR="001A60CB" w:rsidRPr="00AF3891">
        <w:rPr>
          <w:color w:val="000000"/>
          <w:sz w:val="28"/>
          <w:szCs w:val="28"/>
          <w:lang w:val="uk-UA"/>
        </w:rPr>
        <w:t>-</w:t>
      </w:r>
      <w:proofErr w:type="spellEnd"/>
    </w:p>
    <w:p w:rsidR="001A60CB" w:rsidRPr="00AF3891" w:rsidRDefault="00553B6F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proofErr w:type="spellStart"/>
      <w:r w:rsidRPr="00AF3891">
        <w:rPr>
          <w:color w:val="000000"/>
          <w:sz w:val="28"/>
          <w:szCs w:val="28"/>
          <w:lang w:val="uk-UA"/>
        </w:rPr>
        <w:t>мих</w:t>
      </w:r>
      <w:proofErr w:type="spellEnd"/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категорій ме</w:t>
      </w:r>
      <w:r w:rsidR="00A60655" w:rsidRPr="00AF3891">
        <w:rPr>
          <w:color w:val="000000"/>
          <w:sz w:val="28"/>
          <w:szCs w:val="28"/>
          <w:lang w:val="uk-UA"/>
        </w:rPr>
        <w:t xml:space="preserve">шканців </w:t>
      </w:r>
      <w:r w:rsidR="00D57F0A" w:rsidRPr="00AF3891">
        <w:rPr>
          <w:color w:val="000000"/>
          <w:sz w:val="28"/>
          <w:szCs w:val="28"/>
          <w:lang w:val="uk-UA"/>
        </w:rPr>
        <w:t>м. Кривого Рогу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D57F0A" w:rsidRPr="00AF3891">
        <w:rPr>
          <w:color w:val="000000"/>
          <w:sz w:val="28"/>
          <w:szCs w:val="28"/>
          <w:lang w:val="uk-UA"/>
        </w:rPr>
        <w:t xml:space="preserve">на </w:t>
      </w:r>
      <w:r w:rsidRPr="00AF3891">
        <w:rPr>
          <w:color w:val="000000"/>
          <w:sz w:val="28"/>
          <w:szCs w:val="28"/>
          <w:lang w:val="uk-UA"/>
        </w:rPr>
        <w:t xml:space="preserve">2017–2022 роки», </w:t>
      </w:r>
      <w:r w:rsidR="00C903F3" w:rsidRPr="00AF3891">
        <w:rPr>
          <w:color w:val="000000"/>
          <w:sz w:val="28"/>
          <w:szCs w:val="28"/>
          <w:lang w:val="uk-UA"/>
        </w:rPr>
        <w:t>з</w:t>
      </w:r>
      <w:r w:rsidRPr="00AF3891">
        <w:rPr>
          <w:color w:val="000000"/>
          <w:sz w:val="28"/>
          <w:szCs w:val="28"/>
          <w:lang w:val="uk-UA"/>
        </w:rPr>
        <w:t>і</w:t>
      </w:r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="009F619B" w:rsidRPr="00AF3891">
        <w:rPr>
          <w:color w:val="000000"/>
          <w:sz w:val="28"/>
          <w:szCs w:val="28"/>
          <w:lang w:val="uk-UA"/>
        </w:rPr>
        <w:t>з</w:t>
      </w:r>
      <w:r w:rsidRPr="00AF3891">
        <w:rPr>
          <w:color w:val="000000"/>
          <w:sz w:val="28"/>
          <w:szCs w:val="28"/>
          <w:lang w:val="uk-UA"/>
        </w:rPr>
        <w:t>мінами,</w:t>
      </w:r>
      <w:r w:rsidR="00CA167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765F6" w:rsidRPr="00AF3891">
        <w:rPr>
          <w:color w:val="000000"/>
          <w:sz w:val="28"/>
          <w:szCs w:val="28"/>
          <w:lang w:val="uk-UA"/>
        </w:rPr>
        <w:t>в</w:t>
      </w:r>
      <w:r w:rsidR="009F619B" w:rsidRPr="00AF3891">
        <w:rPr>
          <w:color w:val="000000"/>
          <w:sz w:val="28"/>
          <w:szCs w:val="28"/>
          <w:lang w:val="uk-UA"/>
        </w:rPr>
        <w:t>икон</w:t>
      </w:r>
      <w:r w:rsidR="001A60CB" w:rsidRPr="00AF3891">
        <w:rPr>
          <w:color w:val="000000"/>
          <w:sz w:val="28"/>
          <w:szCs w:val="28"/>
          <w:lang w:val="uk-UA"/>
        </w:rPr>
        <w:t>-</w:t>
      </w:r>
      <w:proofErr w:type="spellEnd"/>
    </w:p>
    <w:p w:rsidR="001A60CB" w:rsidRPr="00AF3891" w:rsidRDefault="009F619B" w:rsidP="00CA1672">
      <w:pPr>
        <w:spacing w:line="216" w:lineRule="auto"/>
        <w:ind w:right="-5216" w:hanging="106"/>
        <w:jc w:val="both"/>
        <w:rPr>
          <w:color w:val="000000" w:themeColor="text1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кому</w:t>
      </w:r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міської </w:t>
      </w:r>
      <w:r w:rsidR="00D57F0A" w:rsidRPr="00AF3891">
        <w:rPr>
          <w:color w:val="000000"/>
          <w:sz w:val="28"/>
          <w:szCs w:val="28"/>
          <w:lang w:val="uk-UA"/>
        </w:rPr>
        <w:t xml:space="preserve">  </w:t>
      </w:r>
      <w:r w:rsidR="00553B6F" w:rsidRPr="00AF3891">
        <w:rPr>
          <w:color w:val="000000"/>
          <w:sz w:val="28"/>
          <w:szCs w:val="28"/>
          <w:lang w:val="uk-UA"/>
        </w:rPr>
        <w:t xml:space="preserve">ради 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>від</w:t>
      </w:r>
      <w:r w:rsidR="00553B6F" w:rsidRPr="00AF3891">
        <w:rPr>
          <w:color w:val="FF0000"/>
          <w:sz w:val="28"/>
          <w:szCs w:val="28"/>
          <w:lang w:val="uk-UA"/>
        </w:rPr>
        <w:t xml:space="preserve"> </w:t>
      </w:r>
      <w:r w:rsidR="00A60655" w:rsidRPr="00AF3891">
        <w:rPr>
          <w:color w:val="FF0000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>20.05</w:t>
      </w:r>
      <w:r w:rsidR="00553B6F" w:rsidRPr="00AF3891">
        <w:rPr>
          <w:color w:val="000000"/>
          <w:sz w:val="28"/>
          <w:szCs w:val="28"/>
          <w:lang w:val="uk-UA"/>
        </w:rPr>
        <w:t>.2020 №</w:t>
      </w:r>
      <w:r w:rsidR="00402E40" w:rsidRPr="00AF3891">
        <w:rPr>
          <w:color w:val="000000" w:themeColor="text1"/>
          <w:sz w:val="28"/>
          <w:szCs w:val="28"/>
          <w:lang w:val="uk-UA"/>
        </w:rPr>
        <w:t>269</w:t>
      </w:r>
      <w:r w:rsidR="005765F6" w:rsidRPr="00AF3891">
        <w:rPr>
          <w:color w:val="000000" w:themeColor="text1"/>
          <w:sz w:val="28"/>
          <w:szCs w:val="28"/>
          <w:lang w:val="uk-UA"/>
        </w:rPr>
        <w:t xml:space="preserve">  </w:t>
      </w:r>
      <w:r w:rsidR="00553B6F" w:rsidRPr="00AF3891">
        <w:rPr>
          <w:color w:val="000000" w:themeColor="text1"/>
          <w:sz w:val="28"/>
          <w:szCs w:val="28"/>
          <w:lang w:val="uk-UA"/>
        </w:rPr>
        <w:t>«Про</w:t>
      </w:r>
      <w:r w:rsidR="001A60CB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5765F6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553B6F" w:rsidRPr="00AF3891">
        <w:rPr>
          <w:color w:val="000000" w:themeColor="text1"/>
          <w:sz w:val="28"/>
          <w:szCs w:val="28"/>
          <w:lang w:val="uk-UA"/>
        </w:rPr>
        <w:t>затвердження</w:t>
      </w:r>
      <w:r w:rsidR="00402E40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C903F3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A60655" w:rsidRPr="00AF3891">
        <w:rPr>
          <w:color w:val="000000" w:themeColor="text1"/>
          <w:sz w:val="28"/>
          <w:szCs w:val="28"/>
          <w:lang w:val="uk-UA"/>
        </w:rPr>
        <w:t>Порядку</w:t>
      </w:r>
      <w:r w:rsidR="00C15366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CA1672">
        <w:rPr>
          <w:color w:val="000000" w:themeColor="text1"/>
          <w:sz w:val="28"/>
          <w:szCs w:val="28"/>
          <w:lang w:val="uk-UA"/>
        </w:rPr>
        <w:t xml:space="preserve"> </w:t>
      </w:r>
      <w:r w:rsidR="005765F6" w:rsidRPr="00AF3891">
        <w:rPr>
          <w:color w:val="000000" w:themeColor="text1"/>
          <w:sz w:val="28"/>
          <w:szCs w:val="28"/>
          <w:lang w:val="uk-UA"/>
        </w:rPr>
        <w:t>надання</w:t>
      </w:r>
      <w:r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C903F3" w:rsidRPr="00AF3891">
        <w:rPr>
          <w:color w:val="000000" w:themeColor="text1"/>
          <w:sz w:val="28"/>
          <w:szCs w:val="28"/>
          <w:lang w:val="uk-UA"/>
        </w:rPr>
        <w:t xml:space="preserve"> </w:t>
      </w:r>
    </w:p>
    <w:p w:rsidR="001A60CB" w:rsidRPr="00AF3891" w:rsidRDefault="00C15366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r w:rsidRPr="00AF3891">
        <w:rPr>
          <w:color w:val="000000" w:themeColor="text1"/>
          <w:sz w:val="28"/>
          <w:szCs w:val="28"/>
          <w:lang w:val="uk-UA"/>
        </w:rPr>
        <w:t xml:space="preserve">одноразової  </w:t>
      </w:r>
      <w:r w:rsidR="00553B6F" w:rsidRPr="00AF3891">
        <w:rPr>
          <w:color w:val="000000" w:themeColor="text1"/>
          <w:sz w:val="28"/>
          <w:szCs w:val="28"/>
          <w:lang w:val="uk-UA"/>
        </w:rPr>
        <w:t>матеріальної</w:t>
      </w:r>
      <w:r w:rsidR="00C903F3" w:rsidRPr="00AF3891">
        <w:rPr>
          <w:color w:val="000000" w:themeColor="text1"/>
          <w:sz w:val="28"/>
          <w:szCs w:val="28"/>
          <w:lang w:val="uk-UA"/>
        </w:rPr>
        <w:t xml:space="preserve">  </w:t>
      </w:r>
      <w:r w:rsidR="00553B6F" w:rsidRPr="00AF3891">
        <w:rPr>
          <w:color w:val="000000" w:themeColor="text1"/>
          <w:sz w:val="28"/>
          <w:szCs w:val="28"/>
          <w:lang w:val="uk-UA"/>
        </w:rPr>
        <w:t xml:space="preserve"> допомоги</w:t>
      </w:r>
      <w:r w:rsidR="00A60655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C903F3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553B6F" w:rsidRPr="00AF3891">
        <w:rPr>
          <w:color w:val="000000" w:themeColor="text1"/>
          <w:sz w:val="28"/>
          <w:szCs w:val="28"/>
          <w:lang w:val="uk-UA"/>
        </w:rPr>
        <w:t xml:space="preserve"> особам </w:t>
      </w:r>
      <w:r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553B6F" w:rsidRPr="00AF3891">
        <w:rPr>
          <w:color w:val="000000" w:themeColor="text1"/>
          <w:sz w:val="28"/>
          <w:szCs w:val="28"/>
          <w:lang w:val="uk-UA"/>
        </w:rPr>
        <w:t>з</w:t>
      </w:r>
      <w:r w:rsidR="00C903F3" w:rsidRPr="00AF3891">
        <w:rPr>
          <w:color w:val="000000" w:themeColor="text1"/>
          <w:sz w:val="28"/>
          <w:szCs w:val="28"/>
          <w:lang w:val="uk-UA"/>
        </w:rPr>
        <w:t xml:space="preserve">   </w:t>
      </w:r>
      <w:r w:rsidR="00553B6F" w:rsidRPr="00AF3891">
        <w:rPr>
          <w:color w:val="000000" w:themeColor="text1"/>
          <w:sz w:val="28"/>
          <w:szCs w:val="28"/>
          <w:lang w:val="uk-UA"/>
        </w:rPr>
        <w:t>інвалідністю</w:t>
      </w:r>
      <w:r w:rsidR="00402E40" w:rsidRPr="00AF3891">
        <w:rPr>
          <w:color w:val="000000" w:themeColor="text1"/>
          <w:sz w:val="28"/>
          <w:szCs w:val="28"/>
          <w:lang w:val="uk-UA"/>
        </w:rPr>
        <w:t xml:space="preserve"> з</w:t>
      </w:r>
      <w:r w:rsidR="00C903F3" w:rsidRPr="00AF3891">
        <w:rPr>
          <w:color w:val="000000" w:themeColor="text1"/>
          <w:sz w:val="28"/>
          <w:szCs w:val="28"/>
          <w:lang w:val="uk-UA"/>
        </w:rPr>
        <w:t xml:space="preserve">  </w:t>
      </w:r>
      <w:r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 xml:space="preserve">числа 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 xml:space="preserve">аматорів </w:t>
      </w:r>
    </w:p>
    <w:p w:rsidR="001A60CB" w:rsidRPr="00AF3891" w:rsidRDefault="00A60655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Підпри</w:t>
      </w:r>
      <w:r w:rsidR="00402E40" w:rsidRPr="00AF3891">
        <w:rPr>
          <w:color w:val="000000"/>
          <w:sz w:val="28"/>
          <w:szCs w:val="28"/>
          <w:lang w:val="uk-UA"/>
        </w:rPr>
        <w:t xml:space="preserve">ємства 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 xml:space="preserve">об’єднання 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>громадян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C903F3" w:rsidRPr="00AF3891">
        <w:rPr>
          <w:color w:val="000000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>Криворізьке</w:t>
      </w:r>
      <w:r w:rsidR="00C903F3" w:rsidRPr="00AF3891">
        <w:rPr>
          <w:color w:val="000000"/>
          <w:sz w:val="28"/>
          <w:szCs w:val="28"/>
          <w:lang w:val="uk-UA"/>
        </w:rPr>
        <w:t xml:space="preserve"> </w:t>
      </w:r>
      <w:r w:rsidR="00402E40" w:rsidRPr="00AF3891">
        <w:rPr>
          <w:color w:val="000000"/>
          <w:sz w:val="28"/>
          <w:szCs w:val="28"/>
          <w:lang w:val="uk-UA"/>
        </w:rPr>
        <w:t>учбово-виробниче</w:t>
      </w:r>
      <w:r w:rsidR="00C903F3" w:rsidRPr="00AF389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02E40" w:rsidRPr="00AF3891">
        <w:rPr>
          <w:color w:val="000000"/>
          <w:sz w:val="28"/>
          <w:szCs w:val="28"/>
          <w:lang w:val="uk-UA"/>
        </w:rPr>
        <w:t>підприємст</w:t>
      </w:r>
      <w:r w:rsidR="001A60CB" w:rsidRPr="00AF3891">
        <w:rPr>
          <w:color w:val="000000"/>
          <w:sz w:val="28"/>
          <w:szCs w:val="28"/>
          <w:lang w:val="uk-UA"/>
        </w:rPr>
        <w:t>-</w:t>
      </w:r>
      <w:proofErr w:type="spellEnd"/>
    </w:p>
    <w:p w:rsidR="001A60CB" w:rsidRPr="00AF3891" w:rsidRDefault="00402E40" w:rsidP="00CA1672">
      <w:pPr>
        <w:spacing w:line="216" w:lineRule="auto"/>
        <w:ind w:right="-5216" w:hanging="106"/>
        <w:jc w:val="both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во Українського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товариства</w:t>
      </w:r>
      <w:r w:rsidR="00D57F0A" w:rsidRPr="00AF3891">
        <w:rPr>
          <w:color w:val="000000"/>
          <w:sz w:val="28"/>
          <w:szCs w:val="28"/>
          <w:lang w:val="uk-UA"/>
        </w:rPr>
        <w:t xml:space="preserve">  </w:t>
      </w:r>
      <w:r w:rsidRPr="00AF3891">
        <w:rPr>
          <w:color w:val="000000"/>
          <w:sz w:val="28"/>
          <w:szCs w:val="28"/>
          <w:lang w:val="uk-UA"/>
        </w:rPr>
        <w:t>сліпих</w:t>
      </w:r>
      <w:r w:rsidR="00553B6F" w:rsidRPr="00AF3891">
        <w:rPr>
          <w:color w:val="000000" w:themeColor="text1"/>
          <w:sz w:val="28"/>
          <w:szCs w:val="28"/>
          <w:lang w:val="uk-UA"/>
        </w:rPr>
        <w:t>»,</w:t>
      </w:r>
      <w:r w:rsidR="00D57F0A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26395C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D57F0A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553B6F" w:rsidRPr="00AF3891">
        <w:rPr>
          <w:color w:val="000000" w:themeColor="text1"/>
          <w:sz w:val="28"/>
          <w:szCs w:val="28"/>
          <w:lang w:val="uk-UA"/>
        </w:rPr>
        <w:t xml:space="preserve">зі змінами; </w:t>
      </w:r>
      <w:r w:rsidR="0026395C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="00E12628" w:rsidRPr="00AF3891">
        <w:rPr>
          <w:color w:val="000000"/>
          <w:sz w:val="28"/>
          <w:szCs w:val="28"/>
          <w:lang w:val="uk-UA"/>
        </w:rPr>
        <w:t>керуючись</w:t>
      </w:r>
      <w:r w:rsidR="00C15366" w:rsidRPr="00AF3891">
        <w:rPr>
          <w:color w:val="000000"/>
          <w:sz w:val="28"/>
          <w:szCs w:val="28"/>
          <w:lang w:val="uk-UA"/>
        </w:rPr>
        <w:t xml:space="preserve"> </w:t>
      </w:r>
      <w:r w:rsidR="0026395C" w:rsidRPr="00AF3891">
        <w:rPr>
          <w:color w:val="000000"/>
          <w:sz w:val="28"/>
          <w:szCs w:val="28"/>
          <w:lang w:val="uk-UA"/>
        </w:rPr>
        <w:t xml:space="preserve">  </w:t>
      </w:r>
      <w:r w:rsidR="00553B6F" w:rsidRPr="00AF3891">
        <w:rPr>
          <w:color w:val="000000"/>
          <w:sz w:val="28"/>
          <w:szCs w:val="28"/>
          <w:lang w:val="uk-UA"/>
        </w:rPr>
        <w:t xml:space="preserve">Законом </w:t>
      </w:r>
      <w:r w:rsidR="0026395C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>України</w:t>
      </w:r>
      <w:r w:rsidR="00E12628" w:rsidRPr="00AF3891">
        <w:rPr>
          <w:color w:val="000000"/>
          <w:sz w:val="28"/>
          <w:szCs w:val="28"/>
          <w:lang w:val="uk-UA"/>
        </w:rPr>
        <w:t xml:space="preserve"> </w:t>
      </w:r>
    </w:p>
    <w:p w:rsidR="00553B6F" w:rsidRPr="00AF3891" w:rsidRDefault="00E12628" w:rsidP="00CA1672">
      <w:pPr>
        <w:spacing w:line="216" w:lineRule="auto"/>
        <w:ind w:right="-5216" w:hanging="106"/>
        <w:jc w:val="both"/>
        <w:rPr>
          <w:b/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«Про</w:t>
      </w:r>
      <w:r w:rsidR="001A60CB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>місцеве самоврядування в</w:t>
      </w:r>
      <w:r w:rsidR="00D57F0A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Україні», виконком </w:t>
      </w:r>
      <w:r w:rsidR="00C903F3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міської ради  </w:t>
      </w:r>
      <w:r w:rsidR="00553B6F" w:rsidRPr="00AF3891">
        <w:rPr>
          <w:b/>
          <w:i/>
          <w:color w:val="000000"/>
          <w:sz w:val="28"/>
          <w:szCs w:val="28"/>
          <w:lang w:val="uk-UA"/>
        </w:rPr>
        <w:t>вирішив</w:t>
      </w:r>
      <w:r w:rsidR="00553B6F" w:rsidRPr="00AF3891">
        <w:rPr>
          <w:b/>
          <w:color w:val="000000"/>
          <w:sz w:val="28"/>
          <w:szCs w:val="28"/>
          <w:lang w:val="uk-UA"/>
        </w:rPr>
        <w:t>:</w:t>
      </w:r>
    </w:p>
    <w:p w:rsidR="001B00CE" w:rsidRPr="00AF3891" w:rsidRDefault="001B00CE" w:rsidP="001B00CE">
      <w:pPr>
        <w:spacing w:line="216" w:lineRule="auto"/>
        <w:jc w:val="both"/>
        <w:rPr>
          <w:bCs/>
          <w:color w:val="000000"/>
          <w:sz w:val="28"/>
          <w:szCs w:val="28"/>
          <w:lang w:val="uk-UA"/>
        </w:rPr>
      </w:pPr>
    </w:p>
    <w:p w:rsidR="00635333" w:rsidRPr="00AF3891" w:rsidRDefault="00553B6F" w:rsidP="002931FF">
      <w:pPr>
        <w:tabs>
          <w:tab w:val="left" w:pos="851"/>
          <w:tab w:val="left" w:pos="7088"/>
        </w:tabs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 </w:t>
      </w:r>
      <w:r w:rsidR="00C903F3" w:rsidRPr="00AF3891">
        <w:rPr>
          <w:color w:val="000000"/>
          <w:sz w:val="28"/>
          <w:szCs w:val="28"/>
          <w:lang w:val="uk-UA"/>
        </w:rPr>
        <w:t xml:space="preserve">            </w:t>
      </w:r>
      <w:r w:rsidRPr="00AF3891">
        <w:rPr>
          <w:color w:val="000000"/>
          <w:sz w:val="28"/>
          <w:szCs w:val="28"/>
          <w:lang w:val="uk-UA"/>
        </w:rPr>
        <w:t xml:space="preserve">1. Виділити   кошти  в  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сумі</w:t>
      </w:r>
      <w:r w:rsidR="00F2641E" w:rsidRPr="00AF3891">
        <w:rPr>
          <w:color w:val="000000"/>
          <w:sz w:val="28"/>
          <w:szCs w:val="28"/>
          <w:lang w:val="uk-UA"/>
        </w:rPr>
        <w:t xml:space="preserve">  </w:t>
      </w:r>
      <w:r w:rsidR="00316D4E">
        <w:rPr>
          <w:color w:val="000000"/>
          <w:sz w:val="28"/>
          <w:szCs w:val="28"/>
          <w:lang w:val="uk-UA"/>
        </w:rPr>
        <w:t xml:space="preserve"> </w:t>
      </w:r>
      <w:r w:rsidR="00F2641E" w:rsidRPr="00AF3891">
        <w:rPr>
          <w:color w:val="000000"/>
          <w:sz w:val="28"/>
          <w:szCs w:val="28"/>
          <w:lang w:val="uk-UA"/>
        </w:rPr>
        <w:t>12</w:t>
      </w:r>
      <w:r w:rsidRPr="00AF3891">
        <w:rPr>
          <w:color w:val="000000" w:themeColor="text1"/>
          <w:sz w:val="28"/>
          <w:szCs w:val="28"/>
        </w:rPr>
        <w:t> </w:t>
      </w:r>
      <w:r w:rsidRPr="00AF3891">
        <w:rPr>
          <w:color w:val="000000" w:themeColor="text1"/>
          <w:sz w:val="28"/>
          <w:szCs w:val="28"/>
          <w:lang w:val="uk-UA"/>
        </w:rPr>
        <w:t xml:space="preserve">000  </w:t>
      </w:r>
      <w:r w:rsidR="00F2641E" w:rsidRPr="00AF3891">
        <w:rPr>
          <w:color w:val="000000" w:themeColor="text1"/>
          <w:sz w:val="28"/>
          <w:szCs w:val="28"/>
          <w:lang w:val="uk-UA"/>
        </w:rPr>
        <w:t>(дванадцять</w:t>
      </w:r>
      <w:r w:rsidR="000C1621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Pr="00AF3891">
        <w:rPr>
          <w:color w:val="000000" w:themeColor="text1"/>
          <w:sz w:val="28"/>
          <w:szCs w:val="28"/>
          <w:lang w:val="uk-UA"/>
        </w:rPr>
        <w:t xml:space="preserve"> тисяч)</w:t>
      </w:r>
      <w:r w:rsidR="00CA1672">
        <w:rPr>
          <w:color w:val="000000" w:themeColor="text1"/>
          <w:sz w:val="28"/>
          <w:szCs w:val="28"/>
          <w:lang w:val="uk-UA"/>
        </w:rPr>
        <w:t xml:space="preserve"> </w:t>
      </w:r>
      <w:r w:rsidR="000C1621" w:rsidRPr="00AF3891">
        <w:rPr>
          <w:color w:val="000000" w:themeColor="text1"/>
          <w:sz w:val="28"/>
          <w:szCs w:val="28"/>
          <w:lang w:val="uk-UA"/>
        </w:rPr>
        <w:t xml:space="preserve"> </w:t>
      </w:r>
      <w:r w:rsidRPr="00AF3891">
        <w:rPr>
          <w:rFonts w:eastAsia="Calibri"/>
          <w:color w:val="000000"/>
          <w:sz w:val="28"/>
          <w:szCs w:val="28"/>
          <w:lang w:val="uk-UA"/>
        </w:rPr>
        <w:t>грн</w:t>
      </w:r>
      <w:r w:rsidR="0053267B" w:rsidRPr="00AF3891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AF3891">
        <w:rPr>
          <w:rFonts w:eastAsia="Calibri"/>
          <w:color w:val="000000"/>
          <w:sz w:val="28"/>
          <w:szCs w:val="28"/>
          <w:lang w:val="uk-UA"/>
        </w:rPr>
        <w:t xml:space="preserve"> 00 коп.</w:t>
      </w:r>
      <w:r w:rsidR="000C1621" w:rsidRPr="00AF3891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для  </w:t>
      </w:r>
    </w:p>
    <w:p w:rsidR="000C1621" w:rsidRPr="00AF3891" w:rsidRDefault="00553B6F" w:rsidP="001B00CE">
      <w:pPr>
        <w:tabs>
          <w:tab w:val="left" w:pos="851"/>
        </w:tabs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надання </w:t>
      </w:r>
      <w:r w:rsidR="000C1621" w:rsidRPr="00AF3891">
        <w:rPr>
          <w:color w:val="000000"/>
          <w:sz w:val="28"/>
          <w:szCs w:val="28"/>
          <w:lang w:val="uk-UA"/>
        </w:rPr>
        <w:t xml:space="preserve">   </w:t>
      </w:r>
      <w:r w:rsidRPr="00AF3891">
        <w:rPr>
          <w:color w:val="000000"/>
          <w:sz w:val="28"/>
          <w:szCs w:val="28"/>
          <w:lang w:val="uk-UA"/>
        </w:rPr>
        <w:t>матеріальної  доп</w:t>
      </w:r>
      <w:r w:rsidR="00F2641E" w:rsidRPr="00AF3891">
        <w:rPr>
          <w:color w:val="000000"/>
          <w:sz w:val="28"/>
          <w:szCs w:val="28"/>
          <w:lang w:val="uk-UA"/>
        </w:rPr>
        <w:t xml:space="preserve">омоги  особам </w:t>
      </w:r>
      <w:r w:rsidR="00316D4E">
        <w:rPr>
          <w:color w:val="000000"/>
          <w:sz w:val="28"/>
          <w:szCs w:val="28"/>
          <w:lang w:val="uk-UA"/>
        </w:rPr>
        <w:t xml:space="preserve"> </w:t>
      </w:r>
      <w:r w:rsidR="00F2641E" w:rsidRPr="00AF3891">
        <w:rPr>
          <w:color w:val="000000"/>
          <w:sz w:val="28"/>
          <w:szCs w:val="28"/>
          <w:lang w:val="uk-UA"/>
        </w:rPr>
        <w:t>з  інвалідністю</w:t>
      </w:r>
      <w:r w:rsidR="00A60655" w:rsidRPr="00AF3891">
        <w:rPr>
          <w:color w:val="000000"/>
          <w:sz w:val="28"/>
          <w:szCs w:val="28"/>
          <w:lang w:val="uk-UA"/>
        </w:rPr>
        <w:t xml:space="preserve"> з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A60655" w:rsidRPr="00AF3891">
        <w:rPr>
          <w:color w:val="000000"/>
          <w:sz w:val="28"/>
          <w:szCs w:val="28"/>
          <w:lang w:val="uk-UA"/>
        </w:rPr>
        <w:t xml:space="preserve"> числа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A60655" w:rsidRPr="00AF3891">
        <w:rPr>
          <w:color w:val="000000"/>
          <w:sz w:val="28"/>
          <w:szCs w:val="28"/>
          <w:lang w:val="uk-UA"/>
        </w:rPr>
        <w:t xml:space="preserve"> аматорів</w:t>
      </w:r>
      <w:r w:rsidR="00CA1672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bCs/>
          <w:color w:val="000000"/>
          <w:sz w:val="28"/>
          <w:szCs w:val="28"/>
          <w:lang w:val="uk-UA"/>
        </w:rPr>
        <w:t xml:space="preserve"> </w:t>
      </w:r>
      <w:r w:rsidR="00F64193" w:rsidRPr="00AF3891">
        <w:rPr>
          <w:color w:val="000000"/>
          <w:sz w:val="28"/>
          <w:szCs w:val="28"/>
          <w:lang w:val="uk-UA"/>
        </w:rPr>
        <w:t>Під</w:t>
      </w:r>
      <w:r w:rsidR="000C1621" w:rsidRPr="00AF3891">
        <w:rPr>
          <w:color w:val="000000"/>
          <w:sz w:val="28"/>
          <w:szCs w:val="28"/>
          <w:lang w:val="uk-UA"/>
        </w:rPr>
        <w:t>-</w:t>
      </w:r>
    </w:p>
    <w:p w:rsidR="000C1621" w:rsidRPr="00AF3891" w:rsidRDefault="00F64193" w:rsidP="00CA1672">
      <w:pPr>
        <w:tabs>
          <w:tab w:val="left" w:pos="851"/>
        </w:tabs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proofErr w:type="spellStart"/>
      <w:r w:rsidRPr="00AF3891">
        <w:rPr>
          <w:color w:val="000000"/>
          <w:sz w:val="28"/>
          <w:szCs w:val="28"/>
          <w:lang w:val="uk-UA"/>
        </w:rPr>
        <w:t>приємства</w:t>
      </w:r>
      <w:proofErr w:type="spellEnd"/>
      <w:r w:rsidRPr="00AF3891">
        <w:rPr>
          <w:color w:val="000000"/>
          <w:sz w:val="28"/>
          <w:szCs w:val="28"/>
          <w:lang w:val="uk-UA"/>
        </w:rPr>
        <w:t xml:space="preserve">  об’єднання </w:t>
      </w:r>
      <w:r w:rsidR="00316D4E">
        <w:rPr>
          <w:color w:val="000000"/>
          <w:sz w:val="28"/>
          <w:szCs w:val="28"/>
          <w:lang w:val="uk-UA"/>
        </w:rPr>
        <w:t xml:space="preserve"> громадян</w:t>
      </w:r>
      <w:r w:rsidRPr="00AF3891">
        <w:rPr>
          <w:color w:val="000000"/>
          <w:sz w:val="28"/>
          <w:szCs w:val="28"/>
          <w:lang w:val="uk-UA"/>
        </w:rPr>
        <w:t xml:space="preserve">  Криворізьке </w:t>
      </w:r>
      <w:r w:rsidR="00CA1672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 учбово-виробниче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 підприємство</w:t>
      </w:r>
      <w:r w:rsidR="00C903F3" w:rsidRPr="00AF3891">
        <w:rPr>
          <w:color w:val="000000"/>
          <w:sz w:val="28"/>
          <w:szCs w:val="28"/>
          <w:lang w:val="uk-UA"/>
        </w:rPr>
        <w:t xml:space="preserve"> </w:t>
      </w:r>
    </w:p>
    <w:p w:rsidR="00553B6F" w:rsidRPr="00AF3891" w:rsidRDefault="00C903F3" w:rsidP="001B00CE">
      <w:pPr>
        <w:tabs>
          <w:tab w:val="left" w:pos="851"/>
        </w:tabs>
        <w:spacing w:line="216" w:lineRule="auto"/>
        <w:ind w:left="-108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Українського товариства сліпи</w:t>
      </w:r>
      <w:r w:rsidR="0053267B" w:rsidRPr="00AF3891">
        <w:rPr>
          <w:color w:val="000000"/>
          <w:sz w:val="28"/>
          <w:szCs w:val="28"/>
          <w:lang w:val="uk-UA"/>
        </w:rPr>
        <w:t>х</w:t>
      </w:r>
      <w:r w:rsidRPr="00AF3891">
        <w:rPr>
          <w:color w:val="000000"/>
          <w:sz w:val="28"/>
          <w:szCs w:val="28"/>
          <w:lang w:val="uk-UA"/>
        </w:rPr>
        <w:t xml:space="preserve">  </w:t>
      </w:r>
      <w:r w:rsidR="00553B6F" w:rsidRPr="00AF3891">
        <w:rPr>
          <w:color w:val="000000"/>
          <w:sz w:val="28"/>
          <w:szCs w:val="28"/>
          <w:lang w:val="uk-UA"/>
        </w:rPr>
        <w:t xml:space="preserve">згідно з додатком. </w:t>
      </w:r>
    </w:p>
    <w:p w:rsidR="00C903F3" w:rsidRPr="00AF3891" w:rsidRDefault="00C903F3" w:rsidP="001B00CE">
      <w:pPr>
        <w:spacing w:line="216" w:lineRule="auto"/>
        <w:ind w:left="-108" w:right="-5216"/>
        <w:rPr>
          <w:bCs/>
          <w:color w:val="000000"/>
          <w:sz w:val="28"/>
          <w:szCs w:val="28"/>
          <w:lang w:val="uk-UA"/>
        </w:rPr>
      </w:pPr>
    </w:p>
    <w:p w:rsidR="00635333" w:rsidRPr="00AF3891" w:rsidRDefault="00C903F3" w:rsidP="00CA1672">
      <w:pPr>
        <w:tabs>
          <w:tab w:val="left" w:pos="851"/>
        </w:tabs>
        <w:spacing w:line="216" w:lineRule="auto"/>
        <w:ind w:left="-108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             </w:t>
      </w:r>
      <w:r w:rsidR="00553B6F" w:rsidRPr="00AF3891">
        <w:rPr>
          <w:color w:val="000000"/>
          <w:sz w:val="28"/>
          <w:szCs w:val="28"/>
          <w:lang w:val="uk-UA"/>
        </w:rPr>
        <w:t>2. Департаменту фінансів викон</w:t>
      </w:r>
      <w:r w:rsidR="00740285" w:rsidRPr="00AF3891">
        <w:rPr>
          <w:color w:val="000000"/>
          <w:sz w:val="28"/>
          <w:szCs w:val="28"/>
          <w:lang w:val="uk-UA"/>
        </w:rPr>
        <w:t xml:space="preserve">кому Криворізької міської ради </w:t>
      </w:r>
      <w:r w:rsidR="00553B6F" w:rsidRPr="00AF3891">
        <w:rPr>
          <w:color w:val="000000"/>
          <w:sz w:val="28"/>
          <w:szCs w:val="28"/>
          <w:lang w:val="uk-UA"/>
        </w:rPr>
        <w:t xml:space="preserve">здійснити </w:t>
      </w:r>
    </w:p>
    <w:p w:rsidR="000C1621" w:rsidRPr="00AF3891" w:rsidRDefault="000C1621" w:rsidP="001B00CE">
      <w:pPr>
        <w:spacing w:line="216" w:lineRule="auto"/>
        <w:ind w:left="-108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ф</w:t>
      </w:r>
      <w:r w:rsidR="00553B6F" w:rsidRPr="00AF3891">
        <w:rPr>
          <w:color w:val="000000"/>
          <w:sz w:val="28"/>
          <w:szCs w:val="28"/>
          <w:lang w:val="uk-UA"/>
        </w:rPr>
        <w:t xml:space="preserve">інансування 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матеріальної 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допомоги 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bCs/>
          <w:color w:val="000000"/>
          <w:sz w:val="28"/>
          <w:szCs w:val="28"/>
          <w:lang w:val="uk-UA"/>
        </w:rPr>
        <w:t>о</w:t>
      </w:r>
      <w:r w:rsidR="00612DCF" w:rsidRPr="00AF3891">
        <w:rPr>
          <w:bCs/>
          <w:color w:val="000000"/>
          <w:sz w:val="28"/>
          <w:szCs w:val="28"/>
          <w:lang w:val="uk-UA"/>
        </w:rPr>
        <w:t xml:space="preserve">собам </w:t>
      </w:r>
      <w:r w:rsidRPr="00AF3891">
        <w:rPr>
          <w:bCs/>
          <w:color w:val="000000"/>
          <w:sz w:val="28"/>
          <w:szCs w:val="28"/>
          <w:lang w:val="uk-UA"/>
        </w:rPr>
        <w:t xml:space="preserve"> </w:t>
      </w:r>
      <w:r w:rsidR="00612DCF" w:rsidRPr="00AF3891">
        <w:rPr>
          <w:bCs/>
          <w:color w:val="000000"/>
          <w:sz w:val="28"/>
          <w:szCs w:val="28"/>
          <w:lang w:val="uk-UA"/>
        </w:rPr>
        <w:t>з</w:t>
      </w:r>
      <w:r w:rsidRPr="00AF3891">
        <w:rPr>
          <w:bCs/>
          <w:color w:val="000000"/>
          <w:sz w:val="28"/>
          <w:szCs w:val="28"/>
          <w:lang w:val="uk-UA"/>
        </w:rPr>
        <w:t xml:space="preserve"> </w:t>
      </w:r>
      <w:r w:rsidR="00612DCF" w:rsidRPr="00AF3891">
        <w:rPr>
          <w:bCs/>
          <w:color w:val="000000"/>
          <w:sz w:val="28"/>
          <w:szCs w:val="28"/>
          <w:lang w:val="uk-UA"/>
        </w:rPr>
        <w:t xml:space="preserve"> інвалідністю</w:t>
      </w:r>
      <w:r w:rsidR="00553B6F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612DCF" w:rsidRPr="00AF3891">
        <w:rPr>
          <w:color w:val="000000"/>
          <w:sz w:val="28"/>
          <w:szCs w:val="28"/>
          <w:lang w:val="uk-UA"/>
        </w:rPr>
        <w:t>з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612DCF" w:rsidRPr="00AF3891">
        <w:rPr>
          <w:color w:val="000000"/>
          <w:sz w:val="28"/>
          <w:szCs w:val="28"/>
          <w:lang w:val="uk-UA"/>
        </w:rPr>
        <w:t xml:space="preserve"> числа</w:t>
      </w:r>
      <w:r w:rsidRPr="00AF3891">
        <w:rPr>
          <w:color w:val="000000"/>
          <w:sz w:val="28"/>
          <w:szCs w:val="28"/>
          <w:lang w:val="uk-UA"/>
        </w:rPr>
        <w:t xml:space="preserve"> </w:t>
      </w:r>
      <w:r w:rsidR="00612DCF" w:rsidRPr="00AF3891">
        <w:rPr>
          <w:color w:val="000000"/>
          <w:sz w:val="28"/>
          <w:szCs w:val="28"/>
          <w:lang w:val="uk-UA"/>
        </w:rPr>
        <w:t xml:space="preserve"> аматорів</w:t>
      </w:r>
      <w:r w:rsidR="00F64193" w:rsidRPr="00AF3891">
        <w:rPr>
          <w:color w:val="000000"/>
          <w:sz w:val="28"/>
          <w:szCs w:val="28"/>
          <w:lang w:val="uk-UA"/>
        </w:rPr>
        <w:t xml:space="preserve"> </w:t>
      </w:r>
    </w:p>
    <w:p w:rsidR="000C1621" w:rsidRPr="00AF3891" w:rsidRDefault="000C1621" w:rsidP="001B00CE">
      <w:pPr>
        <w:spacing w:line="216" w:lineRule="auto"/>
        <w:ind w:left="-108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Підприємства </w:t>
      </w:r>
      <w:r w:rsidR="00F64193" w:rsidRPr="00AF3891">
        <w:rPr>
          <w:color w:val="000000"/>
          <w:sz w:val="28"/>
          <w:szCs w:val="28"/>
          <w:lang w:val="uk-UA"/>
        </w:rPr>
        <w:t xml:space="preserve">об’єднання громадян Криворізьке учбово-виробниче підприємство </w:t>
      </w:r>
    </w:p>
    <w:p w:rsidR="000C1621" w:rsidRPr="00AF3891" w:rsidRDefault="00F64193" w:rsidP="001B00CE">
      <w:pPr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Українського товариства сліпих </w:t>
      </w:r>
      <w:r w:rsidR="00612DCF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>з бюджету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Криворізької 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>міської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 територіальної </w:t>
      </w:r>
    </w:p>
    <w:p w:rsidR="000C1621" w:rsidRPr="00AF3891" w:rsidRDefault="009F619B" w:rsidP="001B00CE">
      <w:pPr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г</w:t>
      </w:r>
      <w:r w:rsidR="00553B6F" w:rsidRPr="00AF3891">
        <w:rPr>
          <w:color w:val="000000"/>
          <w:sz w:val="28"/>
          <w:szCs w:val="28"/>
          <w:lang w:val="uk-UA"/>
        </w:rPr>
        <w:t>ромади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 відповідно до коду </w:t>
      </w:r>
      <w:r w:rsidR="00740285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>програмної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 класифікації видатків</w:t>
      </w:r>
      <w:r w:rsidR="00740285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 та 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кредитування </w:t>
      </w:r>
    </w:p>
    <w:p w:rsidR="000017CB" w:rsidRPr="00AF3891" w:rsidRDefault="00553B6F" w:rsidP="001B00CE">
      <w:pPr>
        <w:tabs>
          <w:tab w:val="left" w:pos="851"/>
        </w:tabs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місцевого бюджету</w:t>
      </w:r>
      <w:r w:rsidR="000017CB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 xml:space="preserve"> 0813242 </w:t>
      </w:r>
      <w:r w:rsidR="000017CB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«Інші зах</w:t>
      </w:r>
      <w:r w:rsidR="0043061F" w:rsidRPr="00AF3891">
        <w:rPr>
          <w:color w:val="000000"/>
          <w:sz w:val="28"/>
          <w:szCs w:val="28"/>
          <w:lang w:val="uk-UA"/>
        </w:rPr>
        <w:t>оди у сфері соціального захисту</w:t>
      </w:r>
      <w:r w:rsidR="000C1621" w:rsidRPr="00AF3891">
        <w:rPr>
          <w:color w:val="000000"/>
          <w:sz w:val="28"/>
          <w:szCs w:val="28"/>
          <w:lang w:val="uk-UA"/>
        </w:rPr>
        <w:t xml:space="preserve"> </w:t>
      </w:r>
      <w:r w:rsidRPr="00AF3891">
        <w:rPr>
          <w:color w:val="000000"/>
          <w:sz w:val="28"/>
          <w:szCs w:val="28"/>
          <w:lang w:val="uk-UA"/>
        </w:rPr>
        <w:t>і</w:t>
      </w:r>
      <w:r w:rsidR="000017CB" w:rsidRPr="00AF3891">
        <w:rPr>
          <w:color w:val="000000"/>
          <w:sz w:val="28"/>
          <w:szCs w:val="28"/>
          <w:lang w:val="uk-UA"/>
        </w:rPr>
        <w:t xml:space="preserve"> </w:t>
      </w:r>
      <w:r w:rsidR="0043061F" w:rsidRPr="00AF389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F3891">
        <w:rPr>
          <w:color w:val="000000"/>
          <w:sz w:val="28"/>
          <w:szCs w:val="28"/>
          <w:lang w:val="uk-UA"/>
        </w:rPr>
        <w:t>соціаль</w:t>
      </w:r>
      <w:r w:rsidR="000017CB" w:rsidRPr="00AF3891">
        <w:rPr>
          <w:color w:val="000000"/>
          <w:sz w:val="28"/>
          <w:szCs w:val="28"/>
          <w:lang w:val="uk-UA"/>
        </w:rPr>
        <w:t>-</w:t>
      </w:r>
      <w:proofErr w:type="spellEnd"/>
    </w:p>
    <w:p w:rsidR="00553B6F" w:rsidRPr="00AF3891" w:rsidRDefault="000017CB" w:rsidP="001B00CE">
      <w:pPr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>но</w:t>
      </w:r>
      <w:r w:rsidR="00553B6F" w:rsidRPr="00AF3891">
        <w:rPr>
          <w:color w:val="000000"/>
          <w:sz w:val="28"/>
          <w:szCs w:val="28"/>
          <w:lang w:val="uk-UA"/>
        </w:rPr>
        <w:t>го забезпечення».</w:t>
      </w:r>
    </w:p>
    <w:p w:rsidR="00C903F3" w:rsidRPr="00AF3891" w:rsidRDefault="00C903F3" w:rsidP="001B00CE">
      <w:pPr>
        <w:tabs>
          <w:tab w:val="left" w:pos="851"/>
        </w:tabs>
        <w:spacing w:line="216" w:lineRule="auto"/>
        <w:ind w:left="-106" w:right="-5216"/>
        <w:rPr>
          <w:color w:val="000000"/>
          <w:sz w:val="28"/>
          <w:szCs w:val="28"/>
          <w:lang w:val="uk-UA"/>
        </w:rPr>
      </w:pPr>
    </w:p>
    <w:p w:rsidR="003E2A0A" w:rsidRPr="00AF3891" w:rsidRDefault="00553B6F" w:rsidP="00CA1672">
      <w:pPr>
        <w:pStyle w:val="a3"/>
        <w:tabs>
          <w:tab w:val="left" w:pos="851"/>
          <w:tab w:val="left" w:pos="6521"/>
        </w:tabs>
        <w:spacing w:line="216" w:lineRule="auto"/>
        <w:ind w:firstLineChars="192" w:firstLine="538"/>
        <w:jc w:val="both"/>
        <w:rPr>
          <w:color w:val="000000"/>
          <w:szCs w:val="28"/>
        </w:rPr>
      </w:pPr>
      <w:r w:rsidRPr="00AF3891">
        <w:rPr>
          <w:color w:val="000000"/>
          <w:szCs w:val="28"/>
        </w:rPr>
        <w:t xml:space="preserve">  </w:t>
      </w:r>
      <w:r w:rsidR="00C903F3" w:rsidRPr="00AF3891">
        <w:rPr>
          <w:color w:val="000000"/>
          <w:szCs w:val="28"/>
        </w:rPr>
        <w:t xml:space="preserve"> </w:t>
      </w:r>
      <w:r w:rsidR="00CA1672">
        <w:rPr>
          <w:color w:val="000000"/>
          <w:szCs w:val="28"/>
        </w:rPr>
        <w:t xml:space="preserve"> </w:t>
      </w:r>
      <w:r w:rsidRPr="00AF3891">
        <w:rPr>
          <w:color w:val="000000"/>
          <w:szCs w:val="28"/>
        </w:rPr>
        <w:t>3. Департаменту</w:t>
      </w:r>
      <w:r w:rsidR="000C1621" w:rsidRPr="00AF3891">
        <w:rPr>
          <w:color w:val="000000"/>
          <w:szCs w:val="28"/>
        </w:rPr>
        <w:t xml:space="preserve"> </w:t>
      </w:r>
      <w:r w:rsidRPr="00AF3891">
        <w:rPr>
          <w:color w:val="000000"/>
          <w:szCs w:val="28"/>
        </w:rPr>
        <w:t xml:space="preserve"> соціальної </w:t>
      </w:r>
      <w:r w:rsidR="000C1621" w:rsidRPr="00AF3891">
        <w:rPr>
          <w:color w:val="000000"/>
          <w:szCs w:val="28"/>
        </w:rPr>
        <w:t xml:space="preserve">  </w:t>
      </w:r>
      <w:r w:rsidRPr="00AF3891">
        <w:rPr>
          <w:color w:val="000000"/>
          <w:szCs w:val="28"/>
        </w:rPr>
        <w:t xml:space="preserve">політики </w:t>
      </w:r>
      <w:r w:rsidR="000C1621" w:rsidRPr="00AF3891">
        <w:rPr>
          <w:color w:val="000000"/>
          <w:szCs w:val="28"/>
        </w:rPr>
        <w:t xml:space="preserve"> </w:t>
      </w:r>
      <w:r w:rsidRPr="00AF3891">
        <w:rPr>
          <w:color w:val="000000"/>
          <w:szCs w:val="28"/>
        </w:rPr>
        <w:t xml:space="preserve">виконкому </w:t>
      </w:r>
      <w:r w:rsidR="000C1621" w:rsidRPr="00AF3891">
        <w:rPr>
          <w:color w:val="000000"/>
          <w:szCs w:val="28"/>
        </w:rPr>
        <w:t xml:space="preserve"> </w:t>
      </w:r>
      <w:r w:rsidRPr="00AF3891">
        <w:rPr>
          <w:color w:val="000000"/>
          <w:szCs w:val="28"/>
        </w:rPr>
        <w:t>Криворізької</w:t>
      </w:r>
      <w:r w:rsidR="000C1621" w:rsidRPr="00AF3891">
        <w:rPr>
          <w:color w:val="000000"/>
          <w:szCs w:val="28"/>
        </w:rPr>
        <w:t xml:space="preserve">  </w:t>
      </w:r>
      <w:r w:rsidRPr="00AF3891">
        <w:rPr>
          <w:color w:val="000000"/>
          <w:szCs w:val="28"/>
        </w:rPr>
        <w:t xml:space="preserve"> </w:t>
      </w:r>
      <w:r w:rsidR="000C1621" w:rsidRPr="00AF3891">
        <w:rPr>
          <w:color w:val="000000"/>
          <w:szCs w:val="28"/>
        </w:rPr>
        <w:t xml:space="preserve">міської </w:t>
      </w:r>
      <w:r w:rsidRPr="00AF3891">
        <w:rPr>
          <w:color w:val="000000"/>
          <w:szCs w:val="28"/>
        </w:rPr>
        <w:t>ради здійснити виплату матеріальної допомоги</w:t>
      </w:r>
      <w:r w:rsidRPr="00AF3891">
        <w:rPr>
          <w:bCs/>
          <w:color w:val="000000"/>
          <w:szCs w:val="28"/>
        </w:rPr>
        <w:t xml:space="preserve"> згідно з додатком.</w:t>
      </w:r>
    </w:p>
    <w:p w:rsidR="003E2A0A" w:rsidRPr="00AF3891" w:rsidRDefault="003E2A0A" w:rsidP="001B00CE">
      <w:pPr>
        <w:tabs>
          <w:tab w:val="left" w:pos="851"/>
        </w:tabs>
        <w:spacing w:line="216" w:lineRule="auto"/>
        <w:jc w:val="center"/>
        <w:rPr>
          <w:color w:val="000000"/>
          <w:sz w:val="28"/>
          <w:szCs w:val="28"/>
          <w:lang w:val="uk-UA"/>
        </w:rPr>
      </w:pPr>
    </w:p>
    <w:p w:rsidR="00671A34" w:rsidRPr="00AF3891" w:rsidRDefault="004F3107" w:rsidP="001B00CE">
      <w:pPr>
        <w:tabs>
          <w:tab w:val="left" w:pos="851"/>
        </w:tabs>
        <w:spacing w:line="216" w:lineRule="auto"/>
        <w:jc w:val="both"/>
        <w:rPr>
          <w:color w:val="000000"/>
          <w:sz w:val="28"/>
          <w:szCs w:val="28"/>
          <w:lang w:val="uk-UA"/>
        </w:rPr>
      </w:pPr>
      <w:r w:rsidRPr="00AF3891">
        <w:rPr>
          <w:color w:val="000000"/>
          <w:sz w:val="28"/>
          <w:szCs w:val="28"/>
          <w:lang w:val="uk-UA"/>
        </w:rPr>
        <w:t xml:space="preserve">          </w:t>
      </w:r>
      <w:r w:rsidR="00635333" w:rsidRPr="00AF3891">
        <w:rPr>
          <w:color w:val="000000"/>
          <w:sz w:val="28"/>
          <w:szCs w:val="28"/>
          <w:lang w:val="uk-UA"/>
        </w:rPr>
        <w:t xml:space="preserve"> </w:t>
      </w:r>
      <w:r w:rsidR="00553B6F" w:rsidRPr="00AF3891">
        <w:rPr>
          <w:color w:val="000000"/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</w:t>
      </w:r>
      <w:r w:rsidR="00553B6F" w:rsidRPr="00AF3891">
        <w:rPr>
          <w:rFonts w:eastAsia="Calibri"/>
          <w:color w:val="000000"/>
          <w:sz w:val="28"/>
          <w:szCs w:val="28"/>
          <w:lang w:val="uk-UA"/>
        </w:rPr>
        <w:t>відповідно до розподілу обов’язків.</w:t>
      </w:r>
    </w:p>
    <w:p w:rsidR="009834F4" w:rsidRPr="00AF3891" w:rsidRDefault="009834F4" w:rsidP="001B00CE">
      <w:pPr>
        <w:tabs>
          <w:tab w:val="left" w:pos="851"/>
        </w:tabs>
        <w:spacing w:line="216" w:lineRule="auto"/>
        <w:jc w:val="both"/>
        <w:rPr>
          <w:color w:val="000000"/>
          <w:sz w:val="28"/>
          <w:szCs w:val="28"/>
          <w:lang w:val="uk-UA"/>
        </w:rPr>
      </w:pPr>
    </w:p>
    <w:p w:rsidR="001B00CE" w:rsidRDefault="001B00CE" w:rsidP="001B00CE">
      <w:pPr>
        <w:tabs>
          <w:tab w:val="left" w:pos="851"/>
        </w:tabs>
        <w:spacing w:line="216" w:lineRule="auto"/>
        <w:jc w:val="both"/>
        <w:rPr>
          <w:color w:val="000000"/>
          <w:sz w:val="28"/>
          <w:szCs w:val="28"/>
          <w:lang w:val="uk-UA"/>
        </w:rPr>
      </w:pPr>
    </w:p>
    <w:p w:rsidR="00766A27" w:rsidRPr="00AF3891" w:rsidRDefault="00766A27" w:rsidP="00523315">
      <w:pPr>
        <w:tabs>
          <w:tab w:val="left" w:pos="851"/>
          <w:tab w:val="left" w:pos="7088"/>
        </w:tabs>
        <w:spacing w:line="216" w:lineRule="auto"/>
        <w:jc w:val="both"/>
        <w:rPr>
          <w:color w:val="000000"/>
          <w:sz w:val="28"/>
          <w:szCs w:val="28"/>
          <w:lang w:val="uk-UA"/>
        </w:rPr>
      </w:pPr>
    </w:p>
    <w:p w:rsidR="0004571C" w:rsidRDefault="0004571C" w:rsidP="0004571C">
      <w:pPr>
        <w:tabs>
          <w:tab w:val="left" w:pos="0"/>
          <w:tab w:val="left" w:pos="7088"/>
        </w:tabs>
        <w:jc w:val="both"/>
        <w:rPr>
          <w:b/>
          <w:i/>
          <w:sz w:val="28"/>
          <w:lang w:val="uk-UA"/>
        </w:rPr>
      </w:pPr>
      <w:proofErr w:type="spellStart"/>
      <w:r>
        <w:rPr>
          <w:b/>
          <w:i/>
          <w:sz w:val="28"/>
          <w:lang w:val="uk-UA"/>
        </w:rPr>
        <w:t>В.о</w:t>
      </w:r>
      <w:proofErr w:type="spellEnd"/>
      <w:r>
        <w:rPr>
          <w:b/>
          <w:i/>
          <w:sz w:val="28"/>
          <w:lang w:val="uk-UA"/>
        </w:rPr>
        <w:t xml:space="preserve">. міського голови – </w:t>
      </w:r>
    </w:p>
    <w:p w:rsidR="0004571C" w:rsidRDefault="0004571C" w:rsidP="0004571C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i/>
          <w:sz w:val="28"/>
          <w:lang w:val="uk-UA"/>
        </w:rPr>
        <w:t xml:space="preserve">секретар міської ради </w:t>
      </w:r>
      <w:r>
        <w:rPr>
          <w:b/>
          <w:i/>
          <w:sz w:val="28"/>
          <w:lang w:val="uk-UA"/>
        </w:rPr>
        <w:tab/>
        <w:t xml:space="preserve">Юрій </w:t>
      </w:r>
      <w:proofErr w:type="spellStart"/>
      <w:r>
        <w:rPr>
          <w:b/>
          <w:i/>
          <w:sz w:val="28"/>
          <w:lang w:val="uk-UA"/>
        </w:rPr>
        <w:t>Вілкул</w:t>
      </w:r>
      <w:proofErr w:type="spellEnd"/>
      <w:r>
        <w:rPr>
          <w:b/>
          <w:i/>
          <w:sz w:val="28"/>
          <w:lang w:val="uk-UA"/>
        </w:rPr>
        <w:t xml:space="preserve"> </w:t>
      </w:r>
    </w:p>
    <w:p w:rsidR="00553B6F" w:rsidRPr="0004571C" w:rsidRDefault="00553B6F" w:rsidP="00553B6F">
      <w:pPr>
        <w:tabs>
          <w:tab w:val="left" w:pos="709"/>
          <w:tab w:val="left" w:pos="7088"/>
        </w:tabs>
        <w:rPr>
          <w:lang w:val="uk-UA"/>
        </w:rPr>
      </w:pPr>
    </w:p>
    <w:p w:rsidR="00B529AF" w:rsidRDefault="00B529AF"/>
    <w:sectPr w:rsidR="00B529AF" w:rsidSect="000A752B">
      <w:pgSz w:w="11906" w:h="16838"/>
      <w:pgMar w:top="22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6F"/>
    <w:rsid w:val="000017CB"/>
    <w:rsid w:val="00025D2B"/>
    <w:rsid w:val="0003009D"/>
    <w:rsid w:val="000354C4"/>
    <w:rsid w:val="0004571C"/>
    <w:rsid w:val="00071EA0"/>
    <w:rsid w:val="000A752B"/>
    <w:rsid w:val="000C1621"/>
    <w:rsid w:val="000D2A5C"/>
    <w:rsid w:val="000E4BCE"/>
    <w:rsid w:val="001377C5"/>
    <w:rsid w:val="001A60CB"/>
    <w:rsid w:val="001B00CE"/>
    <w:rsid w:val="00222C7B"/>
    <w:rsid w:val="0026395C"/>
    <w:rsid w:val="00266065"/>
    <w:rsid w:val="002931FF"/>
    <w:rsid w:val="002D4D9A"/>
    <w:rsid w:val="00315D90"/>
    <w:rsid w:val="00316D4E"/>
    <w:rsid w:val="00323C64"/>
    <w:rsid w:val="00343D9D"/>
    <w:rsid w:val="003E2A0A"/>
    <w:rsid w:val="00402E40"/>
    <w:rsid w:val="0043061F"/>
    <w:rsid w:val="00471DB8"/>
    <w:rsid w:val="00473AAF"/>
    <w:rsid w:val="00494AFF"/>
    <w:rsid w:val="004F3107"/>
    <w:rsid w:val="00523315"/>
    <w:rsid w:val="0053267B"/>
    <w:rsid w:val="00553B6F"/>
    <w:rsid w:val="00555724"/>
    <w:rsid w:val="0056541D"/>
    <w:rsid w:val="005765F6"/>
    <w:rsid w:val="005A72F4"/>
    <w:rsid w:val="00612DCF"/>
    <w:rsid w:val="00635333"/>
    <w:rsid w:val="00656D8E"/>
    <w:rsid w:val="00671A34"/>
    <w:rsid w:val="00687589"/>
    <w:rsid w:val="006C6075"/>
    <w:rsid w:val="00740285"/>
    <w:rsid w:val="00766A27"/>
    <w:rsid w:val="007C46F0"/>
    <w:rsid w:val="00921158"/>
    <w:rsid w:val="009355EF"/>
    <w:rsid w:val="009834F4"/>
    <w:rsid w:val="009D0351"/>
    <w:rsid w:val="009F619B"/>
    <w:rsid w:val="00A1278C"/>
    <w:rsid w:val="00A60655"/>
    <w:rsid w:val="00AC7562"/>
    <w:rsid w:val="00AF3891"/>
    <w:rsid w:val="00B529AF"/>
    <w:rsid w:val="00C15366"/>
    <w:rsid w:val="00C47FF3"/>
    <w:rsid w:val="00C73D09"/>
    <w:rsid w:val="00C903F3"/>
    <w:rsid w:val="00CA1672"/>
    <w:rsid w:val="00D25FEC"/>
    <w:rsid w:val="00D57F0A"/>
    <w:rsid w:val="00DB590D"/>
    <w:rsid w:val="00DE43A4"/>
    <w:rsid w:val="00DE5A15"/>
    <w:rsid w:val="00E12628"/>
    <w:rsid w:val="00ED4790"/>
    <w:rsid w:val="00F17763"/>
    <w:rsid w:val="00F24DA4"/>
    <w:rsid w:val="00F2641E"/>
    <w:rsid w:val="00F27CC5"/>
    <w:rsid w:val="00F64193"/>
    <w:rsid w:val="00FF24D4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53B6F"/>
    <w:pPr>
      <w:keepNext/>
      <w:outlineLvl w:val="0"/>
    </w:pPr>
    <w:rPr>
      <w:rFonts w:eastAsia="Arial Unicode MS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6F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53B6F"/>
    <w:pPr>
      <w:ind w:firstLine="54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553B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3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53B6F"/>
    <w:pPr>
      <w:keepNext/>
      <w:outlineLvl w:val="0"/>
    </w:pPr>
    <w:rPr>
      <w:rFonts w:eastAsia="Arial Unicode MS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6F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53B6F"/>
    <w:pPr>
      <w:ind w:firstLine="54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553B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3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Ірина Мізунська</cp:lastModifiedBy>
  <cp:revision>109</cp:revision>
  <cp:lastPrinted>2021-07-30T06:23:00Z</cp:lastPrinted>
  <dcterms:created xsi:type="dcterms:W3CDTF">2021-07-27T06:31:00Z</dcterms:created>
  <dcterms:modified xsi:type="dcterms:W3CDTF">2021-08-30T08:40:00Z</dcterms:modified>
</cp:coreProperties>
</file>