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D74282" w:rsidRDefault="00CD29CF" w:rsidP="00D7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82A40" w:rsidRPr="00D74282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D74282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E35994" w:rsidRPr="00D74282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з питань </w:t>
      </w:r>
      <w:r w:rsidR="006E434E" w:rsidRPr="00D74282">
        <w:rPr>
          <w:rFonts w:ascii="Times New Roman" w:hAnsi="Times New Roman" w:cs="Times New Roman"/>
          <w:b/>
          <w:sz w:val="28"/>
          <w:szCs w:val="28"/>
        </w:rPr>
        <w:t>підприємництва</w:t>
      </w:r>
    </w:p>
    <w:p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1558" w:rsidRDefault="00D11558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4B214D">
        <w:rPr>
          <w:rFonts w:ascii="Times New Roman" w:hAnsi="Times New Roman"/>
          <w:b/>
          <w:sz w:val="28"/>
          <w:szCs w:val="28"/>
        </w:rPr>
        <w:t>2</w:t>
      </w:r>
      <w:r w:rsidR="00786E94">
        <w:rPr>
          <w:rFonts w:ascii="Times New Roman" w:hAnsi="Times New Roman"/>
          <w:b/>
          <w:sz w:val="28"/>
          <w:szCs w:val="28"/>
        </w:rPr>
        <w:t>6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 w:rsidR="004B214D">
        <w:rPr>
          <w:rFonts w:ascii="Times New Roman" w:hAnsi="Times New Roman"/>
          <w:b/>
          <w:sz w:val="28"/>
          <w:szCs w:val="28"/>
        </w:rPr>
        <w:t>8</w:t>
      </w:r>
      <w:r w:rsidR="00582A40">
        <w:rPr>
          <w:rFonts w:ascii="Times New Roman" w:hAnsi="Times New Roman"/>
          <w:b/>
          <w:sz w:val="28"/>
          <w:szCs w:val="28"/>
        </w:rPr>
        <w:t>.202</w:t>
      </w:r>
      <w:r w:rsidR="00AD2DF3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D876CD" w:rsidRPr="00D876CD" w:rsidRDefault="00D876CD" w:rsidP="00D876C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B214D" w:rsidRDefault="004B214D" w:rsidP="004B214D">
      <w:pPr>
        <w:numPr>
          <w:ilvl w:val="0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205977936"/>
      <w:r w:rsidRPr="004B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розгляд звіту про періодичне відстеження результативності регуляторного </w:t>
      </w:r>
      <w:proofErr w:type="spellStart"/>
      <w:r w:rsidRPr="004B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4B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рішення Криворізької міської ради від 24.06.2015 №3713 «Про затвердження Положення </w:t>
      </w:r>
      <w:bookmarkStart w:id="3" w:name="_GoBack"/>
      <w:bookmarkEnd w:id="3"/>
      <w:r w:rsidRPr="004B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паркування транспортних засобів у місті Кривому Розі», зі змінами.</w:t>
      </w:r>
    </w:p>
    <w:p w:rsidR="008718D0" w:rsidRPr="008718D0" w:rsidRDefault="008718D0" w:rsidP="008718D0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8D0">
        <w:rPr>
          <w:rFonts w:ascii="Times New Roman" w:eastAsia="Calibri" w:hAnsi="Times New Roman" w:cs="Times New Roman"/>
          <w:sz w:val="28"/>
          <w:szCs w:val="28"/>
        </w:rPr>
        <w:t xml:space="preserve">Про розгляд звіту про періодичне відстеження результативності регуляторного </w:t>
      </w:r>
      <w:proofErr w:type="spellStart"/>
      <w:r w:rsidRPr="008718D0">
        <w:rPr>
          <w:rFonts w:ascii="Times New Roman" w:eastAsia="Calibri" w:hAnsi="Times New Roman" w:cs="Times New Roman"/>
          <w:sz w:val="28"/>
          <w:szCs w:val="28"/>
        </w:rPr>
        <w:t>акта</w:t>
      </w:r>
      <w:proofErr w:type="spellEnd"/>
      <w:r w:rsidRPr="008718D0">
        <w:rPr>
          <w:rFonts w:ascii="Times New Roman" w:eastAsia="Calibri" w:hAnsi="Times New Roman" w:cs="Times New Roman"/>
          <w:sz w:val="28"/>
          <w:szCs w:val="28"/>
        </w:rPr>
        <w:t xml:space="preserve"> – рішення Криворізької міської ради від 26.05.2021 № 505 «</w:t>
      </w:r>
      <w:hyperlink r:id="rId8" w:history="1">
        <w:r w:rsidRPr="008718D0">
          <w:rPr>
            <w:rFonts w:ascii="Times New Roman" w:eastAsia="Calibri" w:hAnsi="Times New Roman" w:cs="Times New Roman"/>
            <w:sz w:val="28"/>
            <w:szCs w:val="28"/>
          </w:rPr>
          <w:t>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</w:t>
        </w:r>
      </w:hyperlink>
      <w:r w:rsidRPr="008718D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718D0" w:rsidRPr="004B214D" w:rsidRDefault="008718D0" w:rsidP="008718D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2"/>
    <w:p w:rsidR="00582A40" w:rsidRDefault="00582A40" w:rsidP="004B214D">
      <w:p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</w:p>
    <w:p w:rsidR="00D74282" w:rsidRPr="000D5160" w:rsidRDefault="00D74282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81D" w:rsidRDefault="0043081D" w:rsidP="00780208">
      <w:pPr>
        <w:spacing w:after="0" w:line="240" w:lineRule="auto"/>
      </w:pPr>
      <w:r>
        <w:separator/>
      </w:r>
    </w:p>
  </w:endnote>
  <w:endnote w:type="continuationSeparator" w:id="0">
    <w:p w:rsidR="0043081D" w:rsidRDefault="0043081D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81D" w:rsidRDefault="0043081D" w:rsidP="00780208">
      <w:pPr>
        <w:spacing w:after="0" w:line="240" w:lineRule="auto"/>
      </w:pPr>
      <w:r>
        <w:separator/>
      </w:r>
    </w:p>
  </w:footnote>
  <w:footnote w:type="continuationSeparator" w:id="0">
    <w:p w:rsidR="0043081D" w:rsidRDefault="0043081D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6822"/>
    <w:multiLevelType w:val="hybridMultilevel"/>
    <w:tmpl w:val="20AAA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0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4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"/>
  </w:num>
  <w:num w:numId="10">
    <w:abstractNumId w:val="10"/>
  </w:num>
  <w:num w:numId="11">
    <w:abstractNumId w:val="20"/>
  </w:num>
  <w:num w:numId="12">
    <w:abstractNumId w:val="0"/>
  </w:num>
  <w:num w:numId="13">
    <w:abstractNumId w:val="21"/>
  </w:num>
  <w:num w:numId="14">
    <w:abstractNumId w:val="7"/>
  </w:num>
  <w:num w:numId="15">
    <w:abstractNumId w:val="11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16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1F54"/>
    <w:rsid w:val="0014378E"/>
    <w:rsid w:val="00157A9B"/>
    <w:rsid w:val="001633DD"/>
    <w:rsid w:val="00166F32"/>
    <w:rsid w:val="001B00B8"/>
    <w:rsid w:val="001B6745"/>
    <w:rsid w:val="001D6EF8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04B81"/>
    <w:rsid w:val="00332607"/>
    <w:rsid w:val="003352A8"/>
    <w:rsid w:val="00335870"/>
    <w:rsid w:val="00365957"/>
    <w:rsid w:val="00396A0A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081D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B214D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A1442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6E94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718D0"/>
    <w:rsid w:val="00887F4B"/>
    <w:rsid w:val="00890B2C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52F66"/>
    <w:rsid w:val="00A706A6"/>
    <w:rsid w:val="00A76C5E"/>
    <w:rsid w:val="00A825DD"/>
    <w:rsid w:val="00A97905"/>
    <w:rsid w:val="00AA43B8"/>
    <w:rsid w:val="00AA74AD"/>
    <w:rsid w:val="00AB7586"/>
    <w:rsid w:val="00AD2DF3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2C14"/>
    <w:rsid w:val="00B93A8E"/>
    <w:rsid w:val="00BB1B79"/>
    <w:rsid w:val="00BB21E5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A545D"/>
    <w:rsid w:val="00CC0985"/>
    <w:rsid w:val="00CD17AF"/>
    <w:rsid w:val="00CD29CF"/>
    <w:rsid w:val="00CD5A91"/>
    <w:rsid w:val="00CD7968"/>
    <w:rsid w:val="00CE7506"/>
    <w:rsid w:val="00D01C4A"/>
    <w:rsid w:val="00D033EB"/>
    <w:rsid w:val="00D11558"/>
    <w:rsid w:val="00D1283E"/>
    <w:rsid w:val="00D25694"/>
    <w:rsid w:val="00D3212E"/>
    <w:rsid w:val="00D54E36"/>
    <w:rsid w:val="00D638FC"/>
    <w:rsid w:val="00D74282"/>
    <w:rsid w:val="00D77A4B"/>
    <w:rsid w:val="00D77FB7"/>
    <w:rsid w:val="00D84D59"/>
    <w:rsid w:val="00D876CD"/>
    <w:rsid w:val="00D94207"/>
    <w:rsid w:val="00DA2206"/>
    <w:rsid w:val="00DB24CA"/>
    <w:rsid w:val="00DE5EE4"/>
    <w:rsid w:val="00DF20E5"/>
    <w:rsid w:val="00E06E2D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61E4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48D3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.kr.gov.ua/ua/treezas_so/pg/5161177777_d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11A7E-EFE6-4722-91D5-0F59B7997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143</cp:revision>
  <cp:lastPrinted>2025-08-20T11:21:00Z</cp:lastPrinted>
  <dcterms:created xsi:type="dcterms:W3CDTF">2022-08-30T09:13:00Z</dcterms:created>
  <dcterms:modified xsi:type="dcterms:W3CDTF">2025-08-20T11:23:00Z</dcterms:modified>
</cp:coreProperties>
</file>