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D4" w:rsidRP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E078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Перелік цільових місцевих програм управління </w:t>
      </w:r>
    </w:p>
    <w:p w:rsidR="00E078D4" w:rsidRP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E078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капітального будівництва виконкому Криворізької міської ради</w:t>
      </w:r>
    </w:p>
    <w:p w:rsidR="00E078D4" w:rsidRP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</w:p>
    <w:p w:rsidR="00E078D4" w:rsidRP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5B5B54" w:rsidRPr="00E078D4" w:rsidRDefault="00E078D4" w:rsidP="00E078D4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E078D4">
        <w:rPr>
          <w:rFonts w:ascii="Times New Roman" w:hAnsi="Times New Roman" w:cs="Times New Roman"/>
          <w:lang w:val="uk-UA"/>
        </w:rPr>
        <w:t>Про затвердження Програми капітального будівництва об’єктів інфраструктури м. Кривого Рогу на 2019 – 202</w:t>
      </w:r>
      <w:r w:rsidR="00B97EEE">
        <w:rPr>
          <w:rFonts w:ascii="Times New Roman" w:hAnsi="Times New Roman" w:cs="Times New Roman"/>
          <w:lang w:val="uk-UA"/>
        </w:rPr>
        <w:t>1</w:t>
      </w:r>
      <w:r w:rsidRPr="00E078D4">
        <w:rPr>
          <w:rFonts w:ascii="Times New Roman" w:hAnsi="Times New Roman" w:cs="Times New Roman"/>
          <w:lang w:val="uk-UA"/>
        </w:rPr>
        <w:t xml:space="preserve"> роки від 26.12.2018 №3322, зі змінами</w:t>
      </w:r>
      <w:r>
        <w:rPr>
          <w:rFonts w:ascii="Times New Roman" w:hAnsi="Times New Roman" w:cs="Times New Roman"/>
          <w:lang w:val="uk-UA"/>
        </w:rPr>
        <w:t>.</w:t>
      </w:r>
      <w:bookmarkStart w:id="0" w:name="_GoBack"/>
      <w:bookmarkEnd w:id="0"/>
    </w:p>
    <w:sectPr w:rsidR="005B5B54" w:rsidRPr="00E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DE0"/>
    <w:multiLevelType w:val="hybridMultilevel"/>
    <w:tmpl w:val="7DB4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B"/>
    <w:rsid w:val="005B5B54"/>
    <w:rsid w:val="00986394"/>
    <w:rsid w:val="00B97EEE"/>
    <w:rsid w:val="00E078D4"/>
    <w:rsid w:val="00F3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conctuction413</dc:creator>
  <cp:keywords/>
  <dc:description/>
  <cp:lastModifiedBy>conctuction413</cp:lastModifiedBy>
  <cp:revision>7</cp:revision>
  <dcterms:created xsi:type="dcterms:W3CDTF">2021-09-16T07:04:00Z</dcterms:created>
  <dcterms:modified xsi:type="dcterms:W3CDTF">2022-01-27T09:36:00Z</dcterms:modified>
</cp:coreProperties>
</file>