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1BF" w:rsidRPr="00C92379" w:rsidRDefault="00813DE6" w:rsidP="00C420D2">
      <w:pPr>
        <w:tabs>
          <w:tab w:val="left" w:pos="709"/>
        </w:tabs>
        <w:spacing w:after="0" w:line="240" w:lineRule="auto"/>
        <w:ind w:left="11907"/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</w:pPr>
      <w:r w:rsidRPr="00C92379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 xml:space="preserve">Додаток </w:t>
      </w:r>
      <w:r w:rsidR="001325D1" w:rsidRPr="00C9237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</w:t>
      </w:r>
      <w:r w:rsidR="002852D5" w:rsidRPr="00C9237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</w:t>
      </w:r>
      <w:r w:rsidRPr="00C9237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</w:t>
      </w:r>
      <w:r w:rsidRPr="00C92379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>до</w:t>
      </w:r>
      <w:r w:rsidRPr="00C92379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C92379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>р</w:t>
      </w:r>
      <w:r w:rsidR="00EA31BF" w:rsidRPr="00C92379">
        <w:rPr>
          <w:rFonts w:ascii="Times New Roman" w:hAnsi="Times New Roman"/>
          <w:i/>
          <w:color w:val="000000" w:themeColor="text1"/>
          <w:sz w:val="24"/>
          <w:szCs w:val="24"/>
          <w:lang w:val="uk-UA"/>
        </w:rPr>
        <w:t>ішення міської ради</w:t>
      </w:r>
    </w:p>
    <w:p w:rsidR="00652DAD" w:rsidRPr="00145C79" w:rsidRDefault="00652DAD" w:rsidP="00EA31BF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p w:rsidR="00EA31BF" w:rsidRPr="00145C79" w:rsidRDefault="00EA31BF" w:rsidP="00CC7803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ПЕРЕЛІК</w:t>
      </w:r>
    </w:p>
    <w:p w:rsidR="00633457" w:rsidRDefault="00EA31BF" w:rsidP="00CC7803">
      <w:pPr>
        <w:spacing w:after="0" w:line="240" w:lineRule="auto"/>
        <w:ind w:left="-284" w:right="452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другого </w:t>
      </w:r>
      <w:r w:rsidR="00F7081A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типу </w:t>
      </w:r>
      <w:r w:rsidR="00F7081A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об’єктів  </w:t>
      </w:r>
      <w:r w:rsidR="00F7081A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комунальної власності</w:t>
      </w:r>
      <w:r w:rsidR="00F7081A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F7081A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Криворізької  </w:t>
      </w:r>
      <w:r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міс</w:t>
      </w:r>
      <w:r w:rsidR="00F7081A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ької  </w:t>
      </w:r>
    </w:p>
    <w:p w:rsidR="00EA31BF" w:rsidRPr="00145C79" w:rsidRDefault="00F7081A" w:rsidP="00CC7803">
      <w:pPr>
        <w:spacing w:after="0" w:line="240" w:lineRule="auto"/>
        <w:ind w:left="-284" w:right="452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терито</w:t>
      </w:r>
      <w:r w:rsidR="00EA31BF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ріальної </w:t>
      </w:r>
      <w:r w:rsidR="00A86B4E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EA31BF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громади, </w:t>
      </w:r>
      <w:r w:rsidR="00E71E30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що</w:t>
      </w:r>
      <w:r w:rsidR="00A86B4E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EA31BF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480525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п</w:t>
      </w:r>
      <w:r w:rsidR="00EA31BF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ропонуються для</w:t>
      </w:r>
      <w:r w:rsidR="00A86B4E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EA31BF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передачі</w:t>
      </w:r>
      <w:r w:rsidR="00A86B4E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EA31BF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в</w:t>
      </w:r>
      <w:r w:rsidR="00A86B4E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EA31BF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оренду </w:t>
      </w:r>
      <w:r w:rsidR="00A86B4E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EA31BF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без</w:t>
      </w:r>
      <w:r w:rsidR="00A86B4E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 w:rsidR="00EA31BF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а</w:t>
      </w:r>
      <w:r w:rsidR="00EA31BF" w:rsidRPr="00145C79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укціону</w:t>
      </w:r>
    </w:p>
    <w:p w:rsidR="00EA31BF" w:rsidRPr="00145C79" w:rsidRDefault="00EA31BF" w:rsidP="00EA31B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Style w:val="a3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134"/>
        <w:gridCol w:w="2127"/>
        <w:gridCol w:w="1984"/>
        <w:gridCol w:w="1542"/>
        <w:gridCol w:w="3561"/>
      </w:tblGrid>
      <w:tr w:rsidR="002852D5" w:rsidRPr="00145C79" w:rsidTr="00A26CE3">
        <w:tc>
          <w:tcPr>
            <w:tcW w:w="567" w:type="dxa"/>
          </w:tcPr>
          <w:p w:rsidR="002852D5" w:rsidRPr="00145C79" w:rsidRDefault="002852D5" w:rsidP="00E045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145C7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2852D5" w:rsidRPr="00145C79" w:rsidRDefault="002852D5" w:rsidP="00E0459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145C7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п/п </w:t>
            </w:r>
          </w:p>
        </w:tc>
        <w:tc>
          <w:tcPr>
            <w:tcW w:w="3544" w:type="dxa"/>
          </w:tcPr>
          <w:p w:rsidR="002852D5" w:rsidRPr="00145C79" w:rsidRDefault="002852D5" w:rsidP="00EA31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145C7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Характеристика та адреса об’єкта оренди</w:t>
            </w:r>
          </w:p>
        </w:tc>
        <w:tc>
          <w:tcPr>
            <w:tcW w:w="1134" w:type="dxa"/>
          </w:tcPr>
          <w:p w:rsidR="002852D5" w:rsidRPr="00145C79" w:rsidRDefault="002852D5" w:rsidP="001325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145C7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Площа, кв.</w:t>
            </w:r>
            <w:r w:rsidR="00813DE6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45C7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м</w:t>
            </w:r>
          </w:p>
        </w:tc>
        <w:tc>
          <w:tcPr>
            <w:tcW w:w="2127" w:type="dxa"/>
          </w:tcPr>
          <w:p w:rsidR="002852D5" w:rsidRPr="00145C79" w:rsidRDefault="002852D5" w:rsidP="001325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45C7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Балансоутри</w:t>
            </w: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-</w:t>
            </w:r>
            <w:r w:rsidRPr="00145C7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мувач</w:t>
            </w:r>
            <w:proofErr w:type="spellEnd"/>
            <w:r w:rsidRPr="00145C7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1984" w:type="dxa"/>
          </w:tcPr>
          <w:p w:rsidR="002852D5" w:rsidRPr="00145C79" w:rsidRDefault="002852D5" w:rsidP="00A62D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145C7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1542" w:type="dxa"/>
          </w:tcPr>
          <w:p w:rsidR="002852D5" w:rsidRDefault="002852D5" w:rsidP="00A62D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 xml:space="preserve">Термін дії </w:t>
            </w:r>
          </w:p>
        </w:tc>
        <w:tc>
          <w:tcPr>
            <w:tcW w:w="3561" w:type="dxa"/>
          </w:tcPr>
          <w:p w:rsidR="002852D5" w:rsidRPr="00145C79" w:rsidRDefault="002852D5" w:rsidP="00A62D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Потенційний орендар</w:t>
            </w:r>
          </w:p>
        </w:tc>
      </w:tr>
      <w:tr w:rsidR="00DC0E38" w:rsidRPr="00A26CE3" w:rsidTr="00A26CE3">
        <w:tc>
          <w:tcPr>
            <w:tcW w:w="567" w:type="dxa"/>
          </w:tcPr>
          <w:p w:rsidR="00DC0E38" w:rsidRPr="00145C79" w:rsidRDefault="00DC0E38" w:rsidP="00DC0E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45C7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:rsidR="00DC0E38" w:rsidRPr="00145C79" w:rsidRDefault="00DC0E38" w:rsidP="00DC0E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Комплекс будівель з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інфра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-структурою на</w:t>
            </w:r>
            <w:r w:rsidRPr="00145C7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*</w:t>
            </w:r>
          </w:p>
        </w:tc>
        <w:tc>
          <w:tcPr>
            <w:tcW w:w="1134" w:type="dxa"/>
          </w:tcPr>
          <w:p w:rsidR="00DC0E38" w:rsidRPr="00145C79" w:rsidRDefault="00DC0E38" w:rsidP="00DC0E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1 844,5</w:t>
            </w:r>
          </w:p>
        </w:tc>
        <w:tc>
          <w:tcPr>
            <w:tcW w:w="2127" w:type="dxa"/>
          </w:tcPr>
          <w:p w:rsidR="00DC0E38" w:rsidRPr="00145C79" w:rsidRDefault="00DC0E38" w:rsidP="00DC0E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Управління кому-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нальної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власності міста виконкому Криворізької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місь-кої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1984" w:type="dxa"/>
          </w:tcPr>
          <w:p w:rsidR="00DC0E38" w:rsidRPr="00145C79" w:rsidRDefault="00DC0E38" w:rsidP="00DC0E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 розміщення державної установи  </w:t>
            </w:r>
          </w:p>
        </w:tc>
        <w:tc>
          <w:tcPr>
            <w:tcW w:w="1542" w:type="dxa"/>
          </w:tcPr>
          <w:p w:rsidR="00DC0E38" w:rsidRDefault="00DC0E38" w:rsidP="00DC0E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 роки</w:t>
            </w:r>
          </w:p>
        </w:tc>
        <w:tc>
          <w:tcPr>
            <w:tcW w:w="3561" w:type="dxa"/>
          </w:tcPr>
          <w:p w:rsidR="00DC0E38" w:rsidRPr="00145C79" w:rsidRDefault="00DC0E38" w:rsidP="00DC0E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*</w:t>
            </w:r>
          </w:p>
        </w:tc>
      </w:tr>
      <w:tr w:rsidR="00DC0E38" w:rsidRPr="002852D5" w:rsidTr="00E316F3">
        <w:trPr>
          <w:trHeight w:val="1435"/>
        </w:trPr>
        <w:tc>
          <w:tcPr>
            <w:tcW w:w="567" w:type="dxa"/>
          </w:tcPr>
          <w:p w:rsidR="00DC0E38" w:rsidRPr="00145C79" w:rsidRDefault="00DC0E38" w:rsidP="00DC0E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DC0E38" w:rsidRPr="00145C79" w:rsidRDefault="00DC0E38" w:rsidP="00DC0E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Будівля з прибудовою та вбиральнею 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*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C0E38" w:rsidRPr="00145C79" w:rsidRDefault="00DC0E38" w:rsidP="00DC0E38">
            <w:pPr>
              <w:spacing w:after="0" w:line="240" w:lineRule="auto"/>
              <w:ind w:left="-92" w:firstLine="9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684,6</w:t>
            </w:r>
          </w:p>
        </w:tc>
        <w:tc>
          <w:tcPr>
            <w:tcW w:w="2127" w:type="dxa"/>
          </w:tcPr>
          <w:p w:rsidR="00DC0E38" w:rsidRPr="00145C79" w:rsidRDefault="00DC0E38" w:rsidP="00DC0E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Управління кому-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нальної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власності міста виконкому Криворізької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місь-кої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1984" w:type="dxa"/>
          </w:tcPr>
          <w:p w:rsidR="00DC0E38" w:rsidRPr="00145C79" w:rsidRDefault="00DC0E38" w:rsidP="00DC0E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 розміщення державної установи</w:t>
            </w:r>
          </w:p>
        </w:tc>
        <w:tc>
          <w:tcPr>
            <w:tcW w:w="1542" w:type="dxa"/>
          </w:tcPr>
          <w:p w:rsidR="00DC0E38" w:rsidRDefault="00DC0E38" w:rsidP="00DC0E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 роки</w:t>
            </w:r>
          </w:p>
        </w:tc>
        <w:tc>
          <w:tcPr>
            <w:tcW w:w="3561" w:type="dxa"/>
          </w:tcPr>
          <w:p w:rsidR="00DC0E38" w:rsidRPr="00386213" w:rsidRDefault="00DC0E38" w:rsidP="00DC0E3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*</w:t>
            </w:r>
          </w:p>
        </w:tc>
      </w:tr>
    </w:tbl>
    <w:p w:rsidR="002B3FD8" w:rsidRPr="00E45613" w:rsidRDefault="002B3FD8" w:rsidP="002B3FD8">
      <w:pPr>
        <w:tabs>
          <w:tab w:val="left" w:pos="6521"/>
          <w:tab w:val="left" w:pos="7088"/>
        </w:tabs>
        <w:spacing w:after="0" w:line="240" w:lineRule="auto"/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</w:pPr>
      <w:r w:rsidRPr="00E45613">
        <w:rPr>
          <w:rFonts w:ascii="Times New Roman" w:hAnsi="Times New Roman"/>
          <w:color w:val="000000" w:themeColor="text1"/>
          <w:sz w:val="24"/>
          <w:szCs w:val="24"/>
          <w:lang w:val="uk-UA"/>
        </w:rPr>
        <w:t>*-</w:t>
      </w:r>
      <w:r w:rsidRPr="00E45613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 xml:space="preserve"> </w:t>
      </w:r>
      <w:r w:rsidRPr="00E45613">
        <w:rPr>
          <w:rFonts w:ascii="Times New Roman" w:hAnsi="Times New Roman"/>
          <w:color w:val="000000" w:themeColor="text1"/>
          <w:sz w:val="24"/>
          <w:szCs w:val="24"/>
          <w:lang w:val="uk-UA"/>
        </w:rPr>
        <w:t>закриті дані</w:t>
      </w:r>
    </w:p>
    <w:p w:rsidR="005655B3" w:rsidRPr="005655B3" w:rsidRDefault="005655B3" w:rsidP="002B3FD8">
      <w:pPr>
        <w:rPr>
          <w:rFonts w:ascii="Times New Roman" w:hAnsi="Times New Roman"/>
          <w:i/>
          <w:sz w:val="24"/>
          <w:lang w:val="uk-UA"/>
        </w:rPr>
      </w:pPr>
      <w:r>
        <w:rPr>
          <w:rFonts w:ascii="Times New Roman" w:hAnsi="Times New Roman"/>
          <w:i/>
          <w:sz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AA7241" w:rsidRDefault="00AA7241" w:rsidP="00F541FE">
      <w:pPr>
        <w:tabs>
          <w:tab w:val="left" w:pos="6521"/>
          <w:tab w:val="left" w:pos="7088"/>
        </w:tabs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p w:rsidR="006426A4" w:rsidRDefault="006426A4" w:rsidP="00F541FE">
      <w:pPr>
        <w:tabs>
          <w:tab w:val="left" w:pos="6521"/>
          <w:tab w:val="left" w:pos="7088"/>
        </w:tabs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p w:rsidR="00C474EF" w:rsidRPr="00C474EF" w:rsidRDefault="00C474EF" w:rsidP="00F541FE">
      <w:pPr>
        <w:tabs>
          <w:tab w:val="left" w:pos="6521"/>
          <w:tab w:val="left" w:pos="7088"/>
        </w:tabs>
        <w:spacing w:after="0" w:line="240" w:lineRule="auto"/>
        <w:rPr>
          <w:rFonts w:ascii="Times New Roman" w:hAnsi="Times New Roman"/>
          <w:b/>
          <w:i/>
          <w:color w:val="000000" w:themeColor="text1"/>
          <w:sz w:val="16"/>
          <w:szCs w:val="16"/>
          <w:lang w:val="uk-UA"/>
        </w:rPr>
      </w:pPr>
    </w:p>
    <w:p w:rsidR="00C97A60" w:rsidRPr="00145C79" w:rsidRDefault="00386213" w:rsidP="00F541FE">
      <w:pPr>
        <w:tabs>
          <w:tab w:val="left" w:pos="6521"/>
          <w:tab w:val="left" w:pos="7088"/>
        </w:tabs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Керуюча справа</w:t>
      </w:r>
      <w:r w:rsidR="00DF117C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ми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виконкому                                          </w:t>
      </w:r>
      <w:r w:rsidR="00F541FE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    Олена ШОВГЕЛЯ</w:t>
      </w:r>
    </w:p>
    <w:sectPr w:rsidR="00C97A60" w:rsidRPr="00145C79" w:rsidSect="000F6DAD">
      <w:headerReference w:type="default" r:id="rId7"/>
      <w:pgSz w:w="16838" w:h="11906" w:orient="landscape"/>
      <w:pgMar w:top="907" w:right="624" w:bottom="851" w:left="170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C01" w:rsidRDefault="008D7C01" w:rsidP="00A0334D">
      <w:pPr>
        <w:spacing w:after="0" w:line="240" w:lineRule="auto"/>
      </w:pPr>
      <w:r>
        <w:separator/>
      </w:r>
    </w:p>
  </w:endnote>
  <w:endnote w:type="continuationSeparator" w:id="0">
    <w:p w:rsidR="008D7C01" w:rsidRDefault="008D7C01" w:rsidP="00A0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C01" w:rsidRDefault="008D7C01" w:rsidP="00A0334D">
      <w:pPr>
        <w:spacing w:after="0" w:line="240" w:lineRule="auto"/>
      </w:pPr>
      <w:r>
        <w:separator/>
      </w:r>
    </w:p>
  </w:footnote>
  <w:footnote w:type="continuationSeparator" w:id="0">
    <w:p w:rsidR="008D7C01" w:rsidRDefault="008D7C01" w:rsidP="00A0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559614"/>
      <w:docPartObj>
        <w:docPartGallery w:val="Page Numbers (Top of Page)"/>
        <w:docPartUnique/>
      </w:docPartObj>
    </w:sdtPr>
    <w:sdtEndPr>
      <w:rPr>
        <w:rFonts w:ascii="Times New Roman" w:hAnsi="Times New Roman"/>
        <w:i/>
        <w:sz w:val="28"/>
        <w:szCs w:val="28"/>
      </w:rPr>
    </w:sdtEndPr>
    <w:sdtContent>
      <w:p w:rsidR="003E603A" w:rsidRDefault="007F7248" w:rsidP="003E603A">
        <w:pPr>
          <w:pStyle w:val="a6"/>
          <w:tabs>
            <w:tab w:val="center" w:pos="5187"/>
            <w:tab w:val="left" w:pos="5798"/>
          </w:tabs>
          <w:jc w:val="center"/>
          <w:rPr>
            <w:rFonts w:ascii="Times New Roman" w:hAnsi="Times New Roman"/>
            <w:sz w:val="28"/>
            <w:szCs w:val="28"/>
            <w:lang w:val="uk-UA"/>
          </w:rPr>
        </w:pPr>
        <w:r w:rsidRPr="00680B9B">
          <w:rPr>
            <w:rFonts w:ascii="Times New Roman" w:hAnsi="Times New Roman"/>
            <w:sz w:val="28"/>
            <w:szCs w:val="28"/>
          </w:rPr>
          <w:fldChar w:fldCharType="begin"/>
        </w:r>
        <w:r w:rsidRPr="00680B9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80B9B">
          <w:rPr>
            <w:rFonts w:ascii="Times New Roman" w:hAnsi="Times New Roman"/>
            <w:sz w:val="28"/>
            <w:szCs w:val="28"/>
          </w:rPr>
          <w:fldChar w:fldCharType="separate"/>
        </w:r>
        <w:r w:rsidR="00E316F3">
          <w:rPr>
            <w:rFonts w:ascii="Times New Roman" w:hAnsi="Times New Roman"/>
            <w:noProof/>
            <w:sz w:val="28"/>
            <w:szCs w:val="28"/>
          </w:rPr>
          <w:t>2</w:t>
        </w:r>
        <w:r w:rsidRPr="00680B9B">
          <w:rPr>
            <w:rFonts w:ascii="Times New Roman" w:hAnsi="Times New Roman"/>
            <w:sz w:val="28"/>
            <w:szCs w:val="28"/>
          </w:rPr>
          <w:fldChar w:fldCharType="end"/>
        </w:r>
      </w:p>
      <w:p w:rsidR="007F7248" w:rsidRPr="003E603A" w:rsidRDefault="008D7C01" w:rsidP="003E603A">
        <w:pPr>
          <w:pStyle w:val="a6"/>
          <w:tabs>
            <w:tab w:val="center" w:pos="5187"/>
            <w:tab w:val="left" w:pos="5798"/>
          </w:tabs>
          <w:rPr>
            <w:i/>
          </w:rPr>
        </w:pPr>
      </w:p>
    </w:sdtContent>
  </w:sdt>
  <w:p w:rsidR="007F7248" w:rsidRDefault="007F72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33"/>
    <w:rsid w:val="00010A9F"/>
    <w:rsid w:val="00011971"/>
    <w:rsid w:val="000142BE"/>
    <w:rsid w:val="00026569"/>
    <w:rsid w:val="0003189F"/>
    <w:rsid w:val="00035262"/>
    <w:rsid w:val="0004307F"/>
    <w:rsid w:val="00057868"/>
    <w:rsid w:val="00084FFA"/>
    <w:rsid w:val="00087391"/>
    <w:rsid w:val="00096C5A"/>
    <w:rsid w:val="000B0218"/>
    <w:rsid w:val="000C5893"/>
    <w:rsid w:val="000E404B"/>
    <w:rsid w:val="000F1E0A"/>
    <w:rsid w:val="000F513A"/>
    <w:rsid w:val="000F6DAD"/>
    <w:rsid w:val="00110122"/>
    <w:rsid w:val="00122448"/>
    <w:rsid w:val="0012743D"/>
    <w:rsid w:val="001309D0"/>
    <w:rsid w:val="0013184E"/>
    <w:rsid w:val="001325D1"/>
    <w:rsid w:val="00145C79"/>
    <w:rsid w:val="001539AD"/>
    <w:rsid w:val="001B2FB3"/>
    <w:rsid w:val="001C4F2F"/>
    <w:rsid w:val="001C7516"/>
    <w:rsid w:val="001D17E2"/>
    <w:rsid w:val="0020500C"/>
    <w:rsid w:val="00205462"/>
    <w:rsid w:val="00275029"/>
    <w:rsid w:val="002852D5"/>
    <w:rsid w:val="002A1751"/>
    <w:rsid w:val="002B05E5"/>
    <w:rsid w:val="002B16CD"/>
    <w:rsid w:val="002B3FD8"/>
    <w:rsid w:val="002B58D0"/>
    <w:rsid w:val="002C1F75"/>
    <w:rsid w:val="002F132C"/>
    <w:rsid w:val="002F385F"/>
    <w:rsid w:val="002F4F91"/>
    <w:rsid w:val="0031312A"/>
    <w:rsid w:val="00327301"/>
    <w:rsid w:val="00335A93"/>
    <w:rsid w:val="003707F7"/>
    <w:rsid w:val="00384A05"/>
    <w:rsid w:val="00386100"/>
    <w:rsid w:val="00386213"/>
    <w:rsid w:val="00392871"/>
    <w:rsid w:val="0039477C"/>
    <w:rsid w:val="003A6713"/>
    <w:rsid w:val="003C1660"/>
    <w:rsid w:val="003C3BCB"/>
    <w:rsid w:val="003C6F3C"/>
    <w:rsid w:val="003D30E6"/>
    <w:rsid w:val="003E5F50"/>
    <w:rsid w:val="003E603A"/>
    <w:rsid w:val="004108C7"/>
    <w:rsid w:val="00465460"/>
    <w:rsid w:val="00465BA0"/>
    <w:rsid w:val="00472CE9"/>
    <w:rsid w:val="00480525"/>
    <w:rsid w:val="00495FFA"/>
    <w:rsid w:val="004C1CAE"/>
    <w:rsid w:val="004C2F50"/>
    <w:rsid w:val="00511027"/>
    <w:rsid w:val="005323BF"/>
    <w:rsid w:val="00532A83"/>
    <w:rsid w:val="00542AF5"/>
    <w:rsid w:val="005648E8"/>
    <w:rsid w:val="005655B3"/>
    <w:rsid w:val="00566A2D"/>
    <w:rsid w:val="0058312D"/>
    <w:rsid w:val="00585017"/>
    <w:rsid w:val="0059123D"/>
    <w:rsid w:val="0059439F"/>
    <w:rsid w:val="005F53A0"/>
    <w:rsid w:val="00605289"/>
    <w:rsid w:val="00633457"/>
    <w:rsid w:val="006426A4"/>
    <w:rsid w:val="00652DAD"/>
    <w:rsid w:val="00663017"/>
    <w:rsid w:val="00672E64"/>
    <w:rsid w:val="00674764"/>
    <w:rsid w:val="00680B9B"/>
    <w:rsid w:val="006B6E51"/>
    <w:rsid w:val="00715328"/>
    <w:rsid w:val="00716A38"/>
    <w:rsid w:val="00752A47"/>
    <w:rsid w:val="007A29C3"/>
    <w:rsid w:val="007A6F33"/>
    <w:rsid w:val="007D287A"/>
    <w:rsid w:val="007F7248"/>
    <w:rsid w:val="007F7D00"/>
    <w:rsid w:val="00813DE6"/>
    <w:rsid w:val="00831620"/>
    <w:rsid w:val="008426CB"/>
    <w:rsid w:val="00851A5F"/>
    <w:rsid w:val="00854B15"/>
    <w:rsid w:val="008C209C"/>
    <w:rsid w:val="008C607C"/>
    <w:rsid w:val="008D7C01"/>
    <w:rsid w:val="008E577D"/>
    <w:rsid w:val="009224CE"/>
    <w:rsid w:val="00931E8A"/>
    <w:rsid w:val="00934B43"/>
    <w:rsid w:val="00980A56"/>
    <w:rsid w:val="009A3560"/>
    <w:rsid w:val="00A0334D"/>
    <w:rsid w:val="00A1633B"/>
    <w:rsid w:val="00A26CE3"/>
    <w:rsid w:val="00A62DE0"/>
    <w:rsid w:val="00A86B4E"/>
    <w:rsid w:val="00A9235D"/>
    <w:rsid w:val="00AA7241"/>
    <w:rsid w:val="00AB7F2C"/>
    <w:rsid w:val="00AC6C0F"/>
    <w:rsid w:val="00AE0FA3"/>
    <w:rsid w:val="00AF3F1D"/>
    <w:rsid w:val="00B02705"/>
    <w:rsid w:val="00B04AC2"/>
    <w:rsid w:val="00B11E5F"/>
    <w:rsid w:val="00B2305C"/>
    <w:rsid w:val="00B35231"/>
    <w:rsid w:val="00B42233"/>
    <w:rsid w:val="00B56FE9"/>
    <w:rsid w:val="00B86728"/>
    <w:rsid w:val="00B96CED"/>
    <w:rsid w:val="00BA3A69"/>
    <w:rsid w:val="00BB131E"/>
    <w:rsid w:val="00BD154D"/>
    <w:rsid w:val="00C0273D"/>
    <w:rsid w:val="00C10708"/>
    <w:rsid w:val="00C12F66"/>
    <w:rsid w:val="00C14446"/>
    <w:rsid w:val="00C3522F"/>
    <w:rsid w:val="00C37C25"/>
    <w:rsid w:val="00C420D2"/>
    <w:rsid w:val="00C474EF"/>
    <w:rsid w:val="00C56F86"/>
    <w:rsid w:val="00C6025E"/>
    <w:rsid w:val="00C70F4F"/>
    <w:rsid w:val="00C92379"/>
    <w:rsid w:val="00C949CC"/>
    <w:rsid w:val="00C94D7E"/>
    <w:rsid w:val="00C97A60"/>
    <w:rsid w:val="00CA6BEE"/>
    <w:rsid w:val="00CA72CD"/>
    <w:rsid w:val="00CB0D9F"/>
    <w:rsid w:val="00CC7803"/>
    <w:rsid w:val="00D13C41"/>
    <w:rsid w:val="00D21A70"/>
    <w:rsid w:val="00D440BD"/>
    <w:rsid w:val="00D55631"/>
    <w:rsid w:val="00D61429"/>
    <w:rsid w:val="00D6578B"/>
    <w:rsid w:val="00DA31E5"/>
    <w:rsid w:val="00DB640A"/>
    <w:rsid w:val="00DC0E38"/>
    <w:rsid w:val="00DE0F30"/>
    <w:rsid w:val="00DF117C"/>
    <w:rsid w:val="00DF2008"/>
    <w:rsid w:val="00DF2607"/>
    <w:rsid w:val="00E03CF0"/>
    <w:rsid w:val="00E0459F"/>
    <w:rsid w:val="00E316F3"/>
    <w:rsid w:val="00E54CC3"/>
    <w:rsid w:val="00E57397"/>
    <w:rsid w:val="00E57D66"/>
    <w:rsid w:val="00E64465"/>
    <w:rsid w:val="00E71E30"/>
    <w:rsid w:val="00E7463E"/>
    <w:rsid w:val="00E76B65"/>
    <w:rsid w:val="00E92417"/>
    <w:rsid w:val="00EA31BF"/>
    <w:rsid w:val="00EC657A"/>
    <w:rsid w:val="00ED232A"/>
    <w:rsid w:val="00EF5508"/>
    <w:rsid w:val="00F276F7"/>
    <w:rsid w:val="00F46F46"/>
    <w:rsid w:val="00F541FE"/>
    <w:rsid w:val="00F54E6D"/>
    <w:rsid w:val="00F707B6"/>
    <w:rsid w:val="00F7081A"/>
    <w:rsid w:val="00F73841"/>
    <w:rsid w:val="00F85156"/>
    <w:rsid w:val="00F916EC"/>
    <w:rsid w:val="00FA69DF"/>
    <w:rsid w:val="00FB5136"/>
    <w:rsid w:val="00F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EF6F83"/>
  <w15:docId w15:val="{E748FA4F-2493-4E88-9810-D6532070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1BF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3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31BF"/>
    <w:rPr>
      <w:rFonts w:ascii="Segoe UI" w:eastAsia="Calibri" w:hAnsi="Segoe UI" w:cs="Segoe UI"/>
      <w:sz w:val="18"/>
      <w:szCs w:val="18"/>
      <w:lang w:val="ru-RU"/>
    </w:rPr>
  </w:style>
  <w:style w:type="paragraph" w:styleId="a6">
    <w:name w:val="header"/>
    <w:basedOn w:val="a"/>
    <w:link w:val="a7"/>
    <w:uiPriority w:val="99"/>
    <w:unhideWhenUsed/>
    <w:rsid w:val="00A033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334D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A033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334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24831-A5B3-4E7E-866E-7CDB8DF6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ukvm360a</dc:creator>
  <cp:lastModifiedBy>comunal360_1</cp:lastModifiedBy>
  <cp:revision>6</cp:revision>
  <cp:lastPrinted>2025-04-23T10:57:00Z</cp:lastPrinted>
  <dcterms:created xsi:type="dcterms:W3CDTF">2025-04-23T10:55:00Z</dcterms:created>
  <dcterms:modified xsi:type="dcterms:W3CDTF">2025-09-03T12:37:00Z</dcterms:modified>
</cp:coreProperties>
</file>