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6E" w:rsidRDefault="00D1421E" w:rsidP="005C3E6E">
      <w:pPr>
        <w:pStyle w:val="a8"/>
        <w:tabs>
          <w:tab w:val="left" w:pos="10800"/>
          <w:tab w:val="left" w:pos="10980"/>
        </w:tabs>
        <w:jc w:val="both"/>
        <w:rPr>
          <w:rFonts w:ascii="Times New Roman" w:hAnsi="Times New Roman"/>
          <w:i/>
          <w:szCs w:val="24"/>
          <w:lang w:val="uk-UA"/>
        </w:rPr>
      </w:pPr>
      <w:r>
        <w:rPr>
          <w:rFonts w:ascii="Times New Roman" w:hAnsi="Times New Roman"/>
          <w:i/>
          <w:szCs w:val="24"/>
          <w:lang w:val="uk-UA"/>
        </w:rPr>
        <w:t xml:space="preserve">                      </w:t>
      </w:r>
      <w:r w:rsidR="005C3E6E">
        <w:rPr>
          <w:rFonts w:ascii="Times New Roman" w:hAnsi="Times New Roman"/>
          <w:i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1E3820" w:rsidRDefault="005C3E6E" w:rsidP="005C3E6E">
      <w:pPr>
        <w:pStyle w:val="a8"/>
        <w:tabs>
          <w:tab w:val="left" w:pos="10800"/>
          <w:tab w:val="left" w:pos="10980"/>
        </w:tabs>
        <w:jc w:val="both"/>
        <w:rPr>
          <w:rFonts w:ascii="Times New Roman" w:hAnsi="Times New Roman"/>
          <w:i/>
          <w:szCs w:val="24"/>
          <w:lang w:val="uk-UA"/>
        </w:rPr>
      </w:pPr>
      <w:r>
        <w:rPr>
          <w:rFonts w:ascii="Times New Roman" w:hAnsi="Times New Roman"/>
          <w:i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1421E" w:rsidRDefault="001E3820" w:rsidP="005C3E6E">
      <w:pPr>
        <w:pStyle w:val="a8"/>
        <w:tabs>
          <w:tab w:val="left" w:pos="10800"/>
          <w:tab w:val="left" w:pos="10980"/>
        </w:tabs>
        <w:jc w:val="both"/>
        <w:rPr>
          <w:rFonts w:ascii="Times New Roman" w:hAnsi="Times New Roman"/>
          <w:i/>
          <w:szCs w:val="24"/>
          <w:lang w:val="uk-UA"/>
        </w:rPr>
      </w:pPr>
      <w:r>
        <w:rPr>
          <w:rFonts w:ascii="Times New Roman" w:hAnsi="Times New Roman"/>
          <w:i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1421E">
        <w:rPr>
          <w:rFonts w:ascii="Times New Roman" w:hAnsi="Times New Roman"/>
          <w:i/>
          <w:szCs w:val="24"/>
          <w:lang w:val="uk-UA"/>
        </w:rPr>
        <w:t xml:space="preserve">Додаток </w:t>
      </w:r>
    </w:p>
    <w:p w:rsidR="00D1421E" w:rsidRDefault="00D1421E" w:rsidP="005C3E6E">
      <w:pPr>
        <w:pStyle w:val="a8"/>
        <w:tabs>
          <w:tab w:val="left" w:pos="7088"/>
        </w:tabs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Cs w:val="24"/>
          <w:lang w:val="uk-UA"/>
        </w:rPr>
        <w:t xml:space="preserve">                    </w:t>
      </w:r>
      <w:r w:rsidR="005C3E6E">
        <w:rPr>
          <w:rFonts w:ascii="Times New Roman" w:hAnsi="Times New Roman"/>
          <w:i/>
          <w:iCs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д</w:t>
      </w:r>
      <w:r>
        <w:rPr>
          <w:rFonts w:ascii="Times New Roman" w:hAnsi="Times New Roman"/>
          <w:i/>
          <w:iCs/>
          <w:szCs w:val="24"/>
          <w:lang w:val="uk-UA"/>
        </w:rPr>
        <w:t>о рішення виконкому міської ради</w:t>
      </w:r>
    </w:p>
    <w:p w:rsidR="00D1421E" w:rsidRDefault="00D1421E" w:rsidP="0057426F">
      <w:pPr>
        <w:pStyle w:val="a8"/>
        <w:tabs>
          <w:tab w:val="center" w:pos="7285"/>
          <w:tab w:val="left" w:pos="10980"/>
          <w:tab w:val="left" w:pos="12690"/>
        </w:tabs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:rsidR="00D1421E" w:rsidRDefault="00D1421E" w:rsidP="0087655C">
      <w:pPr>
        <w:pStyle w:val="a8"/>
        <w:tabs>
          <w:tab w:val="center" w:pos="7285"/>
          <w:tab w:val="left" w:pos="10980"/>
          <w:tab w:val="left" w:pos="12690"/>
        </w:tabs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Список</w:t>
      </w:r>
    </w:p>
    <w:p w:rsidR="00D224D1" w:rsidRPr="00D224D1" w:rsidRDefault="00D1421E" w:rsidP="008765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отримувачів </w:t>
      </w:r>
      <w:r w:rsidR="003647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одноразової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матеріальної допомоги </w:t>
      </w:r>
      <w:r w:rsidR="005C3E6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особам з  </w:t>
      </w:r>
      <w:r w:rsidR="003647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інвалідністю</w:t>
      </w:r>
      <w:r w:rsidR="00D224D1" w:rsidRPr="00D224D1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 з  числа  аматорів  Підприємства  об’єднання  громадян  Криворізьке   учбово-виробниче підприємство Українського товариства сліпих</w:t>
      </w:r>
    </w:p>
    <w:p w:rsidR="00D1421E" w:rsidRDefault="00D1421E" w:rsidP="00D1421E">
      <w:pPr>
        <w:pStyle w:val="a8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279"/>
        <w:gridCol w:w="5443"/>
        <w:gridCol w:w="2485"/>
      </w:tblGrid>
      <w:tr w:rsidR="00D1421E" w:rsidTr="007669C0">
        <w:trPr>
          <w:trHeight w:val="63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</w:t>
            </w:r>
            <w:proofErr w:type="spellStart"/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отримувача допомоги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Сума</w:t>
            </w:r>
          </w:p>
          <w:p w:rsidR="00D1421E" w:rsidRPr="00BF2C52" w:rsidRDefault="00D1421E" w:rsidP="0036475F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F2C5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(грн)</w:t>
            </w:r>
          </w:p>
        </w:tc>
      </w:tr>
      <w:tr w:rsidR="00D1421E" w:rsidTr="007669C0">
        <w:trPr>
          <w:cantSplit/>
          <w:trHeight w:val="39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Алексєєнко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Олена Григорівна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Верхозіна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Ніол</w:t>
            </w:r>
            <w:r w:rsidR="002C17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Леонідівна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3E02A2">
            <w:p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Залужна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Колісник Любов Анатоліївна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Миронова Галина Анатоліївна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37B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Любов Василівна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Постніков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337B5C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Pr="00B958B5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B95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Самара Андрій Юрійович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Pr="00BF2C52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BF2C52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8442BC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Самара Ольга Олександрівна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412AC5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Зінаїда Антонівна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412AC5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Микола Олександрович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1421E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21E" w:rsidRDefault="00D1421E" w:rsidP="00DF73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412AC5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Яхнич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E" w:rsidRPr="001F69B7" w:rsidRDefault="00BE6B99" w:rsidP="00D14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***</w:t>
            </w:r>
            <w:bookmarkStart w:id="0" w:name="_GoBack"/>
            <w:bookmarkEnd w:id="0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E" w:rsidRPr="00BF2C52" w:rsidRDefault="00F805AD" w:rsidP="00F8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D1421E" w:rsidRPr="00BF2C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5C3E6E" w:rsidRPr="007D6886" w:rsidTr="007669C0">
        <w:trPr>
          <w:trHeight w:val="39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6E" w:rsidRPr="002A76CC" w:rsidRDefault="005C3E6E" w:rsidP="00F54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E" w:rsidRPr="00212E4E" w:rsidRDefault="00F805AD" w:rsidP="00F5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Усього 12 осіб</w:t>
            </w:r>
            <w:r w:rsidR="005C3E6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C3E6E" w:rsidRPr="00F863C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E" w:rsidRPr="00212E4E" w:rsidRDefault="005C3E6E" w:rsidP="00F5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E" w:rsidRPr="0052789D" w:rsidRDefault="00F805AD" w:rsidP="00F5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12</w:t>
            </w:r>
            <w:r w:rsidR="005C3E6E" w:rsidRPr="005278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 000,00</w:t>
            </w:r>
          </w:p>
        </w:tc>
      </w:tr>
    </w:tbl>
    <w:p w:rsidR="005C3E6E" w:rsidRPr="008442BC" w:rsidRDefault="005C3E6E" w:rsidP="005C3E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B4FF1" w:rsidRDefault="008B4FF1" w:rsidP="00F60653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5C3E6E" w:rsidRPr="00D415C0" w:rsidRDefault="005C3E6E" w:rsidP="00F60653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15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Керуюча справами виконкому                                                 Тетяна М</w:t>
      </w:r>
      <w:r w:rsidRPr="00D415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ала     </w:t>
      </w:r>
    </w:p>
    <w:p w:rsidR="007630B5" w:rsidRDefault="007630B5" w:rsidP="00D1421E">
      <w:pPr>
        <w:spacing w:after="0" w:line="240" w:lineRule="auto"/>
      </w:pPr>
    </w:p>
    <w:sectPr w:rsidR="007630B5" w:rsidSect="00777F7D"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602E2"/>
    <w:multiLevelType w:val="hybridMultilevel"/>
    <w:tmpl w:val="6E00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1E"/>
    <w:rsid w:val="00013C8B"/>
    <w:rsid w:val="000B2A3E"/>
    <w:rsid w:val="00193CA2"/>
    <w:rsid w:val="001E3820"/>
    <w:rsid w:val="002C173C"/>
    <w:rsid w:val="00337B5C"/>
    <w:rsid w:val="0036475F"/>
    <w:rsid w:val="003E02A2"/>
    <w:rsid w:val="00412AC5"/>
    <w:rsid w:val="0057426F"/>
    <w:rsid w:val="005B64F7"/>
    <w:rsid w:val="005C3E6E"/>
    <w:rsid w:val="006B2510"/>
    <w:rsid w:val="007630B5"/>
    <w:rsid w:val="007669C0"/>
    <w:rsid w:val="00777F7D"/>
    <w:rsid w:val="007D3453"/>
    <w:rsid w:val="008442BC"/>
    <w:rsid w:val="0087655C"/>
    <w:rsid w:val="008B4FF1"/>
    <w:rsid w:val="008E4D07"/>
    <w:rsid w:val="008F592C"/>
    <w:rsid w:val="00944E5C"/>
    <w:rsid w:val="00A829BD"/>
    <w:rsid w:val="00AA1553"/>
    <w:rsid w:val="00B9778B"/>
    <w:rsid w:val="00BE1C9D"/>
    <w:rsid w:val="00BE6B99"/>
    <w:rsid w:val="00D1421E"/>
    <w:rsid w:val="00D224D1"/>
    <w:rsid w:val="00DF73A5"/>
    <w:rsid w:val="00E955CD"/>
    <w:rsid w:val="00F60653"/>
    <w:rsid w:val="00F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421E"/>
  </w:style>
  <w:style w:type="paragraph" w:styleId="a4">
    <w:name w:val="header"/>
    <w:basedOn w:val="a"/>
    <w:link w:val="a3"/>
    <w:uiPriority w:val="99"/>
    <w:unhideWhenUsed/>
    <w:rsid w:val="00D14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D1421E"/>
    <w:rPr>
      <w:rFonts w:eastAsiaTheme="minorEastAsia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1421E"/>
  </w:style>
  <w:style w:type="paragraph" w:styleId="a6">
    <w:name w:val="footer"/>
    <w:basedOn w:val="a"/>
    <w:link w:val="a5"/>
    <w:uiPriority w:val="99"/>
    <w:unhideWhenUsed/>
    <w:rsid w:val="00D14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10">
    <w:name w:val="Нижний колонтитул Знак1"/>
    <w:basedOn w:val="a0"/>
    <w:uiPriority w:val="99"/>
    <w:semiHidden/>
    <w:rsid w:val="00D1421E"/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D1421E"/>
    <w:pPr>
      <w:ind w:left="720"/>
      <w:contextualSpacing/>
    </w:pPr>
  </w:style>
  <w:style w:type="paragraph" w:styleId="a8">
    <w:name w:val="No Spacing"/>
    <w:basedOn w:val="a"/>
    <w:qFormat/>
    <w:rsid w:val="00D1421E"/>
    <w:pPr>
      <w:spacing w:after="0" w:line="240" w:lineRule="auto"/>
    </w:pPr>
    <w:rPr>
      <w:rFonts w:ascii="Calibri" w:eastAsia="SimSun" w:hAnsi="Calibri" w:cs="Times New Roman"/>
      <w:sz w:val="24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21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421E"/>
  </w:style>
  <w:style w:type="paragraph" w:styleId="a4">
    <w:name w:val="header"/>
    <w:basedOn w:val="a"/>
    <w:link w:val="a3"/>
    <w:uiPriority w:val="99"/>
    <w:unhideWhenUsed/>
    <w:rsid w:val="00D14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D1421E"/>
    <w:rPr>
      <w:rFonts w:eastAsiaTheme="minorEastAsia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1421E"/>
  </w:style>
  <w:style w:type="paragraph" w:styleId="a6">
    <w:name w:val="footer"/>
    <w:basedOn w:val="a"/>
    <w:link w:val="a5"/>
    <w:uiPriority w:val="99"/>
    <w:unhideWhenUsed/>
    <w:rsid w:val="00D14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10">
    <w:name w:val="Нижний колонтитул Знак1"/>
    <w:basedOn w:val="a0"/>
    <w:uiPriority w:val="99"/>
    <w:semiHidden/>
    <w:rsid w:val="00D1421E"/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D1421E"/>
    <w:pPr>
      <w:ind w:left="720"/>
      <w:contextualSpacing/>
    </w:pPr>
  </w:style>
  <w:style w:type="paragraph" w:styleId="a8">
    <w:name w:val="No Spacing"/>
    <w:basedOn w:val="a"/>
    <w:qFormat/>
    <w:rsid w:val="00D1421E"/>
    <w:pPr>
      <w:spacing w:after="0" w:line="240" w:lineRule="auto"/>
    </w:pPr>
    <w:rPr>
      <w:rFonts w:ascii="Calibri" w:eastAsia="SimSun" w:hAnsi="Calibri" w:cs="Times New Roman"/>
      <w:sz w:val="24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21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Ірина Мізунська</cp:lastModifiedBy>
  <cp:revision>34</cp:revision>
  <dcterms:created xsi:type="dcterms:W3CDTF">2021-07-27T07:17:00Z</dcterms:created>
  <dcterms:modified xsi:type="dcterms:W3CDTF">2021-08-30T06:46:00Z</dcterms:modified>
</cp:coreProperties>
</file>