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4ED" w:rsidRDefault="00D824ED" w:rsidP="00626CA8">
      <w:pPr>
        <w:tabs>
          <w:tab w:val="left" w:pos="6804"/>
        </w:tabs>
        <w:spacing w:after="0" w:line="230" w:lineRule="auto"/>
        <w:ind w:firstLine="1204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Додаток </w:t>
      </w:r>
    </w:p>
    <w:p w:rsidR="00D824ED" w:rsidRDefault="00D824ED" w:rsidP="00626CA8">
      <w:pPr>
        <w:tabs>
          <w:tab w:val="left" w:pos="6663"/>
        </w:tabs>
        <w:spacing w:after="0" w:line="230" w:lineRule="auto"/>
        <w:ind w:firstLine="1204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до рішення міської ради</w:t>
      </w:r>
    </w:p>
    <w:p w:rsidR="00D570FC" w:rsidRDefault="00D570FC" w:rsidP="00626CA8">
      <w:pPr>
        <w:tabs>
          <w:tab w:val="left" w:pos="6663"/>
        </w:tabs>
        <w:spacing w:after="0" w:line="230" w:lineRule="auto"/>
        <w:ind w:firstLine="1204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27.08.2025 №3944</w:t>
      </w:r>
    </w:p>
    <w:p w:rsidR="002B31C0" w:rsidRDefault="002B31C0" w:rsidP="00626CA8">
      <w:pPr>
        <w:spacing w:after="0" w:line="230" w:lineRule="auto"/>
        <w:rPr>
          <w:rFonts w:ascii="Times New Roman" w:hAnsi="Times New Roman"/>
          <w:sz w:val="28"/>
          <w:szCs w:val="28"/>
        </w:rPr>
      </w:pPr>
    </w:p>
    <w:p w:rsidR="00942BE8" w:rsidRDefault="00942BE8" w:rsidP="00626CA8">
      <w:pPr>
        <w:spacing w:after="0" w:line="230" w:lineRule="auto"/>
        <w:rPr>
          <w:rFonts w:ascii="Times New Roman" w:hAnsi="Times New Roman"/>
          <w:sz w:val="28"/>
          <w:szCs w:val="28"/>
        </w:rPr>
      </w:pPr>
    </w:p>
    <w:p w:rsidR="00942BE8" w:rsidRDefault="00942BE8" w:rsidP="00626CA8">
      <w:pPr>
        <w:spacing w:after="0" w:line="230" w:lineRule="auto"/>
        <w:rPr>
          <w:rFonts w:ascii="Times New Roman" w:hAnsi="Times New Roman"/>
          <w:sz w:val="28"/>
          <w:szCs w:val="28"/>
        </w:rPr>
      </w:pPr>
    </w:p>
    <w:p w:rsidR="00FB070F" w:rsidRPr="00B02C23" w:rsidRDefault="00FB070F" w:rsidP="00626CA8">
      <w:pPr>
        <w:spacing w:after="0" w:line="230" w:lineRule="auto"/>
        <w:rPr>
          <w:rFonts w:ascii="Times New Roman" w:hAnsi="Times New Roman"/>
          <w:sz w:val="16"/>
          <w:szCs w:val="16"/>
        </w:rPr>
      </w:pPr>
    </w:p>
    <w:p w:rsidR="00D824ED" w:rsidRPr="0070216F" w:rsidRDefault="000C0782" w:rsidP="00626CA8">
      <w:pPr>
        <w:tabs>
          <w:tab w:val="left" w:pos="6663"/>
        </w:tabs>
        <w:spacing w:after="0" w:line="23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Відомості</w:t>
      </w:r>
    </w:p>
    <w:p w:rsidR="000C0782" w:rsidRDefault="000C0782" w:rsidP="000C0782">
      <w:pPr>
        <w:tabs>
          <w:tab w:val="left" w:pos="6480"/>
        </w:tabs>
        <w:spacing w:after="0" w:line="230" w:lineRule="auto"/>
        <w:jc w:val="center"/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 об’єкт, відносно якого</w:t>
      </w:r>
      <w:r w:rsidR="00D824ED"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70216F"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  <w:t xml:space="preserve">Акціонерному товариству </w:t>
      </w:r>
    </w:p>
    <w:p w:rsidR="00270131" w:rsidRDefault="000C0782" w:rsidP="00270131">
      <w:pPr>
        <w:tabs>
          <w:tab w:val="left" w:pos="6480"/>
        </w:tabs>
        <w:spacing w:after="0" w:line="23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70216F"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  <w:t>«ДТЕК ДНІПРОВСЬКІ ЕЛЕКТРОМЕРЕЖІ»</w:t>
      </w:r>
      <w:r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  <w:t xml:space="preserve"> </w:t>
      </w:r>
      <w:r w:rsidR="00522291" w:rsidRPr="0070216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надається </w:t>
      </w:r>
      <w:r w:rsidR="00D824ED" w:rsidRPr="0070216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дозвіл</w:t>
      </w:r>
      <w:r w:rsidR="003E2DA5" w:rsidRPr="003E2DA5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</w:t>
      </w:r>
      <w:r w:rsidR="003E2DA5" w:rsidRPr="001126D1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на використання </w:t>
      </w:r>
    </w:p>
    <w:p w:rsidR="00D824ED" w:rsidRDefault="003E2DA5" w:rsidP="00270131">
      <w:pPr>
        <w:tabs>
          <w:tab w:val="left" w:pos="6480"/>
        </w:tabs>
        <w:spacing w:after="0" w:line="23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1126D1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земель комунальної власності</w:t>
      </w:r>
      <w:r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</w:t>
      </w:r>
      <w:r w:rsidR="00D824ED" w:rsidRPr="001126D1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на період виконання будівельно-монтажних робіт</w:t>
      </w:r>
    </w:p>
    <w:p w:rsidR="008C7FF6" w:rsidRDefault="008C7FF6" w:rsidP="00626CA8">
      <w:pPr>
        <w:tabs>
          <w:tab w:val="left" w:pos="6480"/>
        </w:tabs>
        <w:spacing w:after="0" w:line="23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</w:p>
    <w:p w:rsidR="00D824ED" w:rsidRPr="003E2DA5" w:rsidRDefault="00D824ED" w:rsidP="00626CA8">
      <w:pPr>
        <w:spacing w:after="0" w:line="230" w:lineRule="auto"/>
        <w:rPr>
          <w:rFonts w:ascii="Times New Roman" w:hAnsi="Times New Roman"/>
          <w:sz w:val="8"/>
          <w:szCs w:val="8"/>
        </w:rPr>
      </w:pPr>
    </w:p>
    <w:tbl>
      <w:tblPr>
        <w:tblStyle w:val="a3"/>
        <w:tblW w:w="14742" w:type="dxa"/>
        <w:tblInd w:w="108" w:type="dxa"/>
        <w:tblLook w:val="04A0" w:firstRow="1" w:lastRow="0" w:firstColumn="1" w:lastColumn="0" w:noHBand="0" w:noVBand="1"/>
      </w:tblPr>
      <w:tblGrid>
        <w:gridCol w:w="6953"/>
        <w:gridCol w:w="3402"/>
        <w:gridCol w:w="4387"/>
      </w:tblGrid>
      <w:tr w:rsidR="00FE7F0D" w:rsidTr="00E83541"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0D" w:rsidRPr="0070216F" w:rsidRDefault="00FE7F0D" w:rsidP="00626CA8">
            <w:pPr>
              <w:tabs>
                <w:tab w:val="left" w:pos="6480"/>
              </w:tabs>
              <w:spacing w:line="23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Назва об’єкта </w:t>
            </w:r>
          </w:p>
          <w:p w:rsidR="00FE7F0D" w:rsidRPr="0070216F" w:rsidRDefault="00FE7F0D" w:rsidP="00626CA8">
            <w:pPr>
              <w:tabs>
                <w:tab w:val="left" w:pos="6480"/>
              </w:tabs>
              <w:spacing w:line="23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за графічними матеріалами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0D" w:rsidRPr="0070216F" w:rsidRDefault="00FE7F0D" w:rsidP="00626CA8">
            <w:pPr>
              <w:tabs>
                <w:tab w:val="left" w:pos="6480"/>
              </w:tabs>
              <w:spacing w:line="23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Район міста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0D" w:rsidRPr="0070216F" w:rsidRDefault="00FE7F0D" w:rsidP="00626CA8">
            <w:pPr>
              <w:tabs>
                <w:tab w:val="left" w:pos="6480"/>
              </w:tabs>
              <w:spacing w:line="23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Орієнтовна площа </w:t>
            </w:r>
          </w:p>
          <w:p w:rsidR="00EF61B1" w:rsidRDefault="00B2402D" w:rsidP="00626CA8">
            <w:pPr>
              <w:tabs>
                <w:tab w:val="left" w:pos="6480"/>
              </w:tabs>
              <w:spacing w:line="23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земельн</w:t>
            </w:r>
            <w:r w:rsidR="00BC18F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ої</w:t>
            </w:r>
            <w:r w:rsidR="00FE7F0D"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ділян</w:t>
            </w:r>
            <w:r w:rsidR="00BC18F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ки</w:t>
            </w:r>
          </w:p>
          <w:p w:rsidR="00FE7F0D" w:rsidRPr="0070216F" w:rsidRDefault="00756617" w:rsidP="00626CA8">
            <w:pPr>
              <w:tabs>
                <w:tab w:val="left" w:pos="6480"/>
              </w:tabs>
              <w:spacing w:line="23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комунальної власності</w:t>
            </w:r>
            <w:r w:rsidR="00FE7F0D"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(га)</w:t>
            </w:r>
          </w:p>
        </w:tc>
      </w:tr>
      <w:tr w:rsidR="00FE7F0D" w:rsidTr="00E83541">
        <w:tc>
          <w:tcPr>
            <w:tcW w:w="6953" w:type="dxa"/>
          </w:tcPr>
          <w:p w:rsidR="00FE7F0D" w:rsidRDefault="0059545E" w:rsidP="0059545E">
            <w:pPr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45E">
              <w:rPr>
                <w:rFonts w:ascii="Times New Roman" w:hAnsi="Times New Roman"/>
                <w:sz w:val="28"/>
                <w:szCs w:val="28"/>
              </w:rPr>
              <w:t xml:space="preserve">Нове будівництво ЛЕП-0,4 </w:t>
            </w:r>
            <w:r w:rsidR="006A2022">
              <w:rPr>
                <w:rFonts w:ascii="Times New Roman" w:hAnsi="Times New Roman"/>
                <w:sz w:val="28"/>
                <w:szCs w:val="28"/>
              </w:rPr>
              <w:t>кВ від РП-0,4 кВ ТП-253 напрямком</w:t>
            </w:r>
            <w:r w:rsidRPr="0059545E">
              <w:rPr>
                <w:rFonts w:ascii="Times New Roman" w:hAnsi="Times New Roman"/>
                <w:sz w:val="28"/>
                <w:szCs w:val="28"/>
              </w:rPr>
              <w:t xml:space="preserve"> до об'єкта замовника за адресою: м. Кривий Ріг, вул. Військо</w:t>
            </w:r>
            <w:r w:rsidR="00A377A2">
              <w:rPr>
                <w:rFonts w:ascii="Times New Roman" w:hAnsi="Times New Roman"/>
                <w:sz w:val="28"/>
                <w:szCs w:val="28"/>
              </w:rPr>
              <w:t>во</w:t>
            </w:r>
            <w:r w:rsidRPr="0059545E">
              <w:rPr>
                <w:rFonts w:ascii="Times New Roman" w:hAnsi="Times New Roman"/>
                <w:sz w:val="28"/>
                <w:szCs w:val="28"/>
              </w:rPr>
              <w:t>го тилу, б</w:t>
            </w:r>
            <w:r>
              <w:rPr>
                <w:rFonts w:ascii="Times New Roman" w:hAnsi="Times New Roman"/>
                <w:sz w:val="28"/>
                <w:szCs w:val="28"/>
              </w:rPr>
              <w:t>уд.9, прим 42, Дніпропетровської області</w:t>
            </w:r>
          </w:p>
        </w:tc>
        <w:tc>
          <w:tcPr>
            <w:tcW w:w="3402" w:type="dxa"/>
          </w:tcPr>
          <w:p w:rsidR="00FE7F0D" w:rsidRDefault="0059545E" w:rsidP="0059545E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Покровський</w:t>
            </w:r>
            <w:r w:rsidR="00CB676F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387" w:type="dxa"/>
          </w:tcPr>
          <w:p w:rsidR="00FE7F0D" w:rsidRPr="00FB070F" w:rsidRDefault="0059545E" w:rsidP="0059545E">
            <w:pPr>
              <w:tabs>
                <w:tab w:val="left" w:pos="6480"/>
              </w:tabs>
              <w:spacing w:line="23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0,0204</w:t>
            </w:r>
          </w:p>
        </w:tc>
      </w:tr>
    </w:tbl>
    <w:p w:rsidR="00B02C23" w:rsidRDefault="00B02C23" w:rsidP="00626CA8">
      <w:pPr>
        <w:spacing w:after="0" w:line="230" w:lineRule="auto"/>
        <w:rPr>
          <w:rFonts w:ascii="Times New Roman" w:hAnsi="Times New Roman"/>
          <w:sz w:val="28"/>
          <w:szCs w:val="28"/>
        </w:rPr>
      </w:pPr>
    </w:p>
    <w:p w:rsidR="00806F5F" w:rsidRDefault="00806F5F" w:rsidP="00626CA8">
      <w:pPr>
        <w:spacing w:after="0" w:line="230" w:lineRule="auto"/>
        <w:rPr>
          <w:rFonts w:ascii="Times New Roman" w:hAnsi="Times New Roman"/>
          <w:sz w:val="28"/>
          <w:szCs w:val="28"/>
        </w:rPr>
      </w:pPr>
    </w:p>
    <w:p w:rsidR="003403D0" w:rsidRDefault="003403D0" w:rsidP="00626CA8">
      <w:pPr>
        <w:spacing w:after="0" w:line="230" w:lineRule="auto"/>
        <w:rPr>
          <w:rFonts w:ascii="Times New Roman" w:hAnsi="Times New Roman"/>
          <w:sz w:val="28"/>
          <w:szCs w:val="28"/>
        </w:rPr>
      </w:pPr>
    </w:p>
    <w:p w:rsidR="00522291" w:rsidRDefault="00522291" w:rsidP="00626CA8">
      <w:pPr>
        <w:spacing w:after="0" w:line="230" w:lineRule="auto"/>
        <w:rPr>
          <w:rFonts w:ascii="Times New Roman" w:hAnsi="Times New Roman"/>
          <w:sz w:val="28"/>
          <w:szCs w:val="28"/>
        </w:rPr>
      </w:pPr>
    </w:p>
    <w:p w:rsidR="00BC18F0" w:rsidRPr="00BC18F0" w:rsidRDefault="00BC18F0" w:rsidP="00BC18F0">
      <w:pPr>
        <w:tabs>
          <w:tab w:val="left" w:pos="7088"/>
        </w:tabs>
        <w:spacing w:after="0" w:line="240" w:lineRule="auto"/>
        <w:ind w:left="851"/>
        <w:jc w:val="both"/>
        <w:rPr>
          <w:rFonts w:ascii="Times New Roman" w:eastAsia="Times New Roman" w:hAnsi="Times New Roman" w:cstheme="minorBidi"/>
          <w:b/>
          <w:i/>
          <w:sz w:val="28"/>
          <w:szCs w:val="28"/>
          <w:lang w:eastAsia="ru-RU"/>
        </w:rPr>
      </w:pPr>
      <w:r w:rsidRPr="00BC18F0">
        <w:rPr>
          <w:rFonts w:ascii="Times New Roman" w:eastAsia="Times New Roman" w:hAnsi="Times New Roman" w:cstheme="minorBidi"/>
          <w:b/>
          <w:i/>
          <w:sz w:val="28"/>
          <w:szCs w:val="28"/>
          <w:lang w:eastAsia="ru-RU"/>
        </w:rPr>
        <w:t xml:space="preserve">В.о. керуючої справами виконкому – </w:t>
      </w:r>
    </w:p>
    <w:p w:rsidR="00BC18F0" w:rsidRPr="00BC18F0" w:rsidRDefault="00BC18F0" w:rsidP="00BC18F0">
      <w:pPr>
        <w:tabs>
          <w:tab w:val="left" w:pos="7088"/>
        </w:tabs>
        <w:spacing w:after="0" w:line="240" w:lineRule="auto"/>
        <w:ind w:left="851"/>
        <w:jc w:val="both"/>
        <w:rPr>
          <w:rFonts w:ascii="Times New Roman" w:eastAsia="Times New Roman" w:hAnsi="Times New Roman" w:cstheme="minorBidi"/>
          <w:b/>
          <w:i/>
          <w:sz w:val="28"/>
          <w:szCs w:val="28"/>
          <w:lang w:eastAsia="ru-RU"/>
        </w:rPr>
      </w:pPr>
      <w:r w:rsidRPr="00BC18F0">
        <w:rPr>
          <w:rFonts w:ascii="Times New Roman" w:eastAsia="Times New Roman" w:hAnsi="Times New Roman" w:cstheme="minorBidi"/>
          <w:b/>
          <w:i/>
          <w:sz w:val="28"/>
          <w:szCs w:val="28"/>
          <w:lang w:eastAsia="ru-RU"/>
        </w:rPr>
        <w:t>заступник міського голови</w:t>
      </w:r>
      <w:r w:rsidRPr="00BC18F0">
        <w:rPr>
          <w:rFonts w:ascii="Times New Roman" w:eastAsia="Times New Roman" w:hAnsi="Times New Roman" w:cstheme="minorBidi"/>
          <w:b/>
          <w:i/>
          <w:sz w:val="28"/>
          <w:szCs w:val="28"/>
          <w:lang w:eastAsia="ru-RU"/>
        </w:rPr>
        <w:tab/>
        <w:t>Надія ПОДОПЛЄЛОВА</w:t>
      </w:r>
    </w:p>
    <w:p w:rsidR="00514C82" w:rsidRDefault="00514C82" w:rsidP="00BC18F0">
      <w:pPr>
        <w:tabs>
          <w:tab w:val="left" w:pos="6480"/>
          <w:tab w:val="left" w:pos="7088"/>
        </w:tabs>
        <w:spacing w:after="0" w:line="23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sectPr w:rsidR="00514C82" w:rsidSect="00EF61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6B"/>
    <w:rsid w:val="000C0782"/>
    <w:rsid w:val="00141090"/>
    <w:rsid w:val="001968ED"/>
    <w:rsid w:val="001B5F74"/>
    <w:rsid w:val="00270131"/>
    <w:rsid w:val="002B31C0"/>
    <w:rsid w:val="003403D0"/>
    <w:rsid w:val="003E2DA5"/>
    <w:rsid w:val="0040367A"/>
    <w:rsid w:val="00514C82"/>
    <w:rsid w:val="00522291"/>
    <w:rsid w:val="00576411"/>
    <w:rsid w:val="0059545E"/>
    <w:rsid w:val="00601869"/>
    <w:rsid w:val="00626CA8"/>
    <w:rsid w:val="006A2022"/>
    <w:rsid w:val="00756617"/>
    <w:rsid w:val="00806F5F"/>
    <w:rsid w:val="008141E9"/>
    <w:rsid w:val="008B4368"/>
    <w:rsid w:val="008C7FF6"/>
    <w:rsid w:val="008F566B"/>
    <w:rsid w:val="00942BE8"/>
    <w:rsid w:val="009A0FAF"/>
    <w:rsid w:val="00A377A2"/>
    <w:rsid w:val="00AB0B26"/>
    <w:rsid w:val="00AD79A9"/>
    <w:rsid w:val="00B02C23"/>
    <w:rsid w:val="00B030B6"/>
    <w:rsid w:val="00B2402D"/>
    <w:rsid w:val="00BB5462"/>
    <w:rsid w:val="00BC18F0"/>
    <w:rsid w:val="00C6657C"/>
    <w:rsid w:val="00CB676F"/>
    <w:rsid w:val="00D570FC"/>
    <w:rsid w:val="00D824ED"/>
    <w:rsid w:val="00E44D1A"/>
    <w:rsid w:val="00E551F6"/>
    <w:rsid w:val="00E83541"/>
    <w:rsid w:val="00E972C4"/>
    <w:rsid w:val="00EF61B1"/>
    <w:rsid w:val="00FB070F"/>
    <w:rsid w:val="00FE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A6EF2-FB00-4D4B-826C-90E00DFE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4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4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4C82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E2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5B52B-8FBE-423E-8ADD-0AFA190C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archit540_1</dc:creator>
  <cp:keywords/>
  <dc:description/>
  <cp:lastModifiedBy>ground55</cp:lastModifiedBy>
  <cp:revision>2</cp:revision>
  <cp:lastPrinted>2025-08-14T09:54:00Z</cp:lastPrinted>
  <dcterms:created xsi:type="dcterms:W3CDTF">2025-09-02T06:49:00Z</dcterms:created>
  <dcterms:modified xsi:type="dcterms:W3CDTF">2025-09-02T06:49:00Z</dcterms:modified>
</cp:coreProperties>
</file>