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7A562B">
        <w:rPr>
          <w:i/>
          <w:spacing w:val="0"/>
          <w:sz w:val="24"/>
          <w:szCs w:val="24"/>
        </w:rPr>
        <w:t>3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Default="00A33256" w:rsidP="00734199">
      <w:pPr>
        <w:spacing w:after="0"/>
        <w:ind w:firstLine="0"/>
        <w:jc w:val="center"/>
        <w:rPr>
          <w:i/>
          <w:sz w:val="44"/>
        </w:rPr>
      </w:pPr>
    </w:p>
    <w:p w:rsidR="008B6C60" w:rsidRPr="00B46127" w:rsidRDefault="008B6C60" w:rsidP="00734199">
      <w:pPr>
        <w:spacing w:after="0"/>
        <w:ind w:firstLine="0"/>
        <w:jc w:val="center"/>
        <w:rPr>
          <w:i/>
        </w:rPr>
      </w:pPr>
    </w:p>
    <w:p w:rsidR="00A33256" w:rsidRPr="00822319" w:rsidRDefault="00822319" w:rsidP="00822319">
      <w:pPr>
        <w:spacing w:after="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B46127" w:rsidRDefault="00B46127" w:rsidP="003F7A51">
      <w:pPr>
        <w:spacing w:after="0"/>
        <w:ind w:left="-142" w:right="-284" w:firstLine="0"/>
        <w:jc w:val="center"/>
        <w:rPr>
          <w:b/>
          <w:i/>
        </w:rPr>
      </w:pPr>
      <w:r>
        <w:rPr>
          <w:b/>
          <w:i/>
          <w:color w:val="000000" w:themeColor="text1"/>
          <w:spacing w:val="0"/>
        </w:rPr>
        <w:t>членів Криворізької міської територіальної громади</w:t>
      </w:r>
      <w:r w:rsidR="00822319">
        <w:rPr>
          <w:b/>
          <w:i/>
        </w:rPr>
        <w:t xml:space="preserve">, </w:t>
      </w:r>
    </w:p>
    <w:p w:rsidR="00B46127" w:rsidRDefault="00822319" w:rsidP="00B46127">
      <w:pPr>
        <w:spacing w:after="0"/>
        <w:ind w:left="-142" w:right="-284" w:firstLine="0"/>
        <w:jc w:val="center"/>
        <w:rPr>
          <w:b/>
          <w:i/>
        </w:rPr>
      </w:pPr>
      <w:r>
        <w:rPr>
          <w:b/>
          <w:i/>
        </w:rPr>
        <w:t>які нагороджуються</w:t>
      </w:r>
      <w:r w:rsidR="003F3191">
        <w:rPr>
          <w:b/>
          <w:i/>
        </w:rPr>
        <w:t xml:space="preserve"> </w:t>
      </w:r>
      <w:r w:rsidR="00AC1EF2" w:rsidRPr="00AC1EF2">
        <w:rPr>
          <w:b/>
          <w:i/>
        </w:rPr>
        <w:t xml:space="preserve">за значну всебічну допомогу підрозділам </w:t>
      </w:r>
    </w:p>
    <w:p w:rsidR="00AC1EF2" w:rsidRPr="00AC1EF2" w:rsidRDefault="00AC1EF2" w:rsidP="00B46127">
      <w:pPr>
        <w:spacing w:after="0"/>
        <w:ind w:left="-142" w:right="-284" w:firstLine="0"/>
        <w:jc w:val="center"/>
        <w:rPr>
          <w:b/>
          <w:i/>
        </w:rPr>
      </w:pPr>
      <w:r w:rsidRPr="00AC1EF2">
        <w:rPr>
          <w:b/>
          <w:i/>
        </w:rPr>
        <w:t xml:space="preserve">Збройних сил України, внутрішньо переміщеним особам, активну волонтерську діяльність в умовах воєнного стану та з нагоди Дня працівників торгівлі </w:t>
      </w:r>
    </w:p>
    <w:p w:rsidR="00AC1EF2" w:rsidRDefault="00AC1EF2" w:rsidP="00AC1EF2">
      <w:pPr>
        <w:spacing w:after="0"/>
        <w:ind w:firstLine="0"/>
        <w:jc w:val="center"/>
      </w:pPr>
    </w:p>
    <w:p w:rsidR="002D5A88" w:rsidRDefault="00B540D4" w:rsidP="00AC1EF2">
      <w:pPr>
        <w:spacing w:after="0"/>
        <w:ind w:firstLine="0"/>
        <w:jc w:val="center"/>
      </w:pPr>
      <w:r w:rsidRPr="00A33256">
        <w:rPr>
          <w:b/>
          <w:i/>
        </w:rPr>
        <w:t xml:space="preserve">Грамотами </w:t>
      </w:r>
      <w:r w:rsidR="00A33256">
        <w:rPr>
          <w:b/>
          <w:i/>
        </w:rPr>
        <w:t>виконавчого комітету</w:t>
      </w:r>
      <w:r w:rsidRPr="00A33256">
        <w:rPr>
          <w:b/>
          <w:i/>
        </w:rPr>
        <w:t xml:space="preserve"> </w:t>
      </w:r>
      <w:r w:rsidR="00B118D2" w:rsidRPr="00A33256">
        <w:rPr>
          <w:b/>
          <w:i/>
        </w:rPr>
        <w:t xml:space="preserve">Криворізької </w:t>
      </w:r>
      <w:r w:rsidRPr="00A33256">
        <w:rPr>
          <w:b/>
          <w:i/>
        </w:rPr>
        <w:t>міської ради: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>ВІЛЯЄВА Оксана Костянтинівна, фізична особа-підприємець, керівник магазину «Морозов-Продукти»,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 xml:space="preserve">ЗАБАРНИЙ Кирило Анатолійович, виконуючий обов’язки директора </w:t>
      </w:r>
      <w:r>
        <w:t>П</w:t>
      </w:r>
      <w:r w:rsidRPr="000C3104">
        <w:t xml:space="preserve">ідприємства споживчої кооперації «Центральний ринок» м. Кривого Рогу Дніпропетровської </w:t>
      </w:r>
      <w:proofErr w:type="spellStart"/>
      <w:r w:rsidRPr="000C3104">
        <w:t>облспоживспілки</w:t>
      </w:r>
      <w:proofErr w:type="spellEnd"/>
      <w:r w:rsidRPr="000C3104">
        <w:t>,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>ЗІНЬОВА Олена Вадимівна, фізична особа-підприємець, власниця магазину «Українські подарунки»,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>КОСАРЕВА Світлана Юріївна, фізична особа-підприємець, ке</w:t>
      </w:r>
      <w:bookmarkStart w:id="0" w:name="_GoBack"/>
      <w:bookmarkEnd w:id="0"/>
      <w:r w:rsidRPr="000C3104">
        <w:t>рівник кафе «Міленіум»,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>ЛІПЧЕНКО Валерія Валеріївна, керуюча магазином «</w:t>
      </w:r>
      <w:proofErr w:type="spellStart"/>
      <w:r w:rsidRPr="000C3104">
        <w:t>Варус</w:t>
      </w:r>
      <w:proofErr w:type="spellEnd"/>
      <w:r w:rsidRPr="000C3104">
        <w:t>» №18 Товариства з обмеженою відповідальністю «</w:t>
      </w:r>
      <w:r w:rsidR="00AF67D8" w:rsidRPr="000C3104">
        <w:t>ОМЕГА</w:t>
      </w:r>
      <w:r w:rsidRPr="000C3104">
        <w:t>»,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>ЛОПАТОВА Марина Олександрівна, керівник торговельного комплексу Товариства з обмеженою відповідальністю «</w:t>
      </w:r>
      <w:proofErr w:type="spellStart"/>
      <w:r w:rsidRPr="000C3104">
        <w:t>Регітон</w:t>
      </w:r>
      <w:proofErr w:type="spellEnd"/>
      <w:r w:rsidRPr="000C3104">
        <w:t>»,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>ЛУЦЕНКО Тетяна Анатоліївна, фізична особа-підприємець, керівник кафе «Арго»,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>МОРЯ Анастасія Вікторівна, керуюча магазином «Продукти-306» Товариства з обмеженою відповідальністю «</w:t>
      </w:r>
      <w:proofErr w:type="spellStart"/>
      <w:r w:rsidRPr="000C3104">
        <w:t>АТБ-Маркет</w:t>
      </w:r>
      <w:proofErr w:type="spellEnd"/>
      <w:r w:rsidRPr="000C3104">
        <w:t>»,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>НЕМЧЕНКО Владислав Олегович, фізи</w:t>
      </w:r>
      <w:r>
        <w:t>чна особа-підприємець, керівник</w:t>
      </w:r>
      <w:r w:rsidRPr="000C3104">
        <w:t xml:space="preserve"> </w:t>
      </w:r>
      <w:r w:rsidRPr="00E96AE6">
        <w:rPr>
          <w:color w:val="000000" w:themeColor="text1"/>
        </w:rPr>
        <w:t>магазином «Торговий дім»,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>НІКОЛАЄНКО Олександр Григорович, директор Товариства з обмеженою відповідальністю «Виробничо-комерційна фірма «АГРОТЕХКОМПЛЕКТ»,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>ПЛАХОТНЮК Анастасія Сергіївна, керуюча магазином «</w:t>
      </w:r>
      <w:proofErr w:type="spellStart"/>
      <w:r w:rsidRPr="000C3104">
        <w:t>Варус</w:t>
      </w:r>
      <w:proofErr w:type="spellEnd"/>
      <w:r w:rsidRPr="000C3104">
        <w:t>» №57 Товариства з обмеженою відповідальністю «ОМЕГА»,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 xml:space="preserve">СЕМЕНОВА Ірина Василівна, фізична особа-підприємець, керівник мережі торговельно-зупиночних павільйонів, 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>СИ</w:t>
      </w:r>
      <w:r>
        <w:t>Р</w:t>
      </w:r>
      <w:r w:rsidRPr="000C3104">
        <w:t>БУЛ Наталія Юріївна, районна керуюча магазинами (групою) Товариства з обмеженою відповідальністю «</w:t>
      </w:r>
      <w:proofErr w:type="spellStart"/>
      <w:r w:rsidRPr="000C3104">
        <w:t>АТБ-Маркет</w:t>
      </w:r>
      <w:proofErr w:type="spellEnd"/>
      <w:r w:rsidRPr="000C3104">
        <w:t>»</w:t>
      </w:r>
      <w:r>
        <w:t>,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>СКРЯБ</w:t>
      </w:r>
      <w:r>
        <w:t xml:space="preserve">ІНА Тетяна </w:t>
      </w:r>
      <w:proofErr w:type="spellStart"/>
      <w:r>
        <w:t>Вячеславівна</w:t>
      </w:r>
      <w:proofErr w:type="spellEnd"/>
      <w:r>
        <w:t>, керуюча</w:t>
      </w:r>
      <w:r w:rsidRPr="000C3104">
        <w:t xml:space="preserve"> магазином «</w:t>
      </w:r>
      <w:proofErr w:type="spellStart"/>
      <w:r w:rsidRPr="000C3104">
        <w:t>Варус</w:t>
      </w:r>
      <w:proofErr w:type="spellEnd"/>
      <w:r w:rsidRPr="000C3104">
        <w:t>» №32 Товариства з обмеженою відповідальністю «ОМЕГА»,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lastRenderedPageBreak/>
        <w:t>СОХІНА Олеся Олександрівна, менеджер зі збуту у Криворізькій франчайзинговій спеціалізованій мережі магазинів сантехніки «</w:t>
      </w:r>
      <w:proofErr w:type="spellStart"/>
      <w:r w:rsidRPr="000C3104">
        <w:t>Буль-Буль</w:t>
      </w:r>
      <w:proofErr w:type="spellEnd"/>
      <w:r w:rsidRPr="000C3104">
        <w:t>»,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>СТРЮКОВ Володимир Володимирович, фізична особа-підприємець, власник мережі магазинів продовольчої групи товарів,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>ТКАЧУК Андрій Олександрович, директор  Товариства з обмеженою відповідальністю «СТАРТ КР»,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>ТОГУСОВА Ксенія Олександрівна, менеджер зі збуту у Криворізькій франчайзинговій спеціалізованій мережі магазинів сантехніки «</w:t>
      </w:r>
      <w:proofErr w:type="spellStart"/>
      <w:r w:rsidRPr="000C3104">
        <w:t>Буль-Буль</w:t>
      </w:r>
      <w:proofErr w:type="spellEnd"/>
      <w:r w:rsidRPr="000C3104">
        <w:t>»,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>ТОНЯН Роман Валерійович, фізична особа-підприємець, керівник мережі продуктових магазинів,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>ФІЛАТОВА Ольга Олександрівна, фізична особа-підприємець, керівник мережі магазинів «Карамелька»,</w:t>
      </w:r>
    </w:p>
    <w:p w:rsidR="003F7A51" w:rsidRPr="000C3104" w:rsidRDefault="003F7A51" w:rsidP="000C3104">
      <w:pPr>
        <w:spacing w:before="120" w:after="120"/>
        <w:ind w:firstLine="567"/>
      </w:pPr>
      <w:r w:rsidRPr="000C3104">
        <w:t xml:space="preserve">ЧУШКІН Олександр Миколайович, директор Товариства з обмеженою відповідальністю «Позитив». </w:t>
      </w:r>
    </w:p>
    <w:p w:rsidR="000C3104" w:rsidRPr="00BC3252" w:rsidRDefault="000C3104" w:rsidP="000C3104">
      <w:pPr>
        <w:spacing w:after="0"/>
        <w:rPr>
          <w:sz w:val="16"/>
          <w:szCs w:val="16"/>
        </w:rPr>
      </w:pPr>
    </w:p>
    <w:p w:rsidR="005D0FB4" w:rsidRDefault="005D0FB4" w:rsidP="0072052C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CB2E9B" w:rsidRPr="00EA388F" w:rsidRDefault="00CB2E9B" w:rsidP="00A33256">
      <w:pPr>
        <w:spacing w:before="120" w:after="120"/>
        <w:ind w:firstLine="567"/>
        <w:rPr>
          <w:rFonts w:eastAsia="Times New Roman"/>
          <w:b/>
          <w:spacing w:val="0"/>
          <w:sz w:val="20"/>
          <w:szCs w:val="24"/>
        </w:rPr>
      </w:pPr>
    </w:p>
    <w:p w:rsidR="00307CA6" w:rsidRPr="00307CA6" w:rsidRDefault="00307CA6" w:rsidP="00307CA6">
      <w:pPr>
        <w:tabs>
          <w:tab w:val="left" w:pos="6804"/>
        </w:tabs>
        <w:spacing w:after="120"/>
        <w:ind w:firstLine="0"/>
        <w:rPr>
          <w:rFonts w:eastAsia="Times New Roman"/>
          <w:b/>
          <w:i/>
        </w:rPr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</w:p>
    <w:p w:rsidR="00F40690" w:rsidRPr="00734199" w:rsidRDefault="00F40690" w:rsidP="0072052C">
      <w:pPr>
        <w:tabs>
          <w:tab w:val="left" w:pos="7088"/>
        </w:tabs>
        <w:spacing w:after="0"/>
        <w:ind w:firstLine="0"/>
      </w:pPr>
    </w:p>
    <w:sectPr w:rsidR="00F40690" w:rsidRPr="00734199" w:rsidSect="005D0FB4">
      <w:headerReference w:type="default" r:id="rId8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A1" w:rsidRDefault="007452A1" w:rsidP="00D750D9">
      <w:pPr>
        <w:spacing w:after="0"/>
      </w:pPr>
      <w:r>
        <w:separator/>
      </w:r>
    </w:p>
  </w:endnote>
  <w:endnote w:type="continuationSeparator" w:id="0">
    <w:p w:rsidR="007452A1" w:rsidRDefault="007452A1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A1" w:rsidRDefault="007452A1" w:rsidP="00D750D9">
      <w:pPr>
        <w:spacing w:after="0"/>
      </w:pPr>
      <w:r>
        <w:separator/>
      </w:r>
    </w:p>
  </w:footnote>
  <w:footnote w:type="continuationSeparator" w:id="0">
    <w:p w:rsidR="007452A1" w:rsidRDefault="007452A1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433690" w:rsidRPr="00433690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0C3104">
          <w:rPr>
            <w:i/>
            <w:sz w:val="24"/>
            <w:szCs w:val="24"/>
          </w:rPr>
          <w:t>3</w:t>
        </w:r>
      </w:p>
    </w:sdtContent>
  </w:sdt>
  <w:p w:rsidR="00D750D9" w:rsidRPr="00D62071" w:rsidRDefault="00D750D9" w:rsidP="00F17D61">
    <w:pPr>
      <w:pStyle w:val="a4"/>
      <w:ind w:firstLine="0"/>
      <w:jc w:val="center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4F66"/>
    <w:rsid w:val="000536FB"/>
    <w:rsid w:val="00061105"/>
    <w:rsid w:val="000731A0"/>
    <w:rsid w:val="00096A6C"/>
    <w:rsid w:val="000A1C34"/>
    <w:rsid w:val="000C0A2D"/>
    <w:rsid w:val="000C3104"/>
    <w:rsid w:val="000D489A"/>
    <w:rsid w:val="000D56A0"/>
    <w:rsid w:val="000E219E"/>
    <w:rsid w:val="00106FB3"/>
    <w:rsid w:val="00122284"/>
    <w:rsid w:val="0012451F"/>
    <w:rsid w:val="00130395"/>
    <w:rsid w:val="0014746E"/>
    <w:rsid w:val="001500A7"/>
    <w:rsid w:val="00170E05"/>
    <w:rsid w:val="00177815"/>
    <w:rsid w:val="00182F9B"/>
    <w:rsid w:val="001B0D71"/>
    <w:rsid w:val="001C5291"/>
    <w:rsid w:val="001E73F3"/>
    <w:rsid w:val="001F52B0"/>
    <w:rsid w:val="00231082"/>
    <w:rsid w:val="0024002C"/>
    <w:rsid w:val="00266C6E"/>
    <w:rsid w:val="002B403E"/>
    <w:rsid w:val="002C642B"/>
    <w:rsid w:val="002D3072"/>
    <w:rsid w:val="002D5A88"/>
    <w:rsid w:val="00301347"/>
    <w:rsid w:val="00302482"/>
    <w:rsid w:val="00303F7F"/>
    <w:rsid w:val="00307CA6"/>
    <w:rsid w:val="00347478"/>
    <w:rsid w:val="00347DC6"/>
    <w:rsid w:val="0035140D"/>
    <w:rsid w:val="00380A7A"/>
    <w:rsid w:val="0039439E"/>
    <w:rsid w:val="003C0802"/>
    <w:rsid w:val="003D4CD2"/>
    <w:rsid w:val="003D69A7"/>
    <w:rsid w:val="003F3191"/>
    <w:rsid w:val="003F7A51"/>
    <w:rsid w:val="00404C4E"/>
    <w:rsid w:val="00412BF0"/>
    <w:rsid w:val="004234B7"/>
    <w:rsid w:val="004334F6"/>
    <w:rsid w:val="00433690"/>
    <w:rsid w:val="00443ED8"/>
    <w:rsid w:val="00445CB3"/>
    <w:rsid w:val="004462D8"/>
    <w:rsid w:val="00446EB0"/>
    <w:rsid w:val="00450A15"/>
    <w:rsid w:val="00464580"/>
    <w:rsid w:val="004C7E76"/>
    <w:rsid w:val="004D3DF0"/>
    <w:rsid w:val="004D511A"/>
    <w:rsid w:val="00503670"/>
    <w:rsid w:val="00522094"/>
    <w:rsid w:val="00544A02"/>
    <w:rsid w:val="00567261"/>
    <w:rsid w:val="00576124"/>
    <w:rsid w:val="005C0935"/>
    <w:rsid w:val="005C2713"/>
    <w:rsid w:val="005D0FB4"/>
    <w:rsid w:val="005D737C"/>
    <w:rsid w:val="005E6D47"/>
    <w:rsid w:val="005F7734"/>
    <w:rsid w:val="006003D7"/>
    <w:rsid w:val="006039F6"/>
    <w:rsid w:val="00603DA5"/>
    <w:rsid w:val="006076DD"/>
    <w:rsid w:val="00622CC8"/>
    <w:rsid w:val="00626CD5"/>
    <w:rsid w:val="006307F6"/>
    <w:rsid w:val="0064265C"/>
    <w:rsid w:val="00657788"/>
    <w:rsid w:val="00661740"/>
    <w:rsid w:val="00685AA2"/>
    <w:rsid w:val="006944EE"/>
    <w:rsid w:val="00697E3E"/>
    <w:rsid w:val="006A3722"/>
    <w:rsid w:val="00716039"/>
    <w:rsid w:val="0072052C"/>
    <w:rsid w:val="00734199"/>
    <w:rsid w:val="00734E25"/>
    <w:rsid w:val="007452A1"/>
    <w:rsid w:val="007550EF"/>
    <w:rsid w:val="00771D57"/>
    <w:rsid w:val="00784A47"/>
    <w:rsid w:val="00794590"/>
    <w:rsid w:val="007A562B"/>
    <w:rsid w:val="007B2EE9"/>
    <w:rsid w:val="007D2F2F"/>
    <w:rsid w:val="00816452"/>
    <w:rsid w:val="00822319"/>
    <w:rsid w:val="00831F51"/>
    <w:rsid w:val="00845890"/>
    <w:rsid w:val="008514CB"/>
    <w:rsid w:val="00853A08"/>
    <w:rsid w:val="008561AE"/>
    <w:rsid w:val="00865638"/>
    <w:rsid w:val="00870A89"/>
    <w:rsid w:val="0087627F"/>
    <w:rsid w:val="008839E5"/>
    <w:rsid w:val="008A26AF"/>
    <w:rsid w:val="008A4FEF"/>
    <w:rsid w:val="008B6C60"/>
    <w:rsid w:val="008B78FA"/>
    <w:rsid w:val="008C57D2"/>
    <w:rsid w:val="008D405E"/>
    <w:rsid w:val="008E1862"/>
    <w:rsid w:val="009048BF"/>
    <w:rsid w:val="009049AF"/>
    <w:rsid w:val="009351D3"/>
    <w:rsid w:val="00935D4C"/>
    <w:rsid w:val="00937E1E"/>
    <w:rsid w:val="00944E2D"/>
    <w:rsid w:val="009535BA"/>
    <w:rsid w:val="00961CA3"/>
    <w:rsid w:val="00964F4D"/>
    <w:rsid w:val="009E5943"/>
    <w:rsid w:val="009F22C3"/>
    <w:rsid w:val="009F630E"/>
    <w:rsid w:val="00A143A1"/>
    <w:rsid w:val="00A33256"/>
    <w:rsid w:val="00A40C1D"/>
    <w:rsid w:val="00A453F0"/>
    <w:rsid w:val="00A54F9D"/>
    <w:rsid w:val="00A55A3B"/>
    <w:rsid w:val="00A77708"/>
    <w:rsid w:val="00A8629A"/>
    <w:rsid w:val="00AA1A91"/>
    <w:rsid w:val="00AB19B1"/>
    <w:rsid w:val="00AC1EF2"/>
    <w:rsid w:val="00AC3A4E"/>
    <w:rsid w:val="00AD6B30"/>
    <w:rsid w:val="00AE7CF1"/>
    <w:rsid w:val="00AF6217"/>
    <w:rsid w:val="00AF67D8"/>
    <w:rsid w:val="00B118D2"/>
    <w:rsid w:val="00B1223F"/>
    <w:rsid w:val="00B31CF4"/>
    <w:rsid w:val="00B328EC"/>
    <w:rsid w:val="00B35213"/>
    <w:rsid w:val="00B377AF"/>
    <w:rsid w:val="00B42F2B"/>
    <w:rsid w:val="00B46127"/>
    <w:rsid w:val="00B47F58"/>
    <w:rsid w:val="00B540D4"/>
    <w:rsid w:val="00B57CBF"/>
    <w:rsid w:val="00B60677"/>
    <w:rsid w:val="00B63F88"/>
    <w:rsid w:val="00B64430"/>
    <w:rsid w:val="00B70407"/>
    <w:rsid w:val="00B761C5"/>
    <w:rsid w:val="00B94240"/>
    <w:rsid w:val="00B9682C"/>
    <w:rsid w:val="00BC2752"/>
    <w:rsid w:val="00BC54F3"/>
    <w:rsid w:val="00BF71DE"/>
    <w:rsid w:val="00BF76D7"/>
    <w:rsid w:val="00C31AC3"/>
    <w:rsid w:val="00C37AB1"/>
    <w:rsid w:val="00C40937"/>
    <w:rsid w:val="00C47572"/>
    <w:rsid w:val="00C64D0F"/>
    <w:rsid w:val="00C666BB"/>
    <w:rsid w:val="00C6792E"/>
    <w:rsid w:val="00C7064B"/>
    <w:rsid w:val="00C72D1F"/>
    <w:rsid w:val="00CA0874"/>
    <w:rsid w:val="00CB2E9B"/>
    <w:rsid w:val="00CD21F5"/>
    <w:rsid w:val="00CD444D"/>
    <w:rsid w:val="00CD594E"/>
    <w:rsid w:val="00CF0456"/>
    <w:rsid w:val="00D018AF"/>
    <w:rsid w:val="00D1191A"/>
    <w:rsid w:val="00D23323"/>
    <w:rsid w:val="00D23F25"/>
    <w:rsid w:val="00D24F0D"/>
    <w:rsid w:val="00D4279A"/>
    <w:rsid w:val="00D47D37"/>
    <w:rsid w:val="00D55893"/>
    <w:rsid w:val="00D62071"/>
    <w:rsid w:val="00D750D9"/>
    <w:rsid w:val="00D75944"/>
    <w:rsid w:val="00DA20AD"/>
    <w:rsid w:val="00DB4FAD"/>
    <w:rsid w:val="00DC5781"/>
    <w:rsid w:val="00DD5B49"/>
    <w:rsid w:val="00DE2F7C"/>
    <w:rsid w:val="00DF1FA3"/>
    <w:rsid w:val="00DF7A39"/>
    <w:rsid w:val="00E005A9"/>
    <w:rsid w:val="00E562B9"/>
    <w:rsid w:val="00E71D0D"/>
    <w:rsid w:val="00E73C66"/>
    <w:rsid w:val="00E7467F"/>
    <w:rsid w:val="00E8023E"/>
    <w:rsid w:val="00E95336"/>
    <w:rsid w:val="00E96AE6"/>
    <w:rsid w:val="00E97BEE"/>
    <w:rsid w:val="00EA388F"/>
    <w:rsid w:val="00EC6746"/>
    <w:rsid w:val="00ED053E"/>
    <w:rsid w:val="00F17D61"/>
    <w:rsid w:val="00F22EF8"/>
    <w:rsid w:val="00F31087"/>
    <w:rsid w:val="00F35D90"/>
    <w:rsid w:val="00F40690"/>
    <w:rsid w:val="00F52874"/>
    <w:rsid w:val="00F57CDF"/>
    <w:rsid w:val="00F74209"/>
    <w:rsid w:val="00F91738"/>
    <w:rsid w:val="00FC3FC4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102</cp:revision>
  <cp:lastPrinted>2023-07-19T06:09:00Z</cp:lastPrinted>
  <dcterms:created xsi:type="dcterms:W3CDTF">2017-02-22T08:51:00Z</dcterms:created>
  <dcterms:modified xsi:type="dcterms:W3CDTF">2023-07-19T07:20:00Z</dcterms:modified>
</cp:coreProperties>
</file>