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14746E">
        <w:rPr>
          <w:i/>
          <w:spacing w:val="0"/>
          <w:sz w:val="24"/>
          <w:szCs w:val="24"/>
        </w:rPr>
        <w:t>2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A33256" w:rsidRPr="000C4FEF" w:rsidRDefault="00A33256" w:rsidP="00734199">
      <w:pPr>
        <w:spacing w:after="0"/>
        <w:ind w:firstLine="0"/>
        <w:jc w:val="center"/>
        <w:rPr>
          <w:i/>
          <w:sz w:val="72"/>
        </w:rPr>
      </w:pPr>
    </w:p>
    <w:p w:rsidR="00F11F8F" w:rsidRPr="003F7232" w:rsidRDefault="00F11F8F" w:rsidP="00734199">
      <w:pPr>
        <w:spacing w:after="0"/>
        <w:ind w:firstLine="0"/>
        <w:jc w:val="center"/>
        <w:rPr>
          <w:i/>
          <w:sz w:val="2"/>
        </w:rPr>
      </w:pPr>
    </w:p>
    <w:p w:rsidR="00A33256" w:rsidRPr="00822319" w:rsidRDefault="00822319" w:rsidP="00822319">
      <w:pPr>
        <w:spacing w:after="0"/>
        <w:ind w:firstLine="0"/>
        <w:jc w:val="center"/>
        <w:rPr>
          <w:b/>
          <w:i/>
        </w:rPr>
      </w:pPr>
      <w:r w:rsidRPr="00822319">
        <w:rPr>
          <w:b/>
          <w:i/>
        </w:rPr>
        <w:t>СПИСОК</w:t>
      </w:r>
    </w:p>
    <w:p w:rsidR="00B04688" w:rsidRDefault="00B04688" w:rsidP="00822319">
      <w:pPr>
        <w:spacing w:after="0"/>
        <w:ind w:firstLine="0"/>
        <w:jc w:val="center"/>
        <w:rPr>
          <w:b/>
          <w:i/>
        </w:rPr>
      </w:pPr>
      <w:r>
        <w:rPr>
          <w:b/>
          <w:i/>
          <w:color w:val="000000" w:themeColor="text1"/>
          <w:spacing w:val="0"/>
        </w:rPr>
        <w:t>членів Криворізької міської</w:t>
      </w:r>
      <w:r w:rsidR="000C4FEF">
        <w:rPr>
          <w:b/>
          <w:i/>
          <w:color w:val="000000" w:themeColor="text1"/>
          <w:spacing w:val="0"/>
        </w:rPr>
        <w:t xml:space="preserve"> територіальної громади</w:t>
      </w:r>
      <w:r w:rsidR="00822319">
        <w:rPr>
          <w:b/>
          <w:i/>
        </w:rPr>
        <w:t xml:space="preserve">, які </w:t>
      </w:r>
    </w:p>
    <w:p w:rsidR="00B04688" w:rsidRDefault="00822319" w:rsidP="00B04688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 xml:space="preserve">нагороджуються за самовіддану сумлінну працю, високий </w:t>
      </w:r>
    </w:p>
    <w:p w:rsidR="00822319" w:rsidRDefault="00822319" w:rsidP="00B04688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 xml:space="preserve">професіоналізм, патріотизм, значний особистий внесок у забезпечення </w:t>
      </w:r>
    </w:p>
    <w:p w:rsidR="00822319" w:rsidRDefault="00822319" w:rsidP="00822319">
      <w:pPr>
        <w:spacing w:after="0"/>
        <w:ind w:firstLine="0"/>
        <w:jc w:val="center"/>
        <w:rPr>
          <w:b/>
          <w:i/>
        </w:rPr>
      </w:pPr>
      <w:r>
        <w:rPr>
          <w:b/>
          <w:i/>
        </w:rPr>
        <w:t>оборони Кривого Рогу та з нагоди Дня Незалежності України</w:t>
      </w:r>
    </w:p>
    <w:p w:rsidR="00DE2F7C" w:rsidRDefault="005D0FB4" w:rsidP="00E67088">
      <w:pPr>
        <w:spacing w:before="240" w:after="100"/>
        <w:ind w:firstLine="0"/>
        <w:jc w:val="center"/>
        <w:rPr>
          <w:b/>
          <w:i/>
        </w:rPr>
      </w:pPr>
      <w:r>
        <w:rPr>
          <w:b/>
          <w:i/>
        </w:rPr>
        <w:t>Нагрудним</w:t>
      </w:r>
      <w:r w:rsidR="00544A02">
        <w:rPr>
          <w:b/>
          <w:i/>
        </w:rPr>
        <w:t>и</w:t>
      </w:r>
      <w:r w:rsidR="00DE2F7C">
        <w:rPr>
          <w:b/>
          <w:i/>
        </w:rPr>
        <w:t xml:space="preserve"> знак</w:t>
      </w:r>
      <w:r w:rsidR="00544A02">
        <w:rPr>
          <w:b/>
          <w:i/>
        </w:rPr>
        <w:t>а</w:t>
      </w:r>
      <w:r>
        <w:rPr>
          <w:b/>
          <w:i/>
        </w:rPr>
        <w:t>м</w:t>
      </w:r>
      <w:r w:rsidR="00544A02">
        <w:rPr>
          <w:b/>
          <w:i/>
        </w:rPr>
        <w:t>и</w:t>
      </w:r>
      <w:r w:rsidR="00DE2F7C">
        <w:rPr>
          <w:b/>
          <w:i/>
        </w:rPr>
        <w:t xml:space="preserve"> «За за</w:t>
      </w:r>
      <w:r>
        <w:rPr>
          <w:b/>
          <w:i/>
        </w:rPr>
        <w:t>слуги перед містом» ІІІ ступеня</w:t>
      </w:r>
      <w:r w:rsidR="00544A02">
        <w:rPr>
          <w:b/>
          <w:i/>
        </w:rPr>
        <w:t>:</w:t>
      </w:r>
    </w:p>
    <w:p w:rsidR="00E469BB" w:rsidRPr="00D62624" w:rsidRDefault="00E469BB" w:rsidP="003F7232">
      <w:pPr>
        <w:spacing w:before="120" w:after="100"/>
        <w:ind w:firstLine="567"/>
        <w:rPr>
          <w:color w:val="FF0000"/>
          <w:szCs w:val="24"/>
        </w:rPr>
      </w:pPr>
      <w:r w:rsidRPr="00D62624">
        <w:rPr>
          <w:rFonts w:eastAsia="Calibri"/>
          <w:szCs w:val="24"/>
        </w:rPr>
        <w:t>ВЕЛИКАНИЧ Микола Сергійович,</w:t>
      </w:r>
      <w:r w:rsidRPr="00D62624">
        <w:rPr>
          <w:szCs w:val="24"/>
        </w:rPr>
        <w:t xml:space="preserve"> завідувач Центральним ринком Центрально-Міського району </w:t>
      </w:r>
      <w:r w:rsidRPr="004530AA">
        <w:rPr>
          <w:color w:val="000000" w:themeColor="text1"/>
          <w:szCs w:val="24"/>
        </w:rPr>
        <w:t>П</w:t>
      </w:r>
      <w:r w:rsidR="004530AA">
        <w:rPr>
          <w:color w:val="000000" w:themeColor="text1"/>
          <w:szCs w:val="24"/>
        </w:rPr>
        <w:t>ідприємства споживчої кооперації</w:t>
      </w:r>
      <w:r w:rsidRPr="00D62624">
        <w:rPr>
          <w:szCs w:val="24"/>
        </w:rPr>
        <w:t xml:space="preserve"> «Центральний ринок» міста Кривого Рогу </w:t>
      </w:r>
      <w:r w:rsidR="004530AA" w:rsidRPr="004530AA">
        <w:rPr>
          <w:color w:val="000000" w:themeColor="text1"/>
          <w:szCs w:val="24"/>
        </w:rPr>
        <w:t xml:space="preserve">Дніпропетровської </w:t>
      </w:r>
      <w:proofErr w:type="spellStart"/>
      <w:r w:rsidR="004530AA" w:rsidRPr="004530AA">
        <w:rPr>
          <w:color w:val="000000" w:themeColor="text1"/>
          <w:szCs w:val="24"/>
        </w:rPr>
        <w:t>облспоживспілки</w:t>
      </w:r>
      <w:proofErr w:type="spellEnd"/>
      <w:r w:rsidRPr="004530AA">
        <w:rPr>
          <w:color w:val="000000" w:themeColor="text1"/>
          <w:szCs w:val="24"/>
        </w:rPr>
        <w:t>,</w:t>
      </w:r>
    </w:p>
    <w:p w:rsidR="00E469BB" w:rsidRPr="00D62624" w:rsidRDefault="00E469BB" w:rsidP="003F7232">
      <w:pPr>
        <w:spacing w:before="120" w:after="100"/>
        <w:ind w:firstLine="567"/>
        <w:rPr>
          <w:szCs w:val="24"/>
        </w:rPr>
      </w:pPr>
      <w:r w:rsidRPr="00D62624">
        <w:rPr>
          <w:szCs w:val="24"/>
        </w:rPr>
        <w:t xml:space="preserve">ЄПРИНЦЕВ Пилип Сергійович, проректор Донецького державного університету внутрішніх справ </w:t>
      </w:r>
      <w:r w:rsidR="00C049F5">
        <w:rPr>
          <w:szCs w:val="24"/>
        </w:rPr>
        <w:t>‒</w:t>
      </w:r>
      <w:r w:rsidRPr="00D62624">
        <w:rPr>
          <w:szCs w:val="24"/>
        </w:rPr>
        <w:t xml:space="preserve"> директор Криворізького навчально-наукового інституту,</w:t>
      </w:r>
    </w:p>
    <w:p w:rsidR="00E469BB" w:rsidRPr="00D62624" w:rsidRDefault="00E469BB" w:rsidP="003F7232">
      <w:pPr>
        <w:spacing w:before="120" w:after="100"/>
        <w:ind w:firstLine="567"/>
        <w:rPr>
          <w:szCs w:val="24"/>
        </w:rPr>
      </w:pPr>
      <w:r w:rsidRPr="00D62624">
        <w:rPr>
          <w:bCs/>
          <w:szCs w:val="24"/>
        </w:rPr>
        <w:t xml:space="preserve">ЖУК Ольга Василівна, </w:t>
      </w:r>
      <w:r w:rsidRPr="00D62624">
        <w:rPr>
          <w:szCs w:val="24"/>
        </w:rPr>
        <w:t>начальник вокзалу станції Кривий Ріг</w:t>
      </w:r>
      <w:r w:rsidR="00550E9A">
        <w:rPr>
          <w:szCs w:val="24"/>
        </w:rPr>
        <w:t>-</w:t>
      </w:r>
      <w:r w:rsidRPr="00D62624">
        <w:rPr>
          <w:szCs w:val="24"/>
        </w:rPr>
        <w:t>Головний виробничого підрозділу вокзал</w:t>
      </w:r>
      <w:r w:rsidR="00E67088">
        <w:rPr>
          <w:szCs w:val="24"/>
        </w:rPr>
        <w:t>у</w:t>
      </w:r>
      <w:r w:rsidRPr="00D62624">
        <w:rPr>
          <w:szCs w:val="24"/>
        </w:rPr>
        <w:t xml:space="preserve"> станції Дніпро-Головний філії «Вокзальна компанія» Акціонерного товариства «Українська залізниця»,</w:t>
      </w:r>
    </w:p>
    <w:p w:rsidR="00E469BB" w:rsidRPr="00D62624" w:rsidRDefault="00E469BB" w:rsidP="003F7232">
      <w:pPr>
        <w:spacing w:before="120" w:after="100"/>
        <w:ind w:firstLine="567"/>
        <w:rPr>
          <w:szCs w:val="24"/>
        </w:rPr>
      </w:pPr>
      <w:r w:rsidRPr="00D62624">
        <w:rPr>
          <w:rFonts w:eastAsia="Calibri"/>
          <w:szCs w:val="24"/>
        </w:rPr>
        <w:t>КОЗАЧЕНКО Тетяна Вікторівна,</w:t>
      </w:r>
      <w:r w:rsidRPr="00D62624">
        <w:rPr>
          <w:szCs w:val="24"/>
        </w:rPr>
        <w:t xml:space="preserve"> начальник відділу споживчого ринку управління розвитку підприємництва виконкому Криворізької міської ради,</w:t>
      </w:r>
    </w:p>
    <w:p w:rsidR="00E469BB" w:rsidRPr="00D62624" w:rsidRDefault="00E469BB" w:rsidP="003F7232">
      <w:pPr>
        <w:spacing w:before="120" w:after="100"/>
        <w:ind w:firstLine="567"/>
        <w:rPr>
          <w:szCs w:val="24"/>
        </w:rPr>
      </w:pPr>
      <w:r w:rsidRPr="00D62624">
        <w:rPr>
          <w:rFonts w:eastAsia="Calibri"/>
          <w:szCs w:val="24"/>
        </w:rPr>
        <w:t>ТРОФ</w:t>
      </w:r>
      <w:r w:rsidR="00C049F5">
        <w:rPr>
          <w:rFonts w:eastAsia="Calibri"/>
          <w:szCs w:val="24"/>
        </w:rPr>
        <w:t>И</w:t>
      </w:r>
      <w:r w:rsidRPr="00D62624">
        <w:rPr>
          <w:rFonts w:eastAsia="Calibri"/>
          <w:szCs w:val="24"/>
        </w:rPr>
        <w:t xml:space="preserve">МОВА Валентина Олексіївна, </w:t>
      </w:r>
      <w:r w:rsidRPr="00D62624">
        <w:rPr>
          <w:szCs w:val="24"/>
        </w:rPr>
        <w:t xml:space="preserve">начальник дільниці озеленення </w:t>
      </w:r>
      <w:proofErr w:type="spellStart"/>
      <w:r w:rsidRPr="00D62624">
        <w:rPr>
          <w:szCs w:val="24"/>
        </w:rPr>
        <w:t>Тернівського</w:t>
      </w:r>
      <w:proofErr w:type="spellEnd"/>
      <w:r w:rsidRPr="00D62624">
        <w:rPr>
          <w:szCs w:val="24"/>
        </w:rPr>
        <w:t xml:space="preserve"> району Комунального підприємства «</w:t>
      </w:r>
      <w:proofErr w:type="spellStart"/>
      <w:r w:rsidRPr="00D62624">
        <w:rPr>
          <w:szCs w:val="24"/>
        </w:rPr>
        <w:t>Сансервіс</w:t>
      </w:r>
      <w:proofErr w:type="spellEnd"/>
      <w:r w:rsidRPr="00D62624">
        <w:rPr>
          <w:szCs w:val="24"/>
        </w:rPr>
        <w:t>» Криворізької міської ради,</w:t>
      </w:r>
    </w:p>
    <w:p w:rsidR="00E469BB" w:rsidRDefault="00E469BB" w:rsidP="003F7232">
      <w:pPr>
        <w:spacing w:before="120" w:after="100"/>
        <w:ind w:firstLine="567"/>
        <w:rPr>
          <w:szCs w:val="24"/>
        </w:rPr>
      </w:pPr>
      <w:r w:rsidRPr="00D62624">
        <w:rPr>
          <w:rFonts w:eastAsia="Calibri"/>
          <w:szCs w:val="24"/>
        </w:rPr>
        <w:t>ШИЛОВА Ольга Вікторівна,</w:t>
      </w:r>
      <w:r w:rsidRPr="00D62624">
        <w:rPr>
          <w:szCs w:val="24"/>
        </w:rPr>
        <w:t xml:space="preserve"> начальник дільниці </w:t>
      </w:r>
      <w:proofErr w:type="spellStart"/>
      <w:r w:rsidRPr="00D62624">
        <w:rPr>
          <w:szCs w:val="24"/>
        </w:rPr>
        <w:t>озелення</w:t>
      </w:r>
      <w:proofErr w:type="spellEnd"/>
      <w:r w:rsidRPr="00D62624">
        <w:rPr>
          <w:szCs w:val="24"/>
        </w:rPr>
        <w:t xml:space="preserve"> Покровського району Комунального підприємства «</w:t>
      </w:r>
      <w:proofErr w:type="spellStart"/>
      <w:r w:rsidRPr="00D62624">
        <w:rPr>
          <w:szCs w:val="24"/>
        </w:rPr>
        <w:t>Сансервіс</w:t>
      </w:r>
      <w:proofErr w:type="spellEnd"/>
      <w:r w:rsidRPr="00D62624">
        <w:rPr>
          <w:szCs w:val="24"/>
        </w:rPr>
        <w:t>» Криворізької міської ради,</w:t>
      </w:r>
    </w:p>
    <w:p w:rsidR="00E67088" w:rsidRPr="00E67088" w:rsidRDefault="00AD6B30" w:rsidP="00E67088">
      <w:pPr>
        <w:spacing w:before="120" w:after="10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Почесн</w:t>
      </w:r>
      <w:r w:rsidR="002D5A88">
        <w:rPr>
          <w:b/>
          <w:i/>
          <w:color w:val="000000" w:themeColor="text1"/>
        </w:rPr>
        <w:t>ими</w:t>
      </w:r>
      <w:r>
        <w:rPr>
          <w:b/>
          <w:i/>
          <w:color w:val="000000" w:themeColor="text1"/>
        </w:rPr>
        <w:t xml:space="preserve"> грамот</w:t>
      </w:r>
      <w:r w:rsidR="002D5A88">
        <w:rPr>
          <w:b/>
          <w:i/>
          <w:color w:val="000000" w:themeColor="text1"/>
        </w:rPr>
        <w:t>ами</w:t>
      </w:r>
      <w:r w:rsidR="00B540D4" w:rsidRPr="0024002C">
        <w:rPr>
          <w:b/>
          <w:i/>
          <w:color w:val="000000" w:themeColor="text1"/>
        </w:rPr>
        <w:t xml:space="preserve"> </w:t>
      </w:r>
      <w:r w:rsidR="00A33256" w:rsidRPr="0024002C">
        <w:rPr>
          <w:b/>
          <w:i/>
          <w:color w:val="000000" w:themeColor="text1"/>
        </w:rPr>
        <w:t>виконавчого комітету</w:t>
      </w:r>
      <w:r w:rsidR="00B540D4" w:rsidRPr="0024002C">
        <w:rPr>
          <w:b/>
          <w:i/>
          <w:color w:val="000000" w:themeColor="text1"/>
        </w:rPr>
        <w:t xml:space="preserve"> </w:t>
      </w:r>
      <w:r w:rsidR="00B118D2" w:rsidRPr="0024002C">
        <w:rPr>
          <w:b/>
          <w:i/>
          <w:color w:val="000000" w:themeColor="text1"/>
        </w:rPr>
        <w:t xml:space="preserve">Криворізької </w:t>
      </w:r>
      <w:r w:rsidR="00B540D4" w:rsidRPr="0024002C">
        <w:rPr>
          <w:b/>
          <w:i/>
          <w:color w:val="000000" w:themeColor="text1"/>
        </w:rPr>
        <w:t>міської ради</w:t>
      </w:r>
      <w:r w:rsidR="002D5A88">
        <w:rPr>
          <w:b/>
          <w:i/>
          <w:color w:val="000000" w:themeColor="text1"/>
        </w:rPr>
        <w:t>:</w:t>
      </w:r>
    </w:p>
    <w:p w:rsidR="00E67088" w:rsidRPr="00E67088" w:rsidRDefault="00E67088" w:rsidP="003F7232">
      <w:pPr>
        <w:spacing w:before="120" w:after="100"/>
        <w:ind w:firstLine="567"/>
        <w:rPr>
          <w:rFonts w:eastAsia="Calibri"/>
          <w:kern w:val="2"/>
          <w:lang w:eastAsia="en-US"/>
        </w:rPr>
      </w:pPr>
      <w:r w:rsidRPr="00E67088">
        <w:rPr>
          <w:rFonts w:eastAsia="Calibri"/>
          <w:kern w:val="2"/>
          <w:lang w:eastAsia="en-US"/>
        </w:rPr>
        <w:t>БЕКАРЕВИЧ Олег Германович, головний інженер Товариства з обмеженою відповідальністю «</w:t>
      </w:r>
      <w:proofErr w:type="spellStart"/>
      <w:r w:rsidRPr="00E67088">
        <w:rPr>
          <w:rFonts w:eastAsia="Calibri"/>
          <w:kern w:val="2"/>
          <w:lang w:eastAsia="en-US"/>
        </w:rPr>
        <w:t>Весташляхбуд</w:t>
      </w:r>
      <w:proofErr w:type="spellEnd"/>
      <w:r w:rsidRPr="00E67088">
        <w:rPr>
          <w:rFonts w:eastAsia="Calibri"/>
          <w:kern w:val="2"/>
          <w:lang w:eastAsia="en-US"/>
        </w:rPr>
        <w:t>»,</w:t>
      </w:r>
    </w:p>
    <w:p w:rsidR="00E67088" w:rsidRPr="00E67088" w:rsidRDefault="00E67088" w:rsidP="003F7232">
      <w:pPr>
        <w:spacing w:before="120" w:after="100"/>
        <w:ind w:firstLine="567"/>
      </w:pPr>
      <w:r w:rsidRPr="00E67088">
        <w:t xml:space="preserve">ГОЛУБОВ Олег </w:t>
      </w:r>
      <w:proofErr w:type="spellStart"/>
      <w:r w:rsidRPr="00E67088">
        <w:t>Юр’євич</w:t>
      </w:r>
      <w:proofErr w:type="spellEnd"/>
      <w:r w:rsidRPr="00E67088">
        <w:t>, лікар-рентгенолог Комунального некомерційного підприємства «Криворізька інфекційна лікарня №1» Криворізької міської ради,</w:t>
      </w:r>
    </w:p>
    <w:p w:rsidR="00E67088" w:rsidRPr="00E67088" w:rsidRDefault="00E67088" w:rsidP="003F7232">
      <w:pPr>
        <w:spacing w:before="120" w:after="100"/>
        <w:ind w:firstLine="567"/>
        <w:rPr>
          <w:rFonts w:eastAsia="Calibri"/>
        </w:rPr>
      </w:pPr>
      <w:r w:rsidRPr="00E67088">
        <w:rPr>
          <w:rFonts w:eastAsia="Calibri"/>
        </w:rPr>
        <w:t>ДРАЧЕВСЬКИЙ Павло Васильович, депутат Інгулецької районної у місті ради, голова вуличного комітету,</w:t>
      </w:r>
    </w:p>
    <w:p w:rsidR="00E67088" w:rsidRPr="00E67088" w:rsidRDefault="00E67088" w:rsidP="003F7232">
      <w:pPr>
        <w:spacing w:before="120" w:after="100"/>
        <w:ind w:firstLine="567"/>
        <w:rPr>
          <w:rFonts w:eastAsia="Calibri"/>
          <w:color w:val="000000"/>
        </w:rPr>
      </w:pPr>
      <w:r w:rsidRPr="00E67088">
        <w:rPr>
          <w:rFonts w:eastAsia="Calibri"/>
        </w:rPr>
        <w:t xml:space="preserve">ЄВГЛЕВСЬКИЙ Ігор Васильович, начальник 12 державної пожежно-рятувальної частини 3 державного пожежно-рятувального загону Головного управління </w:t>
      </w:r>
      <w:r w:rsidRPr="00E67088">
        <w:rPr>
          <w:rFonts w:eastAsia="Calibri"/>
          <w:color w:val="000000"/>
        </w:rPr>
        <w:t>Державної служби України з надзвичайних ситуацій у Дніпропетровській області, підполковник служби цивільного захисту,</w:t>
      </w:r>
    </w:p>
    <w:p w:rsidR="00E67088" w:rsidRPr="00E67088" w:rsidRDefault="002E1EC2" w:rsidP="009E5466">
      <w:pPr>
        <w:spacing w:after="0"/>
        <w:rPr>
          <w:rFonts w:eastAsia="Calibri"/>
        </w:rPr>
      </w:pPr>
      <w:r>
        <w:rPr>
          <w:rFonts w:eastAsia="Calibri"/>
        </w:rPr>
        <w:t>ЛИСЕЧКО</w:t>
      </w:r>
      <w:r w:rsidR="00E67088" w:rsidRPr="00E67088">
        <w:rPr>
          <w:rFonts w:eastAsia="Calibri"/>
        </w:rPr>
        <w:t xml:space="preserve"> Владислав Олександрович, </w:t>
      </w:r>
      <w:proofErr w:type="spellStart"/>
      <w:r w:rsidR="00E67088" w:rsidRPr="00E67088">
        <w:rPr>
          <w:rFonts w:eastAsia="Calibri"/>
        </w:rPr>
        <w:t>завідувач-лікар-анастезіолог</w:t>
      </w:r>
      <w:proofErr w:type="spellEnd"/>
      <w:r w:rsidR="00E67088" w:rsidRPr="00E67088">
        <w:rPr>
          <w:rFonts w:eastAsia="Calibri"/>
        </w:rPr>
        <w:t xml:space="preserve"> Комунального некомерційного підприємства «Криворізька міська лікарня №5»,</w:t>
      </w:r>
    </w:p>
    <w:p w:rsidR="00E67088" w:rsidRPr="00E67088" w:rsidRDefault="00E67088" w:rsidP="00D62624">
      <w:pPr>
        <w:spacing w:before="120" w:after="120"/>
        <w:ind w:firstLine="567"/>
        <w:rPr>
          <w:rFonts w:eastAsia="Calibri"/>
          <w:kern w:val="2"/>
          <w:lang w:eastAsia="en-US"/>
        </w:rPr>
      </w:pPr>
      <w:r w:rsidRPr="00E67088">
        <w:rPr>
          <w:rFonts w:eastAsia="Calibri"/>
        </w:rPr>
        <w:lastRenderedPageBreak/>
        <w:t>ПОРОХНЕНКО Світлана Валентинівна, заступник начальника цеху по експлуатації мереж водовідведення Центрально-Міського цеху Комунального підприємства «</w:t>
      </w:r>
      <w:proofErr w:type="spellStart"/>
      <w:r w:rsidRPr="00E67088">
        <w:rPr>
          <w:rFonts w:eastAsia="Calibri"/>
        </w:rPr>
        <w:t>Кривбасводоканал</w:t>
      </w:r>
      <w:proofErr w:type="spellEnd"/>
      <w:r w:rsidRPr="00E67088">
        <w:rPr>
          <w:rFonts w:eastAsia="Calibri"/>
        </w:rPr>
        <w:t>»,</w:t>
      </w:r>
    </w:p>
    <w:p w:rsidR="00E67088" w:rsidRPr="00E67088" w:rsidRDefault="00E67088" w:rsidP="00D62624">
      <w:pPr>
        <w:spacing w:before="120" w:after="120"/>
        <w:ind w:firstLine="567"/>
        <w:rPr>
          <w:rFonts w:eastAsia="Calibri"/>
        </w:rPr>
      </w:pPr>
      <w:r w:rsidRPr="00E67088">
        <w:rPr>
          <w:rFonts w:eastAsia="Calibri"/>
        </w:rPr>
        <w:t xml:space="preserve">ТІТОВА Наталія Володимирівна, завідувач відділення соціальної допомоги вдома №1 Комунальної установи «Територіальний центр соціального обслуговування (надання соціальних послуг) у </w:t>
      </w:r>
      <w:proofErr w:type="spellStart"/>
      <w:r w:rsidRPr="00E67088">
        <w:rPr>
          <w:rFonts w:eastAsia="Calibri"/>
        </w:rPr>
        <w:t>Тернівському</w:t>
      </w:r>
      <w:proofErr w:type="spellEnd"/>
      <w:r w:rsidRPr="00E67088">
        <w:rPr>
          <w:rFonts w:eastAsia="Calibri"/>
        </w:rPr>
        <w:t xml:space="preserve"> районі» Криворізької міської ради,</w:t>
      </w:r>
    </w:p>
    <w:p w:rsidR="00E469BB" w:rsidRPr="00E469BB" w:rsidRDefault="00F11F8F" w:rsidP="00E469BB">
      <w:pPr>
        <w:spacing w:before="120" w:after="120"/>
        <w:ind w:firstLine="0"/>
        <w:jc w:val="center"/>
        <w:rPr>
          <w:b/>
          <w:i/>
          <w:szCs w:val="24"/>
        </w:rPr>
      </w:pPr>
      <w:r w:rsidRPr="005F153B">
        <w:rPr>
          <w:b/>
          <w:i/>
          <w:szCs w:val="24"/>
        </w:rPr>
        <w:t>Грамотами виконавчого комітету Криворізької міської ради:</w:t>
      </w:r>
    </w:p>
    <w:p w:rsidR="009E5466" w:rsidRPr="009E5466" w:rsidRDefault="009E5466" w:rsidP="009E5466">
      <w:pPr>
        <w:spacing w:before="120" w:after="120"/>
        <w:ind w:firstLine="567"/>
        <w:rPr>
          <w:rFonts w:eastAsia="Calibri"/>
        </w:rPr>
      </w:pPr>
      <w:r w:rsidRPr="009E5466">
        <w:rPr>
          <w:rFonts w:eastAsia="Calibri"/>
        </w:rPr>
        <w:t>БУРА Марина Олегівна,</w:t>
      </w:r>
      <w:r w:rsidRPr="009E5466">
        <w:t xml:space="preserve"> генеральний директор Товариства з обмеженою відповідальністю з іноземними інвестиціями «АСТ-КОМБІ»,</w:t>
      </w:r>
    </w:p>
    <w:p w:rsidR="009E5466" w:rsidRPr="009E5466" w:rsidRDefault="009E5466" w:rsidP="009E5466">
      <w:pPr>
        <w:spacing w:before="120" w:after="120"/>
        <w:ind w:firstLine="567"/>
      </w:pPr>
      <w:r w:rsidRPr="009E5466">
        <w:t>ВАЩЕНОК Наталя Олександрівна, виконувач обов’язків директора Криворізької гімназії №27 Криворізької міської ради,</w:t>
      </w:r>
    </w:p>
    <w:p w:rsidR="009E5466" w:rsidRPr="009E5466" w:rsidRDefault="009E5466" w:rsidP="009E5466">
      <w:pPr>
        <w:spacing w:before="120" w:after="120"/>
        <w:ind w:firstLine="567"/>
      </w:pPr>
      <w:r w:rsidRPr="009E5466">
        <w:t>ГАЛУШКІН Микола Володимирович, начальник виробничого управління адміністрації з виробництва Публічного акціонерного товариства «</w:t>
      </w:r>
      <w:proofErr w:type="spellStart"/>
      <w:r w:rsidRPr="009E5466">
        <w:t>АрселорМіттал</w:t>
      </w:r>
      <w:proofErr w:type="spellEnd"/>
      <w:r w:rsidRPr="009E5466">
        <w:t xml:space="preserve"> Кривий Ріг»,</w:t>
      </w:r>
    </w:p>
    <w:p w:rsidR="009E5466" w:rsidRPr="009E5466" w:rsidRDefault="009E5466" w:rsidP="009E5466">
      <w:pPr>
        <w:spacing w:before="120" w:after="120"/>
        <w:ind w:firstLine="567"/>
        <w:rPr>
          <w:rFonts w:eastAsia="Calibri"/>
          <w:kern w:val="2"/>
          <w:lang w:eastAsia="en-US"/>
        </w:rPr>
      </w:pPr>
      <w:r w:rsidRPr="009E5466">
        <w:rPr>
          <w:rFonts w:eastAsia="Calibri"/>
          <w:iCs/>
          <w:kern w:val="2"/>
          <w:lang w:eastAsia="en-US"/>
        </w:rPr>
        <w:t>ГОНТАР Дмитро Анатолійович,</w:t>
      </w:r>
      <w:r w:rsidRPr="009E5466">
        <w:rPr>
          <w:rFonts w:eastAsia="Calibri"/>
          <w:kern w:val="2"/>
          <w:lang w:eastAsia="en-US"/>
        </w:rPr>
        <w:t xml:space="preserve"> учитель історії, правознавства та громадянської освіти Криворізького ліцею №129 Криворізької міської ради,</w:t>
      </w:r>
    </w:p>
    <w:p w:rsidR="009E5466" w:rsidRPr="009E5466" w:rsidRDefault="009E5466" w:rsidP="009E5466">
      <w:pPr>
        <w:spacing w:before="120" w:after="120"/>
        <w:ind w:firstLine="567"/>
        <w:rPr>
          <w:rFonts w:eastAsia="Times New Roman"/>
          <w:color w:val="000000"/>
          <w:spacing w:val="0"/>
          <w:lang w:eastAsia="uk-UA"/>
        </w:rPr>
      </w:pPr>
      <w:r w:rsidRPr="009E5466">
        <w:rPr>
          <w:rFonts w:eastAsia="Times New Roman"/>
          <w:color w:val="000000"/>
          <w:spacing w:val="0"/>
          <w:lang w:eastAsia="uk-UA"/>
        </w:rPr>
        <w:t>ЗАВЕРЕЙКО Антон Євгенович, керівник служби безпеки Товариства з обмеженою відповідальністю «СТАЛЬ СЕРВІС ГРУП»,</w:t>
      </w:r>
    </w:p>
    <w:p w:rsidR="009E5466" w:rsidRPr="009E5466" w:rsidRDefault="009E5466" w:rsidP="009E5466">
      <w:pPr>
        <w:spacing w:before="120" w:after="120"/>
        <w:ind w:firstLine="567"/>
        <w:rPr>
          <w:rFonts w:eastAsia="Times New Roman"/>
          <w:color w:val="000000"/>
          <w:spacing w:val="0"/>
          <w:lang w:eastAsia="uk-UA"/>
        </w:rPr>
      </w:pPr>
      <w:r w:rsidRPr="009E5466">
        <w:rPr>
          <w:rFonts w:eastAsia="Times New Roman"/>
          <w:color w:val="000000"/>
          <w:spacing w:val="0"/>
          <w:lang w:eastAsia="uk-UA"/>
        </w:rPr>
        <w:t xml:space="preserve">ЗОТОВА Юлія </w:t>
      </w:r>
      <w:proofErr w:type="spellStart"/>
      <w:r w:rsidRPr="009E5466">
        <w:rPr>
          <w:rFonts w:eastAsia="Times New Roman"/>
          <w:color w:val="000000"/>
          <w:spacing w:val="0"/>
          <w:lang w:eastAsia="uk-UA"/>
        </w:rPr>
        <w:t>Вячеславівна</w:t>
      </w:r>
      <w:proofErr w:type="spellEnd"/>
      <w:r w:rsidRPr="009E5466">
        <w:rPr>
          <w:rFonts w:eastAsia="Times New Roman"/>
          <w:color w:val="000000"/>
          <w:spacing w:val="0"/>
          <w:lang w:eastAsia="uk-UA"/>
        </w:rPr>
        <w:t>, інспектор з кадрів Товариства з обмеженою відповідальністю «СТАЛЬ СЕРВІС ГРУП»,</w:t>
      </w:r>
    </w:p>
    <w:p w:rsidR="009E5466" w:rsidRPr="005F153B" w:rsidRDefault="009E5466" w:rsidP="009E5466">
      <w:pPr>
        <w:spacing w:before="120" w:after="120"/>
        <w:ind w:firstLine="567"/>
      </w:pPr>
      <w:r w:rsidRPr="005F153B">
        <w:t xml:space="preserve">ІВОНІН Юрій Леонідович, </w:t>
      </w:r>
      <w:r w:rsidR="0040225E">
        <w:t>***</w:t>
      </w:r>
      <w:r w:rsidRPr="005F153B">
        <w:t>,</w:t>
      </w:r>
    </w:p>
    <w:p w:rsidR="009E5466" w:rsidRPr="009E5466" w:rsidRDefault="009E5466" w:rsidP="009E5466">
      <w:pPr>
        <w:spacing w:before="120" w:after="120"/>
        <w:ind w:firstLine="567"/>
        <w:rPr>
          <w:rFonts w:eastAsia="Calibri"/>
          <w:color w:val="000000"/>
        </w:rPr>
      </w:pPr>
      <w:r w:rsidRPr="009E5466">
        <w:t xml:space="preserve">КАСЬЯН Богдан Ярославович, начальник караулу 10 державної пожежно-рятувальної частини 3 державного пожежно-рятувального загону Головного управління </w:t>
      </w:r>
      <w:r w:rsidRPr="009E5466">
        <w:rPr>
          <w:rFonts w:eastAsia="Calibri"/>
          <w:color w:val="000000"/>
        </w:rPr>
        <w:t>Державної служби України з надзвичайних ситуацій у Дніпропетровській області, лейтенант служби цивільного захисту,</w:t>
      </w:r>
    </w:p>
    <w:p w:rsidR="009E5466" w:rsidRPr="009E5466" w:rsidRDefault="009E5466" w:rsidP="009E5466">
      <w:pPr>
        <w:spacing w:before="120" w:after="120"/>
        <w:ind w:firstLine="567"/>
        <w:rPr>
          <w:rFonts w:eastAsia="Calibri"/>
          <w:color w:val="000000"/>
        </w:rPr>
      </w:pPr>
      <w:r w:rsidRPr="009E5466">
        <w:t xml:space="preserve">МАРЧУК Сергій Сергійович, командир відділення 17 державної пожежно-рятувальної частини 3 державного пожежно-рятувального загону Головного управління </w:t>
      </w:r>
      <w:r w:rsidRPr="009E5466">
        <w:rPr>
          <w:rFonts w:eastAsia="Calibri"/>
          <w:color w:val="000000"/>
        </w:rPr>
        <w:t>Державної служби України з надзвичайних ситуацій у Дніпропетровській області, старший сержант служби цивільного захисту,</w:t>
      </w:r>
    </w:p>
    <w:p w:rsidR="009E5466" w:rsidRPr="005F153B" w:rsidRDefault="009E5466" w:rsidP="009E5466">
      <w:pPr>
        <w:spacing w:before="120" w:after="120"/>
        <w:ind w:firstLine="567"/>
      </w:pPr>
      <w:r w:rsidRPr="005F153B">
        <w:t xml:space="preserve">МЯЧ Олександр Васильович, </w:t>
      </w:r>
      <w:r w:rsidR="0040225E">
        <w:t>***</w:t>
      </w:r>
      <w:r w:rsidRPr="005F153B">
        <w:t xml:space="preserve">, </w:t>
      </w:r>
    </w:p>
    <w:p w:rsidR="009E5466" w:rsidRPr="009E5466" w:rsidRDefault="009E5466" w:rsidP="009E5466">
      <w:pPr>
        <w:spacing w:before="120" w:after="120"/>
        <w:ind w:firstLine="567"/>
      </w:pPr>
      <w:r w:rsidRPr="009E5466">
        <w:t>САМОЙЛЕНКО Ганна Анатоліївна, заступник директора з навчально-виховної роботи Криворізького ліцею академічного спрямування «Міжнародні перспективи» Криворізької міської ради,</w:t>
      </w:r>
    </w:p>
    <w:p w:rsidR="009E5466" w:rsidRPr="009E5466" w:rsidRDefault="009E5466" w:rsidP="009E5466">
      <w:pPr>
        <w:spacing w:before="120" w:after="120"/>
        <w:ind w:firstLine="567"/>
      </w:pPr>
      <w:r w:rsidRPr="009E5466">
        <w:t xml:space="preserve">САПІГА Наталія Сергіївна, голова Об’єднання співвласників </w:t>
      </w:r>
      <w:proofErr w:type="spellStart"/>
      <w:r w:rsidRPr="009E5466">
        <w:t>багато-квартирного</w:t>
      </w:r>
      <w:proofErr w:type="spellEnd"/>
      <w:r w:rsidRPr="009E5466">
        <w:t xml:space="preserve"> будинку «</w:t>
      </w:r>
      <w:proofErr w:type="spellStart"/>
      <w:r w:rsidRPr="009E5466">
        <w:t>Баунті</w:t>
      </w:r>
      <w:proofErr w:type="spellEnd"/>
      <w:r w:rsidRPr="009E5466">
        <w:t>»,</w:t>
      </w:r>
    </w:p>
    <w:p w:rsidR="009E5466" w:rsidRPr="009E5466" w:rsidRDefault="009E5466" w:rsidP="009E5466">
      <w:pPr>
        <w:spacing w:before="120" w:after="120"/>
        <w:ind w:firstLine="567"/>
      </w:pPr>
      <w:r w:rsidRPr="009E5466">
        <w:t>СЕРБІН Микола Миколайович, голова квартального комітету №48 Центрально-Міського району міста Кривого Рогу,</w:t>
      </w:r>
    </w:p>
    <w:p w:rsidR="009E5466" w:rsidRPr="009E5466" w:rsidRDefault="009E5466" w:rsidP="009E5466">
      <w:pPr>
        <w:spacing w:before="120" w:after="120"/>
        <w:ind w:firstLine="567"/>
      </w:pPr>
      <w:r w:rsidRPr="009E5466">
        <w:lastRenderedPageBreak/>
        <w:t>СЛОБОДЕНЮК Світлана Віталіївна, помічник директора з кадрової роботи Відокремленого структурного підрозділу «Політехнічний фаховий коледж Криворізького національного університету»,</w:t>
      </w:r>
    </w:p>
    <w:p w:rsidR="009E5466" w:rsidRPr="009E5466" w:rsidRDefault="009E5466" w:rsidP="009E5466">
      <w:pPr>
        <w:spacing w:before="120" w:after="120"/>
        <w:ind w:firstLine="567"/>
        <w:rPr>
          <w:color w:val="000000"/>
          <w:lang w:eastAsia="uk-UA"/>
        </w:rPr>
      </w:pPr>
      <w:r w:rsidRPr="009E5466">
        <w:rPr>
          <w:color w:val="000000"/>
          <w:lang w:eastAsia="uk-UA"/>
        </w:rPr>
        <w:t>СТАРОВОЙТОВА Тетяна Вікторівна</w:t>
      </w:r>
      <w:r w:rsidRPr="009E5466">
        <w:rPr>
          <w:rFonts w:eastAsia="Calibri"/>
          <w:kern w:val="2"/>
          <w:lang w:eastAsia="en-US"/>
        </w:rPr>
        <w:t>,</w:t>
      </w:r>
      <w:r w:rsidRPr="009E5466">
        <w:rPr>
          <w:color w:val="000000"/>
          <w:lang w:eastAsia="uk-UA"/>
        </w:rPr>
        <w:t xml:space="preserve"> начальник </w:t>
      </w:r>
      <w:r w:rsidR="00E67088">
        <w:rPr>
          <w:color w:val="000000"/>
          <w:lang w:eastAsia="uk-UA"/>
        </w:rPr>
        <w:t>Г</w:t>
      </w:r>
      <w:r w:rsidRPr="009E5466">
        <w:rPr>
          <w:color w:val="000000"/>
          <w:lang w:eastAsia="uk-UA"/>
        </w:rPr>
        <w:t>уманітарного центру «Проліс</w:t>
      </w:r>
      <w:r w:rsidR="00E67088">
        <w:rPr>
          <w:color w:val="000000"/>
          <w:lang w:eastAsia="uk-UA"/>
        </w:rPr>
        <w:t xml:space="preserve">ка ‒ </w:t>
      </w:r>
      <w:r w:rsidRPr="009E5466">
        <w:rPr>
          <w:color w:val="000000"/>
          <w:lang w:eastAsia="uk-UA"/>
        </w:rPr>
        <w:t>Кривий Ріг»,</w:t>
      </w:r>
    </w:p>
    <w:p w:rsidR="009E5466" w:rsidRPr="009E5466" w:rsidRDefault="009E5466" w:rsidP="009E5466">
      <w:pPr>
        <w:spacing w:before="120" w:after="120"/>
        <w:ind w:firstLine="567"/>
        <w:rPr>
          <w:color w:val="000000"/>
          <w:lang w:eastAsia="uk-UA"/>
        </w:rPr>
      </w:pPr>
      <w:r w:rsidRPr="009E5466">
        <w:rPr>
          <w:color w:val="000000"/>
          <w:lang w:eastAsia="uk-UA"/>
        </w:rPr>
        <w:t>ТЕСЛЮК Сергій Володимирович, заступник директора з розвитку Товариства з обмеженою відповідальністю «Фольксваген Центр Кривий Ріг»,</w:t>
      </w:r>
    </w:p>
    <w:p w:rsidR="009E5466" w:rsidRPr="009E5466" w:rsidRDefault="009E5466" w:rsidP="009E5466">
      <w:pPr>
        <w:spacing w:before="120" w:after="120"/>
        <w:ind w:firstLine="567"/>
        <w:rPr>
          <w:lang w:eastAsia="uk-UA"/>
        </w:rPr>
      </w:pPr>
      <w:r w:rsidRPr="009E5466">
        <w:rPr>
          <w:rFonts w:eastAsia="Calibri"/>
          <w:kern w:val="2"/>
          <w:lang w:eastAsia="en-US"/>
        </w:rPr>
        <w:t>ТКАЧЕНКО</w:t>
      </w:r>
      <w:r w:rsidRPr="009E5466">
        <w:rPr>
          <w:lang w:eastAsia="en-US"/>
        </w:rPr>
        <w:t xml:space="preserve"> </w:t>
      </w:r>
      <w:r w:rsidRPr="009E5466">
        <w:rPr>
          <w:rFonts w:eastAsia="Calibri"/>
          <w:kern w:val="2"/>
          <w:lang w:eastAsia="en-US"/>
        </w:rPr>
        <w:t>Ліля Анатоліївна,</w:t>
      </w:r>
      <w:r w:rsidRPr="009E5466">
        <w:rPr>
          <w:lang w:eastAsia="uk-UA"/>
        </w:rPr>
        <w:t xml:space="preserve"> головний спеціаліст </w:t>
      </w:r>
      <w:proofErr w:type="spellStart"/>
      <w:r w:rsidRPr="009E5466">
        <w:rPr>
          <w:lang w:eastAsia="uk-UA"/>
        </w:rPr>
        <w:t>Довгинцівсько-Металургійного</w:t>
      </w:r>
      <w:proofErr w:type="spellEnd"/>
      <w:r w:rsidRPr="009E5466">
        <w:rPr>
          <w:lang w:eastAsia="uk-UA"/>
        </w:rPr>
        <w:t xml:space="preserve"> відділу у м. Кривому Розі Головного управління Державної міграційної служби України в Дніпропетровській області,</w:t>
      </w:r>
    </w:p>
    <w:p w:rsidR="009E5466" w:rsidRPr="009E5466" w:rsidRDefault="009E5466" w:rsidP="009E5466">
      <w:pPr>
        <w:spacing w:before="120" w:after="120"/>
        <w:ind w:firstLine="567"/>
        <w:rPr>
          <w:rFonts w:eastAsia="Calibri"/>
          <w:kern w:val="2"/>
          <w:lang w:eastAsia="en-US"/>
        </w:rPr>
      </w:pPr>
      <w:r w:rsidRPr="009E5466">
        <w:t xml:space="preserve">УВАРОВА Лілія Іванівна, секретар судового засідання </w:t>
      </w:r>
      <w:proofErr w:type="spellStart"/>
      <w:r w:rsidRPr="009E5466">
        <w:t>Тернівського</w:t>
      </w:r>
      <w:proofErr w:type="spellEnd"/>
      <w:r w:rsidRPr="009E5466">
        <w:t xml:space="preserve"> районного суду міста Кривого Рогу Дніпропетровської області,</w:t>
      </w:r>
    </w:p>
    <w:p w:rsidR="009E5466" w:rsidRPr="009E5466" w:rsidRDefault="009E5466" w:rsidP="009E5466">
      <w:pPr>
        <w:spacing w:before="120" w:after="120"/>
        <w:ind w:firstLine="567"/>
      </w:pPr>
      <w:r w:rsidRPr="009E5466">
        <w:t>УМРІХІНА Марина Володимирівна, фізична особа-підприємець, керівник мережі продовольчих магазинів,</w:t>
      </w:r>
    </w:p>
    <w:p w:rsidR="009E5466" w:rsidRPr="009E5466" w:rsidRDefault="009E5466" w:rsidP="009E5466">
      <w:pPr>
        <w:spacing w:before="120" w:after="120"/>
        <w:ind w:firstLine="567"/>
      </w:pPr>
      <w:r w:rsidRPr="009E5466">
        <w:rPr>
          <w:color w:val="000000"/>
          <w:lang w:eastAsia="uk-UA"/>
        </w:rPr>
        <w:t xml:space="preserve">ХАРЕНКО Людмила Миколаївна, </w:t>
      </w:r>
      <w:r w:rsidR="00920B43">
        <w:rPr>
          <w:color w:val="000000"/>
          <w:lang w:eastAsia="uk-UA"/>
        </w:rPr>
        <w:t>у</w:t>
      </w:r>
      <w:r w:rsidRPr="009E5466">
        <w:rPr>
          <w:color w:val="000000"/>
          <w:lang w:eastAsia="uk-UA"/>
        </w:rPr>
        <w:t>читель  історії Криворізького ліцею №35 «Імпульс» Криворізької міської ради,</w:t>
      </w:r>
    </w:p>
    <w:p w:rsidR="009E5466" w:rsidRPr="009E5466" w:rsidRDefault="009E5466" w:rsidP="009E5466">
      <w:pPr>
        <w:spacing w:before="120" w:after="120"/>
        <w:ind w:firstLine="567"/>
        <w:rPr>
          <w:rFonts w:eastAsia="Times New Roman"/>
          <w:color w:val="000000"/>
          <w:spacing w:val="0"/>
          <w:lang w:eastAsia="uk-UA"/>
        </w:rPr>
      </w:pPr>
      <w:r w:rsidRPr="009E5466">
        <w:rPr>
          <w:rFonts w:eastAsia="Times New Roman"/>
          <w:color w:val="000000"/>
          <w:spacing w:val="0"/>
          <w:lang w:eastAsia="uk-UA"/>
        </w:rPr>
        <w:t>ШЕВЕЛУХА Олена Євгенівна, спеціаліст з фінансів Товариства з обмеженою відповідальністю «СТАЛЬ СЕРВІС ГРУП»,</w:t>
      </w:r>
    </w:p>
    <w:p w:rsidR="009E5466" w:rsidRPr="009E5466" w:rsidRDefault="009E5466" w:rsidP="009E5466">
      <w:pPr>
        <w:spacing w:before="120" w:after="120"/>
        <w:ind w:firstLine="567"/>
        <w:rPr>
          <w:rFonts w:eastAsia="Calibri"/>
          <w:kern w:val="2"/>
          <w:lang w:eastAsia="en-US"/>
        </w:rPr>
      </w:pPr>
      <w:r w:rsidRPr="009E5466">
        <w:t>ШЕВЧЕНКО Андрій Олександрович, начальник Державного закладу професійної (професійно-технічної) освіти зі специфічними умовами навчання «Криворізька академія патрульної поліції», капітан поліції,</w:t>
      </w:r>
    </w:p>
    <w:p w:rsidR="009E5466" w:rsidRPr="009E5466" w:rsidRDefault="009E5466" w:rsidP="009E5466">
      <w:pPr>
        <w:spacing w:before="120" w:after="120"/>
        <w:ind w:firstLine="567"/>
        <w:rPr>
          <w:rFonts w:eastAsia="Times New Roman"/>
          <w:color w:val="000000"/>
          <w:spacing w:val="0"/>
          <w:lang w:eastAsia="uk-UA"/>
        </w:rPr>
      </w:pPr>
      <w:r w:rsidRPr="009E5466">
        <w:rPr>
          <w:rFonts w:eastAsia="Times New Roman"/>
          <w:color w:val="000000"/>
          <w:spacing w:val="0"/>
          <w:lang w:eastAsia="uk-UA"/>
        </w:rPr>
        <w:t>ШИТІКОВА Валентина Миколаївна, головний бухгалтер Товариства з обмеженою відповідальністю «СТАЛЬ СЕРВІС ГРУП».</w:t>
      </w:r>
    </w:p>
    <w:p w:rsidR="005D0FB4" w:rsidRDefault="005D0FB4" w:rsidP="0072052C">
      <w:pPr>
        <w:spacing w:before="120" w:after="120"/>
        <w:ind w:firstLine="0"/>
        <w:rPr>
          <w:rFonts w:eastAsia="Times New Roman"/>
          <w:b/>
          <w:spacing w:val="0"/>
          <w:sz w:val="20"/>
          <w:szCs w:val="24"/>
        </w:rPr>
      </w:pPr>
    </w:p>
    <w:p w:rsidR="00CB2E9B" w:rsidRPr="00E67088" w:rsidRDefault="00CB2E9B" w:rsidP="00A33256">
      <w:pPr>
        <w:spacing w:before="120" w:after="120"/>
        <w:ind w:firstLine="567"/>
        <w:rPr>
          <w:rFonts w:eastAsia="Times New Roman"/>
          <w:b/>
          <w:spacing w:val="0"/>
          <w:sz w:val="22"/>
          <w:szCs w:val="24"/>
        </w:rPr>
      </w:pPr>
    </w:p>
    <w:p w:rsidR="00E469BB" w:rsidRPr="00E469BB" w:rsidRDefault="00E469BB" w:rsidP="00A33256">
      <w:pPr>
        <w:spacing w:before="120" w:after="120"/>
        <w:ind w:firstLine="567"/>
        <w:rPr>
          <w:rFonts w:eastAsia="Times New Roman"/>
          <w:b/>
          <w:spacing w:val="0"/>
          <w:sz w:val="14"/>
          <w:szCs w:val="24"/>
        </w:rPr>
      </w:pPr>
    </w:p>
    <w:p w:rsidR="00307CA6" w:rsidRPr="00307CA6" w:rsidRDefault="00307CA6" w:rsidP="00307CA6">
      <w:pPr>
        <w:tabs>
          <w:tab w:val="left" w:pos="6804"/>
        </w:tabs>
        <w:spacing w:after="120"/>
        <w:ind w:firstLine="0"/>
        <w:rPr>
          <w:rFonts w:eastAsia="Times New Roman"/>
          <w:b/>
          <w:i/>
        </w:rPr>
      </w:pPr>
      <w:r w:rsidRPr="00307CA6">
        <w:rPr>
          <w:rFonts w:eastAsia="Times New Roman"/>
          <w:b/>
          <w:i/>
        </w:rPr>
        <w:t>Керуюча справами виконкому</w:t>
      </w:r>
      <w:r w:rsidRPr="00307CA6">
        <w:rPr>
          <w:rFonts w:eastAsia="Times New Roman"/>
          <w:b/>
          <w:i/>
        </w:rPr>
        <w:tab/>
        <w:t>Олена ШОВГЕЛЯ</w:t>
      </w:r>
    </w:p>
    <w:p w:rsidR="0040225E" w:rsidRDefault="0040225E" w:rsidP="0072052C">
      <w:pPr>
        <w:tabs>
          <w:tab w:val="left" w:pos="7088"/>
        </w:tabs>
        <w:spacing w:after="0"/>
        <w:ind w:firstLine="0"/>
      </w:pPr>
    </w:p>
    <w:p w:rsidR="0040225E" w:rsidRDefault="0040225E" w:rsidP="0072052C">
      <w:pPr>
        <w:tabs>
          <w:tab w:val="left" w:pos="7088"/>
        </w:tabs>
        <w:spacing w:after="0"/>
        <w:ind w:firstLine="0"/>
      </w:pPr>
      <w:bookmarkStart w:id="0" w:name="_GoBack"/>
      <w:bookmarkEnd w:id="0"/>
    </w:p>
    <w:p w:rsidR="0040225E" w:rsidRPr="0040225E" w:rsidRDefault="0040225E" w:rsidP="0040225E">
      <w:pPr>
        <w:rPr>
          <w:i/>
        </w:rPr>
      </w:pPr>
    </w:p>
    <w:p w:rsidR="00F40690" w:rsidRPr="0040225E" w:rsidRDefault="0040225E" w:rsidP="0040225E">
      <w:pPr>
        <w:ind w:firstLine="0"/>
        <w:rPr>
          <w:i/>
        </w:rPr>
      </w:pPr>
      <w:r w:rsidRPr="0040225E">
        <w:rPr>
          <w:i/>
        </w:rPr>
        <w:t>*** - персональні дані</w:t>
      </w:r>
    </w:p>
    <w:sectPr w:rsidR="00F40690" w:rsidRPr="0040225E" w:rsidSect="009E5466">
      <w:headerReference w:type="default" r:id="rId8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AA" w:rsidRDefault="008B39AA" w:rsidP="00D750D9">
      <w:pPr>
        <w:spacing w:after="0"/>
      </w:pPr>
      <w:r>
        <w:separator/>
      </w:r>
    </w:p>
  </w:endnote>
  <w:endnote w:type="continuationSeparator" w:id="0">
    <w:p w:rsidR="008B39AA" w:rsidRDefault="008B39AA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AA" w:rsidRDefault="008B39AA" w:rsidP="00D750D9">
      <w:pPr>
        <w:spacing w:after="0"/>
      </w:pPr>
      <w:r>
        <w:separator/>
      </w:r>
    </w:p>
  </w:footnote>
  <w:footnote w:type="continuationSeparator" w:id="0">
    <w:p w:rsidR="008B39AA" w:rsidRDefault="008B39AA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40225E" w:rsidRPr="0040225E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14746E">
          <w:rPr>
            <w:i/>
            <w:sz w:val="24"/>
            <w:szCs w:val="24"/>
          </w:rPr>
          <w:t>2</w:t>
        </w:r>
      </w:p>
    </w:sdtContent>
  </w:sdt>
  <w:p w:rsidR="00D750D9" w:rsidRPr="003F7232" w:rsidRDefault="00D750D9" w:rsidP="00F17D61">
    <w:pPr>
      <w:pStyle w:val="a4"/>
      <w:ind w:firstLine="0"/>
      <w:jc w:val="center"/>
      <w:rPr>
        <w:i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24F66"/>
    <w:rsid w:val="000536FB"/>
    <w:rsid w:val="00061105"/>
    <w:rsid w:val="000731A0"/>
    <w:rsid w:val="00096A6C"/>
    <w:rsid w:val="000A1C34"/>
    <w:rsid w:val="000C0A2D"/>
    <w:rsid w:val="000C4FEF"/>
    <w:rsid w:val="000D489A"/>
    <w:rsid w:val="000D56A0"/>
    <w:rsid w:val="000E219E"/>
    <w:rsid w:val="00106FB3"/>
    <w:rsid w:val="0012451F"/>
    <w:rsid w:val="00130395"/>
    <w:rsid w:val="0014746E"/>
    <w:rsid w:val="001500A7"/>
    <w:rsid w:val="00177815"/>
    <w:rsid w:val="00182F9B"/>
    <w:rsid w:val="001B0D71"/>
    <w:rsid w:val="001C5291"/>
    <w:rsid w:val="001E73F3"/>
    <w:rsid w:val="001F52B0"/>
    <w:rsid w:val="00231082"/>
    <w:rsid w:val="0024002C"/>
    <w:rsid w:val="00266C6E"/>
    <w:rsid w:val="002B403E"/>
    <w:rsid w:val="002C642B"/>
    <w:rsid w:val="002D3072"/>
    <w:rsid w:val="002D5A88"/>
    <w:rsid w:val="002E1EC2"/>
    <w:rsid w:val="00301347"/>
    <w:rsid w:val="00302482"/>
    <w:rsid w:val="00303F7F"/>
    <w:rsid w:val="00307CA6"/>
    <w:rsid w:val="00347478"/>
    <w:rsid w:val="00347DC6"/>
    <w:rsid w:val="0035140D"/>
    <w:rsid w:val="00380A7A"/>
    <w:rsid w:val="003C0802"/>
    <w:rsid w:val="003D4CD2"/>
    <w:rsid w:val="003D69A7"/>
    <w:rsid w:val="003F7232"/>
    <w:rsid w:val="0040225E"/>
    <w:rsid w:val="00404C4E"/>
    <w:rsid w:val="00412BF0"/>
    <w:rsid w:val="004234B7"/>
    <w:rsid w:val="004334F6"/>
    <w:rsid w:val="00443ED8"/>
    <w:rsid w:val="00445CB3"/>
    <w:rsid w:val="004462D8"/>
    <w:rsid w:val="00446EB0"/>
    <w:rsid w:val="00450A15"/>
    <w:rsid w:val="004530AA"/>
    <w:rsid w:val="00464580"/>
    <w:rsid w:val="00490B4B"/>
    <w:rsid w:val="004C7E76"/>
    <w:rsid w:val="004D3DF0"/>
    <w:rsid w:val="004D511A"/>
    <w:rsid w:val="00503670"/>
    <w:rsid w:val="00522094"/>
    <w:rsid w:val="005326F6"/>
    <w:rsid w:val="00544A02"/>
    <w:rsid w:val="00550E9A"/>
    <w:rsid w:val="00567261"/>
    <w:rsid w:val="00576124"/>
    <w:rsid w:val="005C0935"/>
    <w:rsid w:val="005C2713"/>
    <w:rsid w:val="005C5E8B"/>
    <w:rsid w:val="005D0FB4"/>
    <w:rsid w:val="005D737C"/>
    <w:rsid w:val="005E6D47"/>
    <w:rsid w:val="005F153B"/>
    <w:rsid w:val="005F7734"/>
    <w:rsid w:val="006003D7"/>
    <w:rsid w:val="006039F6"/>
    <w:rsid w:val="00603DA5"/>
    <w:rsid w:val="006076DD"/>
    <w:rsid w:val="00622CC8"/>
    <w:rsid w:val="00626CD5"/>
    <w:rsid w:val="006307F6"/>
    <w:rsid w:val="0064265C"/>
    <w:rsid w:val="00657788"/>
    <w:rsid w:val="00661740"/>
    <w:rsid w:val="00685AA2"/>
    <w:rsid w:val="006944EE"/>
    <w:rsid w:val="00697E3E"/>
    <w:rsid w:val="006A3722"/>
    <w:rsid w:val="00716039"/>
    <w:rsid w:val="0072052C"/>
    <w:rsid w:val="00734199"/>
    <w:rsid w:val="00734E25"/>
    <w:rsid w:val="007550EF"/>
    <w:rsid w:val="00771D57"/>
    <w:rsid w:val="00784A47"/>
    <w:rsid w:val="00794590"/>
    <w:rsid w:val="007A351F"/>
    <w:rsid w:val="007B2EE9"/>
    <w:rsid w:val="007C12E1"/>
    <w:rsid w:val="007D2F2F"/>
    <w:rsid w:val="00822319"/>
    <w:rsid w:val="00831F51"/>
    <w:rsid w:val="00845890"/>
    <w:rsid w:val="008514CB"/>
    <w:rsid w:val="008561AE"/>
    <w:rsid w:val="00865638"/>
    <w:rsid w:val="00870A89"/>
    <w:rsid w:val="0087627F"/>
    <w:rsid w:val="008839E5"/>
    <w:rsid w:val="008A16F5"/>
    <w:rsid w:val="008A26AF"/>
    <w:rsid w:val="008A4FEF"/>
    <w:rsid w:val="008B39AA"/>
    <w:rsid w:val="008B78FA"/>
    <w:rsid w:val="008D405E"/>
    <w:rsid w:val="008E1862"/>
    <w:rsid w:val="009048BF"/>
    <w:rsid w:val="009049AF"/>
    <w:rsid w:val="0090680D"/>
    <w:rsid w:val="00920B43"/>
    <w:rsid w:val="009351D3"/>
    <w:rsid w:val="00935D4C"/>
    <w:rsid w:val="00937E1E"/>
    <w:rsid w:val="00944E2D"/>
    <w:rsid w:val="00946954"/>
    <w:rsid w:val="009535BA"/>
    <w:rsid w:val="00961CA3"/>
    <w:rsid w:val="00964F4D"/>
    <w:rsid w:val="009E5466"/>
    <w:rsid w:val="009E5943"/>
    <w:rsid w:val="009F22C3"/>
    <w:rsid w:val="00A108C6"/>
    <w:rsid w:val="00A143A1"/>
    <w:rsid w:val="00A33256"/>
    <w:rsid w:val="00A40C1D"/>
    <w:rsid w:val="00A453F0"/>
    <w:rsid w:val="00A54F9D"/>
    <w:rsid w:val="00A55A3B"/>
    <w:rsid w:val="00A77708"/>
    <w:rsid w:val="00A8629A"/>
    <w:rsid w:val="00A865CE"/>
    <w:rsid w:val="00AA1A91"/>
    <w:rsid w:val="00AB19B1"/>
    <w:rsid w:val="00AC3A4E"/>
    <w:rsid w:val="00AD6B30"/>
    <w:rsid w:val="00AE7CF1"/>
    <w:rsid w:val="00AF6217"/>
    <w:rsid w:val="00B04688"/>
    <w:rsid w:val="00B118D2"/>
    <w:rsid w:val="00B1223F"/>
    <w:rsid w:val="00B31CF4"/>
    <w:rsid w:val="00B328EC"/>
    <w:rsid w:val="00B35213"/>
    <w:rsid w:val="00B377AF"/>
    <w:rsid w:val="00B42F2B"/>
    <w:rsid w:val="00B47F58"/>
    <w:rsid w:val="00B540D4"/>
    <w:rsid w:val="00B60677"/>
    <w:rsid w:val="00B63F88"/>
    <w:rsid w:val="00B64430"/>
    <w:rsid w:val="00B70407"/>
    <w:rsid w:val="00B761C5"/>
    <w:rsid w:val="00B94240"/>
    <w:rsid w:val="00BC2752"/>
    <w:rsid w:val="00BC54F3"/>
    <w:rsid w:val="00BF71DE"/>
    <w:rsid w:val="00BF76D7"/>
    <w:rsid w:val="00C049F5"/>
    <w:rsid w:val="00C31AC3"/>
    <w:rsid w:val="00C37AB1"/>
    <w:rsid w:val="00C40937"/>
    <w:rsid w:val="00C47572"/>
    <w:rsid w:val="00C64D0F"/>
    <w:rsid w:val="00C666BB"/>
    <w:rsid w:val="00C6792E"/>
    <w:rsid w:val="00C7064B"/>
    <w:rsid w:val="00C72D1F"/>
    <w:rsid w:val="00CA0874"/>
    <w:rsid w:val="00CB2E9B"/>
    <w:rsid w:val="00CD21F5"/>
    <w:rsid w:val="00CD444D"/>
    <w:rsid w:val="00CD594E"/>
    <w:rsid w:val="00CF0456"/>
    <w:rsid w:val="00D018AF"/>
    <w:rsid w:val="00D23323"/>
    <w:rsid w:val="00D23F25"/>
    <w:rsid w:val="00D47D37"/>
    <w:rsid w:val="00D50380"/>
    <w:rsid w:val="00D55893"/>
    <w:rsid w:val="00D62071"/>
    <w:rsid w:val="00D62624"/>
    <w:rsid w:val="00D750D9"/>
    <w:rsid w:val="00D75944"/>
    <w:rsid w:val="00D8015D"/>
    <w:rsid w:val="00DA20AD"/>
    <w:rsid w:val="00DB4FAD"/>
    <w:rsid w:val="00DC5781"/>
    <w:rsid w:val="00DD5B49"/>
    <w:rsid w:val="00DE2F7C"/>
    <w:rsid w:val="00DF1FA3"/>
    <w:rsid w:val="00DF7A39"/>
    <w:rsid w:val="00E005A9"/>
    <w:rsid w:val="00E469BB"/>
    <w:rsid w:val="00E562B9"/>
    <w:rsid w:val="00E67088"/>
    <w:rsid w:val="00E71D0D"/>
    <w:rsid w:val="00E73C66"/>
    <w:rsid w:val="00E7467F"/>
    <w:rsid w:val="00E8023E"/>
    <w:rsid w:val="00E95336"/>
    <w:rsid w:val="00E96594"/>
    <w:rsid w:val="00E97BEE"/>
    <w:rsid w:val="00EA388F"/>
    <w:rsid w:val="00EC6746"/>
    <w:rsid w:val="00ED053E"/>
    <w:rsid w:val="00F11F8F"/>
    <w:rsid w:val="00F17D61"/>
    <w:rsid w:val="00F22EF8"/>
    <w:rsid w:val="00F31087"/>
    <w:rsid w:val="00F35D90"/>
    <w:rsid w:val="00F40690"/>
    <w:rsid w:val="00F52874"/>
    <w:rsid w:val="00F57CDF"/>
    <w:rsid w:val="00F74209"/>
    <w:rsid w:val="00F91738"/>
    <w:rsid w:val="00FC3FC4"/>
    <w:rsid w:val="00FE20AB"/>
    <w:rsid w:val="00FE21A0"/>
    <w:rsid w:val="00FE45F2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0FB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FB4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3</Pages>
  <Words>3622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103</cp:revision>
  <cp:lastPrinted>2023-07-18T12:24:00Z</cp:lastPrinted>
  <dcterms:created xsi:type="dcterms:W3CDTF">2017-02-22T08:51:00Z</dcterms:created>
  <dcterms:modified xsi:type="dcterms:W3CDTF">2023-07-25T07:36:00Z</dcterms:modified>
</cp:coreProperties>
</file>