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52"/>
      </w:tblGrid>
      <w:tr w:rsidR="006B2FFB" w:rsidRPr="003662EF" w:rsidTr="005E2004">
        <w:tc>
          <w:tcPr>
            <w:tcW w:w="5495" w:type="dxa"/>
          </w:tcPr>
          <w:p w:rsidR="006B2FFB" w:rsidRPr="003662EF" w:rsidRDefault="006B2FFB" w:rsidP="009029F3">
            <w:pPr>
              <w:rPr>
                <w:i/>
                <w:sz w:val="28"/>
                <w:szCs w:val="28"/>
              </w:rPr>
            </w:pPr>
          </w:p>
        </w:tc>
        <w:tc>
          <w:tcPr>
            <w:tcW w:w="4252" w:type="dxa"/>
          </w:tcPr>
          <w:p w:rsidR="006B2FFB" w:rsidRPr="009D146D" w:rsidRDefault="006B2FFB" w:rsidP="005E2004">
            <w:pPr>
              <w:rPr>
                <w:i/>
                <w:sz w:val="16"/>
                <w:szCs w:val="16"/>
              </w:rPr>
            </w:pPr>
          </w:p>
        </w:tc>
      </w:tr>
    </w:tbl>
    <w:p w:rsidR="009B04C1" w:rsidRPr="001E7BD0" w:rsidRDefault="003662EF" w:rsidP="001129CE">
      <w:pPr>
        <w:suppressAutoHyphens/>
        <w:jc w:val="right"/>
        <w:rPr>
          <w:bCs/>
          <w:i/>
          <w:iCs/>
          <w:lang w:eastAsia="uk-UA"/>
        </w:rPr>
      </w:pPr>
      <w:r w:rsidRPr="001E7BD0">
        <w:rPr>
          <w:bCs/>
          <w:i/>
          <w:iCs/>
          <w:lang w:eastAsia="uk-UA"/>
        </w:rPr>
        <w:t>Додаток 2</w:t>
      </w:r>
    </w:p>
    <w:p w:rsidR="001E7BD0" w:rsidRPr="001E7BD0" w:rsidRDefault="001E7BD0" w:rsidP="003662EF">
      <w:pPr>
        <w:suppressAutoHyphens/>
        <w:jc w:val="right"/>
        <w:rPr>
          <w:bCs/>
          <w:i/>
          <w:iCs/>
          <w:lang w:eastAsia="uk-UA"/>
        </w:rPr>
      </w:pPr>
      <w:r w:rsidRPr="001E7BD0">
        <w:rPr>
          <w:bCs/>
          <w:i/>
          <w:iCs/>
          <w:lang w:eastAsia="uk-UA"/>
        </w:rPr>
        <w:t>до рішення виконкому міської ради</w:t>
      </w:r>
    </w:p>
    <w:p w:rsidR="003662EF" w:rsidRPr="008F7040" w:rsidRDefault="003662EF" w:rsidP="00B70879">
      <w:pPr>
        <w:spacing w:line="230" w:lineRule="auto"/>
        <w:ind w:left="709"/>
        <w:jc w:val="center"/>
        <w:rPr>
          <w:bCs/>
          <w:i/>
          <w:iCs/>
          <w:sz w:val="16"/>
          <w:szCs w:val="16"/>
          <w:lang w:eastAsia="uk-UA"/>
        </w:rPr>
      </w:pPr>
    </w:p>
    <w:p w:rsidR="001E7BD0" w:rsidRPr="00F55386" w:rsidRDefault="001E7BD0" w:rsidP="00B70879">
      <w:pPr>
        <w:spacing w:line="230" w:lineRule="auto"/>
        <w:ind w:left="709"/>
        <w:jc w:val="center"/>
        <w:rPr>
          <w:i/>
          <w:sz w:val="16"/>
          <w:szCs w:val="16"/>
        </w:rPr>
      </w:pPr>
    </w:p>
    <w:p w:rsidR="001E7BD0" w:rsidRPr="008B302C" w:rsidRDefault="001E7BD0" w:rsidP="001E7BD0">
      <w:pPr>
        <w:spacing w:line="226" w:lineRule="auto"/>
        <w:jc w:val="center"/>
        <w:rPr>
          <w:b/>
          <w:bCs/>
          <w:i/>
          <w:iCs/>
          <w:sz w:val="26"/>
          <w:szCs w:val="26"/>
          <w:lang w:eastAsia="uk-UA"/>
        </w:rPr>
      </w:pPr>
      <w:r>
        <w:rPr>
          <w:b/>
          <w:bCs/>
          <w:i/>
          <w:iCs/>
          <w:sz w:val="26"/>
          <w:szCs w:val="26"/>
          <w:lang w:eastAsia="uk-UA"/>
        </w:rPr>
        <w:t>ТЕХНОЛОГІЧ</w:t>
      </w:r>
      <w:r w:rsidRPr="008B302C">
        <w:rPr>
          <w:b/>
          <w:bCs/>
          <w:i/>
          <w:iCs/>
          <w:sz w:val="26"/>
          <w:szCs w:val="26"/>
          <w:lang w:eastAsia="uk-UA"/>
        </w:rPr>
        <w:t>НІ КАРТКИ</w:t>
      </w:r>
    </w:p>
    <w:p w:rsidR="001E7BD0" w:rsidRDefault="001E7BD0" w:rsidP="001E7BD0">
      <w:pPr>
        <w:spacing w:line="226" w:lineRule="auto"/>
        <w:jc w:val="center"/>
        <w:rPr>
          <w:b/>
          <w:i/>
          <w:color w:val="000000"/>
          <w:sz w:val="26"/>
          <w:szCs w:val="26"/>
        </w:rPr>
      </w:pPr>
      <w:r w:rsidRPr="008B302C">
        <w:rPr>
          <w:b/>
          <w:i/>
          <w:color w:val="000000"/>
          <w:sz w:val="26"/>
          <w:szCs w:val="26"/>
        </w:rPr>
        <w:t>публічних послуг, що надаються управлінням розвитку підприємництва виконкому Криворізької міської ради через Центр адміністративних послуг «Віза» виконкому Криворізької міської ради</w:t>
      </w:r>
    </w:p>
    <w:p w:rsidR="001E7BD0" w:rsidRPr="00600B4B" w:rsidRDefault="001E7BD0" w:rsidP="00B70879">
      <w:pPr>
        <w:spacing w:line="230" w:lineRule="auto"/>
        <w:ind w:left="709"/>
        <w:jc w:val="center"/>
        <w:rPr>
          <w:i/>
          <w:sz w:val="20"/>
          <w:szCs w:val="20"/>
        </w:rPr>
      </w:pPr>
    </w:p>
    <w:p w:rsidR="00B70879" w:rsidRPr="00600B4B" w:rsidRDefault="00B70879" w:rsidP="00B70879">
      <w:pPr>
        <w:spacing w:line="230" w:lineRule="auto"/>
        <w:ind w:left="709"/>
        <w:jc w:val="center"/>
        <w:rPr>
          <w:b/>
          <w:i/>
          <w:sz w:val="26"/>
          <w:szCs w:val="26"/>
        </w:rPr>
      </w:pPr>
      <w:r w:rsidRPr="00600B4B">
        <w:rPr>
          <w:b/>
          <w:i/>
          <w:sz w:val="26"/>
          <w:szCs w:val="26"/>
        </w:rPr>
        <w:t xml:space="preserve">ТЕХНОЛОГІЧНА КАРТКА </w:t>
      </w:r>
      <w:r w:rsidRPr="00600B4B">
        <w:rPr>
          <w:b/>
          <w:bCs/>
          <w:i/>
          <w:iCs/>
          <w:sz w:val="26"/>
          <w:szCs w:val="26"/>
          <w:lang w:eastAsia="uk-UA"/>
        </w:rPr>
        <w:t xml:space="preserve">ПУБЛІЧНОЇ ПОСЛУГИ </w:t>
      </w:r>
      <w:r w:rsidRPr="00600B4B">
        <w:rPr>
          <w:b/>
          <w:i/>
          <w:sz w:val="26"/>
          <w:szCs w:val="26"/>
        </w:rPr>
        <w:t>№4</w:t>
      </w:r>
    </w:p>
    <w:p w:rsidR="00B70879" w:rsidRPr="00F55386" w:rsidRDefault="00B70879" w:rsidP="00B70879">
      <w:pPr>
        <w:spacing w:line="230" w:lineRule="auto"/>
        <w:ind w:left="709"/>
        <w:jc w:val="center"/>
        <w:rPr>
          <w:b/>
          <w:i/>
          <w:sz w:val="16"/>
          <w:szCs w:val="16"/>
        </w:rPr>
      </w:pPr>
    </w:p>
    <w:p w:rsidR="00B70879" w:rsidRPr="003662EF" w:rsidRDefault="00B70879" w:rsidP="00B70879">
      <w:pPr>
        <w:spacing w:line="230" w:lineRule="auto"/>
        <w:jc w:val="both"/>
        <w:rPr>
          <w:b/>
          <w:i/>
          <w:color w:val="000000"/>
          <w:sz w:val="26"/>
          <w:szCs w:val="26"/>
          <w:highlight w:val="yellow"/>
        </w:rPr>
      </w:pPr>
      <w:r w:rsidRPr="003662EF">
        <w:rPr>
          <w:i/>
          <w:sz w:val="26"/>
          <w:szCs w:val="26"/>
          <w:lang w:eastAsia="uk-UA"/>
        </w:rPr>
        <w:t xml:space="preserve">Послуга: </w:t>
      </w:r>
      <w:r w:rsidRPr="003662EF">
        <w:rPr>
          <w:b/>
          <w:i/>
          <w:sz w:val="26"/>
          <w:szCs w:val="26"/>
        </w:rPr>
        <w:t xml:space="preserve">Реєстрація участі в </w:t>
      </w:r>
      <w:r w:rsidR="00322EA1" w:rsidRPr="003662EF">
        <w:rPr>
          <w:b/>
          <w:i/>
          <w:sz w:val="26"/>
          <w:szCs w:val="26"/>
        </w:rPr>
        <w:t xml:space="preserve">муніципальних </w:t>
      </w:r>
      <w:r w:rsidR="009029F3" w:rsidRPr="003662EF">
        <w:rPr>
          <w:b/>
          <w:i/>
          <w:sz w:val="26"/>
          <w:szCs w:val="26"/>
        </w:rPr>
        <w:t xml:space="preserve">соціальних </w:t>
      </w:r>
      <w:proofErr w:type="spellStart"/>
      <w:r w:rsidR="009029F3" w:rsidRPr="003662EF">
        <w:rPr>
          <w:b/>
          <w:i/>
          <w:sz w:val="26"/>
          <w:szCs w:val="26"/>
        </w:rPr>
        <w:t>проєктах</w:t>
      </w:r>
      <w:proofErr w:type="spellEnd"/>
    </w:p>
    <w:p w:rsidR="00B70879" w:rsidRPr="008F7040" w:rsidRDefault="00B70879" w:rsidP="00B70879">
      <w:pPr>
        <w:spacing w:line="230" w:lineRule="auto"/>
        <w:jc w:val="center"/>
        <w:rPr>
          <w:b/>
          <w:i/>
          <w:color w:val="000000"/>
          <w:sz w:val="16"/>
          <w:szCs w:val="16"/>
          <w:highlight w:val="yellow"/>
        </w:rPr>
      </w:pPr>
    </w:p>
    <w:p w:rsidR="00B70879" w:rsidRPr="003662EF" w:rsidRDefault="00B70879" w:rsidP="00B70879">
      <w:pPr>
        <w:spacing w:line="230" w:lineRule="auto"/>
        <w:jc w:val="both"/>
        <w:rPr>
          <w:i/>
          <w:sz w:val="26"/>
          <w:szCs w:val="26"/>
          <w:lang w:eastAsia="uk-UA"/>
        </w:rPr>
      </w:pPr>
      <w:r w:rsidRPr="003662EF">
        <w:rPr>
          <w:i/>
          <w:sz w:val="26"/>
          <w:szCs w:val="26"/>
          <w:lang w:eastAsia="uk-UA"/>
        </w:rPr>
        <w:t>Загальна кількість днів надання послуги:                                             1 робочий день</w:t>
      </w:r>
    </w:p>
    <w:p w:rsidR="00B70879" w:rsidRPr="003662EF" w:rsidRDefault="00B70879" w:rsidP="00B70879">
      <w:pPr>
        <w:spacing w:line="230" w:lineRule="auto"/>
        <w:jc w:val="both"/>
        <w:rPr>
          <w:i/>
          <w:sz w:val="26"/>
          <w:szCs w:val="26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01"/>
        <w:gridCol w:w="2976"/>
        <w:gridCol w:w="2127"/>
        <w:gridCol w:w="1417"/>
      </w:tblGrid>
      <w:tr w:rsidR="00B70879" w:rsidRPr="00E84028" w:rsidTr="006771F5">
        <w:tc>
          <w:tcPr>
            <w:tcW w:w="568" w:type="dxa"/>
            <w:shd w:val="clear" w:color="auto" w:fill="auto"/>
          </w:tcPr>
          <w:p w:rsidR="00B70879" w:rsidRPr="00E84028" w:rsidRDefault="00B70879" w:rsidP="006771F5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E84028">
              <w:rPr>
                <w:b/>
                <w:i/>
                <w:lang w:eastAsia="uk-UA"/>
              </w:rPr>
              <w:t>№</w:t>
            </w:r>
          </w:p>
          <w:p w:rsidR="00B70879" w:rsidRPr="00E84028" w:rsidRDefault="009D146D" w:rsidP="006771F5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п</w:t>
            </w:r>
            <w:r w:rsidR="00B70879" w:rsidRPr="00E84028">
              <w:rPr>
                <w:b/>
                <w:i/>
                <w:lang w:eastAsia="uk-UA"/>
              </w:rPr>
              <w:t>/п</w:t>
            </w:r>
          </w:p>
        </w:tc>
        <w:tc>
          <w:tcPr>
            <w:tcW w:w="2801" w:type="dxa"/>
            <w:shd w:val="clear" w:color="auto" w:fill="auto"/>
          </w:tcPr>
          <w:p w:rsidR="00B70879" w:rsidRPr="00E84028" w:rsidRDefault="00B70879" w:rsidP="006771F5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E84028">
              <w:rPr>
                <w:b/>
                <w:i/>
                <w:lang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976" w:type="dxa"/>
            <w:shd w:val="clear" w:color="auto" w:fill="auto"/>
          </w:tcPr>
          <w:p w:rsidR="00B70879" w:rsidRPr="00E84028" w:rsidRDefault="00B70879" w:rsidP="006771F5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E84028">
              <w:rPr>
                <w:b/>
                <w:i/>
                <w:lang w:eastAsia="uk-UA"/>
              </w:rPr>
              <w:t>Відповідальна</w:t>
            </w:r>
          </w:p>
          <w:p w:rsidR="00B70879" w:rsidRPr="00E84028" w:rsidRDefault="00B70879" w:rsidP="006771F5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E84028">
              <w:rPr>
                <w:b/>
                <w:i/>
                <w:lang w:eastAsia="uk-UA"/>
              </w:rPr>
              <w:t>посадова особа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B70879" w:rsidRPr="00E84028" w:rsidRDefault="00B70879" w:rsidP="006771F5">
            <w:pPr>
              <w:spacing w:line="230" w:lineRule="auto"/>
              <w:ind w:left="-54" w:right="-108"/>
              <w:jc w:val="center"/>
              <w:rPr>
                <w:b/>
                <w:i/>
                <w:lang w:eastAsia="uk-UA"/>
              </w:rPr>
            </w:pPr>
            <w:r w:rsidRPr="00E84028">
              <w:rPr>
                <w:b/>
                <w:bCs/>
                <w:i/>
                <w:iCs/>
                <w:lang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79" w:rsidRPr="00E84028" w:rsidRDefault="00B70879" w:rsidP="006771F5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E84028">
              <w:rPr>
                <w:b/>
                <w:i/>
                <w:lang w:eastAsia="uk-UA"/>
              </w:rPr>
              <w:t>Строки</w:t>
            </w:r>
          </w:p>
          <w:p w:rsidR="00B70879" w:rsidRPr="00E84028" w:rsidRDefault="00B70879" w:rsidP="006771F5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E84028">
              <w:rPr>
                <w:b/>
                <w:i/>
                <w:lang w:eastAsia="uk-UA"/>
              </w:rPr>
              <w:t xml:space="preserve">виконання етапів </w:t>
            </w:r>
          </w:p>
          <w:p w:rsidR="00B70879" w:rsidRPr="00E84028" w:rsidRDefault="00B70879" w:rsidP="006771F5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E84028">
              <w:rPr>
                <w:b/>
                <w:i/>
                <w:lang w:eastAsia="uk-UA"/>
              </w:rPr>
              <w:t>(дії, рішення)</w:t>
            </w:r>
          </w:p>
        </w:tc>
      </w:tr>
      <w:tr w:rsidR="00B70879" w:rsidRPr="00E84028" w:rsidTr="006771F5">
        <w:tc>
          <w:tcPr>
            <w:tcW w:w="568" w:type="dxa"/>
            <w:shd w:val="clear" w:color="auto" w:fill="auto"/>
          </w:tcPr>
          <w:p w:rsidR="00B70879" w:rsidRPr="00B05F82" w:rsidRDefault="00B70879" w:rsidP="006771F5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B05F82">
              <w:rPr>
                <w:b/>
                <w:i/>
                <w:lang w:eastAsia="uk-UA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:rsidR="00B70879" w:rsidRPr="00B05F82" w:rsidRDefault="00B70879" w:rsidP="006771F5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B05F82">
              <w:rPr>
                <w:b/>
                <w:i/>
                <w:lang w:eastAsia="uk-UA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B70879" w:rsidRPr="00B05F82" w:rsidRDefault="00B70879" w:rsidP="006771F5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B05F82">
              <w:rPr>
                <w:b/>
                <w:i/>
                <w:lang w:eastAsia="uk-UA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B70879" w:rsidRPr="00B05F82" w:rsidRDefault="00B70879" w:rsidP="006771F5">
            <w:pPr>
              <w:spacing w:line="230" w:lineRule="auto"/>
              <w:ind w:left="-54" w:right="-108"/>
              <w:jc w:val="center"/>
              <w:rPr>
                <w:b/>
                <w:i/>
                <w:lang w:eastAsia="uk-UA"/>
              </w:rPr>
            </w:pPr>
            <w:r w:rsidRPr="00B05F82">
              <w:rPr>
                <w:b/>
                <w:i/>
                <w:lang w:eastAsia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79" w:rsidRPr="00B05F82" w:rsidRDefault="00B70879" w:rsidP="006771F5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B05F82">
              <w:rPr>
                <w:b/>
                <w:i/>
                <w:lang w:eastAsia="uk-UA"/>
              </w:rPr>
              <w:t>5</w:t>
            </w:r>
          </w:p>
        </w:tc>
      </w:tr>
      <w:tr w:rsidR="00B70879" w:rsidRPr="00E84028" w:rsidTr="006771F5">
        <w:trPr>
          <w:trHeight w:val="2369"/>
        </w:trPr>
        <w:tc>
          <w:tcPr>
            <w:tcW w:w="568" w:type="dxa"/>
            <w:shd w:val="clear" w:color="auto" w:fill="auto"/>
          </w:tcPr>
          <w:p w:rsidR="00B70879" w:rsidRPr="00E84028" w:rsidRDefault="00B70879" w:rsidP="006771F5">
            <w:pPr>
              <w:spacing w:line="230" w:lineRule="auto"/>
              <w:jc w:val="center"/>
              <w:rPr>
                <w:b/>
                <w:lang w:eastAsia="uk-UA"/>
              </w:rPr>
            </w:pPr>
            <w:r w:rsidRPr="00E84028">
              <w:rPr>
                <w:b/>
                <w:lang w:eastAsia="uk-UA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:rsidR="00B70879" w:rsidRDefault="00B70879" w:rsidP="009D146D">
            <w:pPr>
              <w:spacing w:line="230" w:lineRule="auto"/>
              <w:jc w:val="both"/>
              <w:rPr>
                <w:lang w:eastAsia="uk-UA"/>
              </w:rPr>
            </w:pPr>
            <w:r w:rsidRPr="00E84028">
              <w:rPr>
                <w:lang w:eastAsia="uk-UA"/>
              </w:rPr>
              <w:t xml:space="preserve">Інформування про </w:t>
            </w:r>
            <w:r w:rsidR="009D146D">
              <w:rPr>
                <w:lang w:eastAsia="uk-UA"/>
              </w:rPr>
              <w:t>діючі</w:t>
            </w:r>
          </w:p>
          <w:p w:rsidR="00B70879" w:rsidRPr="00E84028" w:rsidRDefault="00322EA1" w:rsidP="009D146D">
            <w:pPr>
              <w:spacing w:line="230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муніципальн</w:t>
            </w:r>
            <w:r w:rsidR="00C850FF">
              <w:rPr>
                <w:lang w:eastAsia="uk-UA"/>
              </w:rPr>
              <w:t>і</w:t>
            </w:r>
            <w:r w:rsidR="009029F3">
              <w:rPr>
                <w:lang w:eastAsia="uk-UA"/>
              </w:rPr>
              <w:t>соціальн</w:t>
            </w:r>
            <w:r w:rsidR="00C850FF">
              <w:rPr>
                <w:lang w:eastAsia="uk-UA"/>
              </w:rPr>
              <w:t>і</w:t>
            </w:r>
            <w:r w:rsidR="009029F3">
              <w:rPr>
                <w:lang w:eastAsia="uk-UA"/>
              </w:rPr>
              <w:t>проєкт</w:t>
            </w:r>
            <w:r w:rsidR="00C850FF">
              <w:rPr>
                <w:lang w:eastAsia="uk-UA"/>
              </w:rPr>
              <w:t>ипідприємниць</w:t>
            </w:r>
            <w:r w:rsidR="009D146D">
              <w:rPr>
                <w:lang w:eastAsia="uk-UA"/>
              </w:rPr>
              <w:t>-</w:t>
            </w:r>
            <w:r w:rsidR="00C850FF">
              <w:rPr>
                <w:lang w:eastAsia="uk-UA"/>
              </w:rPr>
              <w:t>ких</w:t>
            </w:r>
            <w:proofErr w:type="spellEnd"/>
            <w:r w:rsidR="00C850FF">
              <w:rPr>
                <w:lang w:eastAsia="uk-UA"/>
              </w:rPr>
              <w:t xml:space="preserve"> ініціатив</w:t>
            </w:r>
          </w:p>
        </w:tc>
        <w:tc>
          <w:tcPr>
            <w:tcW w:w="2976" w:type="dxa"/>
            <w:shd w:val="clear" w:color="auto" w:fill="auto"/>
          </w:tcPr>
          <w:p w:rsidR="00B70879" w:rsidRPr="009029F3" w:rsidRDefault="00B70879" w:rsidP="009D146D">
            <w:pPr>
              <w:tabs>
                <w:tab w:val="left" w:pos="720"/>
              </w:tabs>
              <w:jc w:val="both"/>
              <w:rPr>
                <w:b/>
              </w:rPr>
            </w:pPr>
            <w:r w:rsidRPr="009029F3">
              <w:t xml:space="preserve">Повноважний </w:t>
            </w:r>
            <w:proofErr w:type="spellStart"/>
            <w:r w:rsidRPr="009029F3">
              <w:t>представ</w:t>
            </w:r>
            <w:r w:rsidR="009D146D">
              <w:t>-</w:t>
            </w:r>
            <w:r w:rsidRPr="009029F3">
              <w:t>ник</w:t>
            </w:r>
            <w:proofErr w:type="spellEnd"/>
            <w:r w:rsidRPr="009029F3">
              <w:t xml:space="preserve"> управління розвитку підприємництва </w:t>
            </w:r>
            <w:proofErr w:type="spellStart"/>
            <w:r w:rsidRPr="009029F3">
              <w:t>викон</w:t>
            </w:r>
            <w:r w:rsidR="009D146D">
              <w:t>ко-</w:t>
            </w:r>
            <w:r w:rsidRPr="009029F3">
              <w:t>му</w:t>
            </w:r>
            <w:proofErr w:type="spellEnd"/>
            <w:r w:rsidRPr="009029F3">
              <w:t xml:space="preserve"> Криворізької міської ради (надалі -представник управління) </w:t>
            </w:r>
            <w:r w:rsidR="009D146D">
              <w:t>у</w:t>
            </w:r>
            <w:r w:rsidRPr="009029F3">
              <w:t xml:space="preserve"> Центрі </w:t>
            </w:r>
            <w:proofErr w:type="spellStart"/>
            <w:r w:rsidRPr="009029F3">
              <w:t>адмі</w:t>
            </w:r>
            <w:r w:rsidR="009D146D">
              <w:t>-</w:t>
            </w:r>
            <w:r w:rsidRPr="009029F3">
              <w:t>ністративних</w:t>
            </w:r>
            <w:proofErr w:type="spellEnd"/>
            <w:r w:rsidRPr="009029F3">
              <w:t xml:space="preserve"> послуг «</w:t>
            </w:r>
            <w:proofErr w:type="spellStart"/>
            <w:r w:rsidRPr="009029F3">
              <w:t>Ві</w:t>
            </w:r>
            <w:r w:rsidR="009D146D">
              <w:t>-</w:t>
            </w:r>
            <w:r w:rsidRPr="009029F3">
              <w:t>за</w:t>
            </w:r>
            <w:proofErr w:type="spellEnd"/>
            <w:r w:rsidRPr="009029F3">
              <w:t xml:space="preserve">» </w:t>
            </w:r>
            <w:r w:rsidR="00C850FF" w:rsidRPr="009029F3">
              <w:t xml:space="preserve">виконкому </w:t>
            </w:r>
            <w:proofErr w:type="spellStart"/>
            <w:r w:rsidR="00C850FF" w:rsidRPr="009029F3">
              <w:t>Криворізь</w:t>
            </w:r>
            <w:r w:rsidR="009D146D">
              <w:t>-</w:t>
            </w:r>
            <w:r w:rsidR="00C850FF" w:rsidRPr="009029F3">
              <w:t>кої</w:t>
            </w:r>
            <w:proofErr w:type="spellEnd"/>
            <w:r w:rsidR="00C850FF" w:rsidRPr="009029F3">
              <w:t xml:space="preserve"> міської ради </w:t>
            </w:r>
            <w:r w:rsidRPr="009029F3">
              <w:t>(надалі – Центр)</w:t>
            </w:r>
          </w:p>
        </w:tc>
        <w:tc>
          <w:tcPr>
            <w:tcW w:w="2127" w:type="dxa"/>
            <w:shd w:val="clear" w:color="auto" w:fill="auto"/>
          </w:tcPr>
          <w:p w:rsidR="00B70879" w:rsidRDefault="00B70879" w:rsidP="006771F5">
            <w:pPr>
              <w:spacing w:line="230" w:lineRule="auto"/>
              <w:jc w:val="center"/>
            </w:pPr>
            <w:r w:rsidRPr="00E84028">
              <w:t xml:space="preserve">Управління розвитку </w:t>
            </w:r>
          </w:p>
          <w:p w:rsidR="00B70879" w:rsidRPr="00E84028" w:rsidRDefault="00B70879" w:rsidP="006771F5">
            <w:pPr>
              <w:spacing w:line="230" w:lineRule="auto"/>
              <w:jc w:val="center"/>
            </w:pPr>
            <w:r w:rsidRPr="00E84028">
              <w:t>підприємництва виконкому Криворізькоїміської ради</w:t>
            </w:r>
          </w:p>
          <w:p w:rsidR="00B70879" w:rsidRPr="00E84028" w:rsidRDefault="00B70879" w:rsidP="006771F5">
            <w:pPr>
              <w:spacing w:line="230" w:lineRule="auto"/>
              <w:jc w:val="center"/>
            </w:pPr>
            <w:r w:rsidRPr="00E84028">
              <w:t>(надалі – управління)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B70879" w:rsidRPr="00E84028" w:rsidRDefault="00B70879" w:rsidP="006771F5">
            <w:pPr>
              <w:spacing w:line="230" w:lineRule="auto"/>
              <w:jc w:val="center"/>
              <w:rPr>
                <w:lang w:eastAsia="uk-UA"/>
              </w:rPr>
            </w:pPr>
            <w:r w:rsidRPr="00E84028">
              <w:rPr>
                <w:lang w:eastAsia="uk-UA"/>
              </w:rPr>
              <w:t>У момент звернення</w:t>
            </w:r>
          </w:p>
        </w:tc>
      </w:tr>
      <w:tr w:rsidR="00183A50" w:rsidRPr="00E84028" w:rsidTr="006771F5">
        <w:tc>
          <w:tcPr>
            <w:tcW w:w="568" w:type="dxa"/>
            <w:shd w:val="clear" w:color="auto" w:fill="auto"/>
          </w:tcPr>
          <w:p w:rsidR="00183A50" w:rsidRPr="00E84028" w:rsidRDefault="009029F3" w:rsidP="006771F5">
            <w:pPr>
              <w:spacing w:line="228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2</w:t>
            </w:r>
          </w:p>
        </w:tc>
        <w:tc>
          <w:tcPr>
            <w:tcW w:w="2801" w:type="dxa"/>
            <w:shd w:val="clear" w:color="auto" w:fill="auto"/>
          </w:tcPr>
          <w:p w:rsidR="00183A50" w:rsidRPr="009029F3" w:rsidRDefault="00183A50" w:rsidP="00A9036B">
            <w:pPr>
              <w:spacing w:line="228" w:lineRule="auto"/>
              <w:jc w:val="both"/>
              <w:rPr>
                <w:lang w:eastAsia="uk-UA"/>
              </w:rPr>
            </w:pPr>
            <w:r w:rsidRPr="009029F3">
              <w:rPr>
                <w:lang w:eastAsia="uk-UA"/>
              </w:rPr>
              <w:t xml:space="preserve">Прийняття </w:t>
            </w:r>
            <w:r w:rsidR="004B438E">
              <w:rPr>
                <w:lang w:eastAsia="uk-UA"/>
              </w:rPr>
              <w:t xml:space="preserve">або передача в електронному вигляді </w:t>
            </w:r>
            <w:proofErr w:type="spellStart"/>
            <w:r w:rsidR="00CD19DC">
              <w:rPr>
                <w:lang w:eastAsia="uk-UA"/>
              </w:rPr>
              <w:t>через</w:t>
            </w:r>
            <w:r w:rsidR="004B438E">
              <w:rPr>
                <w:rFonts w:eastAsia="Calibri"/>
                <w:lang w:eastAsia="en-US"/>
              </w:rPr>
              <w:t>вебпортал</w:t>
            </w:r>
            <w:proofErr w:type="spellEnd"/>
            <w:r w:rsidR="004B438E">
              <w:rPr>
                <w:rFonts w:eastAsia="Calibri"/>
                <w:lang w:eastAsia="en-US"/>
              </w:rPr>
              <w:t xml:space="preserve"> Центру розділ «Мій кабінет», «Муніципальні </w:t>
            </w:r>
            <w:proofErr w:type="spellStart"/>
            <w:r w:rsidR="004B438E">
              <w:rPr>
                <w:rFonts w:eastAsia="Calibri"/>
                <w:lang w:eastAsia="en-US"/>
              </w:rPr>
              <w:t>онлайн-послуги</w:t>
            </w:r>
            <w:proofErr w:type="spellEnd"/>
            <w:r w:rsidR="004B438E">
              <w:rPr>
                <w:rFonts w:eastAsia="Calibri"/>
                <w:lang w:eastAsia="en-US"/>
              </w:rPr>
              <w:t xml:space="preserve">», </w:t>
            </w:r>
            <w:r w:rsidR="00CD19DC">
              <w:rPr>
                <w:rFonts w:eastAsia="Calibri"/>
                <w:lang w:eastAsia="en-US"/>
              </w:rPr>
              <w:t>в</w:t>
            </w:r>
            <w:r w:rsidR="004B438E">
              <w:rPr>
                <w:rFonts w:eastAsia="Calibri"/>
                <w:lang w:eastAsia="en-US"/>
              </w:rPr>
              <w:t xml:space="preserve"> категорії «Інші послуги» </w:t>
            </w:r>
            <w:proofErr w:type="spellStart"/>
            <w:r w:rsidR="004B438E">
              <w:rPr>
                <w:rFonts w:eastAsia="Calibri"/>
                <w:lang w:eastAsia="en-US"/>
              </w:rPr>
              <w:t>обира</w:t>
            </w:r>
            <w:r w:rsidR="00A9036B">
              <w:rPr>
                <w:rFonts w:eastAsia="Calibri"/>
                <w:lang w:eastAsia="en-US"/>
              </w:rPr>
              <w:t>-</w:t>
            </w:r>
            <w:r w:rsidR="004B438E">
              <w:rPr>
                <w:rFonts w:eastAsia="Calibri"/>
                <w:lang w:eastAsia="en-US"/>
              </w:rPr>
              <w:t>ється</w:t>
            </w:r>
            <w:proofErr w:type="spellEnd"/>
            <w:r w:rsidR="004B438E">
              <w:rPr>
                <w:rFonts w:eastAsia="Calibri"/>
                <w:lang w:eastAsia="en-US"/>
              </w:rPr>
              <w:t xml:space="preserve"> послуга «</w:t>
            </w:r>
            <w:proofErr w:type="spellStart"/>
            <w:r w:rsidR="004B438E">
              <w:rPr>
                <w:rFonts w:eastAsia="Calibri"/>
                <w:lang w:eastAsia="en-US"/>
              </w:rPr>
              <w:t>Реєстра</w:t>
            </w:r>
            <w:r w:rsidR="00A9036B">
              <w:rPr>
                <w:rFonts w:eastAsia="Calibri"/>
                <w:lang w:eastAsia="en-US"/>
              </w:rPr>
              <w:t>-</w:t>
            </w:r>
            <w:r w:rsidR="004B438E">
              <w:rPr>
                <w:rFonts w:eastAsia="Calibri"/>
                <w:lang w:eastAsia="en-US"/>
              </w:rPr>
              <w:t>ція</w:t>
            </w:r>
            <w:proofErr w:type="spellEnd"/>
            <w:r w:rsidR="004B438E">
              <w:rPr>
                <w:rFonts w:eastAsia="Calibri"/>
                <w:lang w:eastAsia="en-US"/>
              </w:rPr>
              <w:t xml:space="preserve"> участі в </w:t>
            </w:r>
            <w:proofErr w:type="spellStart"/>
            <w:r w:rsidR="004B438E">
              <w:rPr>
                <w:rFonts w:eastAsia="Calibri"/>
                <w:lang w:eastAsia="en-US"/>
              </w:rPr>
              <w:t>муніципаль</w:t>
            </w:r>
            <w:r w:rsidR="00A9036B">
              <w:rPr>
                <w:rFonts w:eastAsia="Calibri"/>
                <w:lang w:eastAsia="en-US"/>
              </w:rPr>
              <w:t>-</w:t>
            </w:r>
            <w:r w:rsidR="004B438E">
              <w:rPr>
                <w:rFonts w:eastAsia="Calibri"/>
                <w:lang w:eastAsia="en-US"/>
              </w:rPr>
              <w:t>них</w:t>
            </w:r>
            <w:proofErr w:type="spellEnd"/>
            <w:r w:rsidR="004B438E">
              <w:rPr>
                <w:rFonts w:eastAsia="Calibri"/>
                <w:lang w:eastAsia="en-US"/>
              </w:rPr>
              <w:t xml:space="preserve"> соціальних </w:t>
            </w:r>
            <w:proofErr w:type="spellStart"/>
            <w:r w:rsidR="004B438E">
              <w:rPr>
                <w:rFonts w:eastAsia="Calibri"/>
                <w:lang w:eastAsia="en-US"/>
              </w:rPr>
              <w:t>проєк</w:t>
            </w:r>
            <w:r w:rsidR="00A9036B">
              <w:rPr>
                <w:rFonts w:eastAsia="Calibri"/>
                <w:lang w:eastAsia="en-US"/>
              </w:rPr>
              <w:t>-</w:t>
            </w:r>
            <w:r w:rsidR="004B438E">
              <w:rPr>
                <w:rFonts w:eastAsia="Calibri"/>
                <w:lang w:eastAsia="en-US"/>
              </w:rPr>
              <w:t>тах</w:t>
            </w:r>
            <w:proofErr w:type="spellEnd"/>
            <w:r w:rsidR="004B438E">
              <w:rPr>
                <w:rFonts w:eastAsia="Calibri"/>
                <w:lang w:eastAsia="en-US"/>
              </w:rPr>
              <w:t xml:space="preserve">» </w:t>
            </w:r>
            <w:r w:rsidR="009029F3">
              <w:rPr>
                <w:lang w:eastAsia="uk-UA"/>
              </w:rPr>
              <w:t>заяви визначеного зразка</w:t>
            </w:r>
          </w:p>
        </w:tc>
        <w:tc>
          <w:tcPr>
            <w:tcW w:w="2976" w:type="dxa"/>
            <w:shd w:val="clear" w:color="auto" w:fill="auto"/>
          </w:tcPr>
          <w:p w:rsidR="00183A50" w:rsidRPr="00E84028" w:rsidRDefault="00183A50" w:rsidP="006771F5">
            <w:pPr>
              <w:spacing w:line="228" w:lineRule="auto"/>
              <w:jc w:val="both"/>
              <w:rPr>
                <w:i/>
                <w:color w:val="FF0000"/>
              </w:rPr>
            </w:pPr>
            <w:r w:rsidRPr="00E84028">
              <w:t>Представник управління</w:t>
            </w:r>
            <w:r w:rsidR="009029F3">
              <w:t xml:space="preserve">   в Центрі</w:t>
            </w:r>
          </w:p>
        </w:tc>
        <w:tc>
          <w:tcPr>
            <w:tcW w:w="2127" w:type="dxa"/>
            <w:shd w:val="clear" w:color="auto" w:fill="auto"/>
          </w:tcPr>
          <w:p w:rsidR="00183A50" w:rsidRPr="00E84028" w:rsidRDefault="00183A50" w:rsidP="006771F5">
            <w:pPr>
              <w:spacing w:line="228" w:lineRule="auto"/>
              <w:jc w:val="center"/>
              <w:rPr>
                <w:lang w:eastAsia="uk-UA"/>
              </w:rPr>
            </w:pPr>
            <w:r w:rsidRPr="00E84028">
              <w:t xml:space="preserve">Управління </w:t>
            </w:r>
          </w:p>
          <w:p w:rsidR="00183A50" w:rsidRPr="00E84028" w:rsidRDefault="00183A50" w:rsidP="006771F5">
            <w:pPr>
              <w:spacing w:line="228" w:lineRule="auto"/>
              <w:ind w:left="-108" w:right="-108"/>
              <w:jc w:val="center"/>
              <w:rPr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183A50" w:rsidRPr="00E84028" w:rsidRDefault="00393E91" w:rsidP="006771F5">
            <w:pPr>
              <w:spacing w:line="240" w:lineRule="atLeast"/>
              <w:jc w:val="center"/>
            </w:pPr>
            <w:r w:rsidRPr="00E84028">
              <w:rPr>
                <w:lang w:eastAsia="uk-UA"/>
              </w:rPr>
              <w:t>У момент звернення</w:t>
            </w:r>
          </w:p>
        </w:tc>
      </w:tr>
      <w:tr w:rsidR="009029F3" w:rsidRPr="00E84028" w:rsidTr="006771F5">
        <w:tc>
          <w:tcPr>
            <w:tcW w:w="568" w:type="dxa"/>
            <w:shd w:val="clear" w:color="auto" w:fill="auto"/>
          </w:tcPr>
          <w:p w:rsidR="009029F3" w:rsidRPr="00E84028" w:rsidRDefault="00322EA1" w:rsidP="00A375B5">
            <w:pPr>
              <w:spacing w:line="228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3</w:t>
            </w:r>
          </w:p>
        </w:tc>
        <w:tc>
          <w:tcPr>
            <w:tcW w:w="2801" w:type="dxa"/>
            <w:shd w:val="clear" w:color="auto" w:fill="auto"/>
          </w:tcPr>
          <w:p w:rsidR="009029F3" w:rsidRPr="00553BC9" w:rsidRDefault="009029F3" w:rsidP="0060566A">
            <w:pPr>
              <w:tabs>
                <w:tab w:val="left" w:pos="720"/>
              </w:tabs>
              <w:ind w:right="-108"/>
              <w:rPr>
                <w:lang w:eastAsia="uk-UA"/>
              </w:rPr>
            </w:pPr>
            <w:r w:rsidRPr="00553BC9">
              <w:rPr>
                <w:lang w:eastAsia="uk-UA"/>
              </w:rPr>
              <w:t xml:space="preserve">Реєстрація </w:t>
            </w:r>
            <w:r>
              <w:rPr>
                <w:lang w:eastAsia="uk-UA"/>
              </w:rPr>
              <w:t xml:space="preserve">заяви </w:t>
            </w:r>
            <w:r w:rsidR="00C55FA8">
              <w:rPr>
                <w:lang w:eastAsia="uk-UA"/>
              </w:rPr>
              <w:t xml:space="preserve">про </w:t>
            </w:r>
            <w:proofErr w:type="spellStart"/>
            <w:r w:rsidRPr="009029F3">
              <w:rPr>
                <w:lang w:eastAsia="uk-UA"/>
              </w:rPr>
              <w:t>участ</w:t>
            </w:r>
            <w:r w:rsidR="00C55FA8">
              <w:rPr>
                <w:lang w:eastAsia="uk-UA"/>
              </w:rPr>
              <w:t>ь</w:t>
            </w:r>
            <w:r w:rsidR="0060566A">
              <w:rPr>
                <w:lang w:eastAsia="uk-UA"/>
              </w:rPr>
              <w:t>у</w:t>
            </w:r>
            <w:r w:rsidR="00322EA1">
              <w:rPr>
                <w:lang w:eastAsia="uk-UA"/>
              </w:rPr>
              <w:t>муніципаль</w:t>
            </w:r>
            <w:r w:rsidR="0060566A">
              <w:rPr>
                <w:lang w:eastAsia="uk-UA"/>
              </w:rPr>
              <w:t>ному</w:t>
            </w:r>
            <w:r>
              <w:rPr>
                <w:lang w:eastAsia="uk-UA"/>
              </w:rPr>
              <w:t>соціальному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проєкті</w:t>
            </w:r>
            <w:r w:rsidR="00C55FA8">
              <w:rPr>
                <w:lang w:eastAsia="uk-UA"/>
              </w:rPr>
              <w:t>в</w:t>
            </w:r>
            <w:proofErr w:type="spellEnd"/>
            <w:r w:rsidR="00C55FA8" w:rsidRPr="009029F3">
              <w:rPr>
                <w:lang w:eastAsia="uk-UA"/>
              </w:rPr>
              <w:t xml:space="preserve"> журналі Центру</w:t>
            </w:r>
          </w:p>
        </w:tc>
        <w:tc>
          <w:tcPr>
            <w:tcW w:w="2976" w:type="dxa"/>
            <w:shd w:val="clear" w:color="auto" w:fill="auto"/>
          </w:tcPr>
          <w:p w:rsidR="009029F3" w:rsidRPr="00E84028" w:rsidRDefault="009029F3" w:rsidP="00CC598C">
            <w:pPr>
              <w:spacing w:line="228" w:lineRule="auto"/>
              <w:jc w:val="both"/>
              <w:rPr>
                <w:i/>
                <w:color w:val="FF0000"/>
              </w:rPr>
            </w:pPr>
            <w:r w:rsidRPr="00E84028">
              <w:t>Представник управління</w:t>
            </w:r>
            <w:r>
              <w:t xml:space="preserve">   в Центрі</w:t>
            </w:r>
          </w:p>
        </w:tc>
        <w:tc>
          <w:tcPr>
            <w:tcW w:w="2127" w:type="dxa"/>
            <w:shd w:val="clear" w:color="auto" w:fill="auto"/>
          </w:tcPr>
          <w:p w:rsidR="009029F3" w:rsidRPr="00E84028" w:rsidRDefault="009029F3" w:rsidP="009029F3">
            <w:pPr>
              <w:spacing w:line="228" w:lineRule="auto"/>
              <w:ind w:left="-108" w:right="-108"/>
              <w:jc w:val="center"/>
              <w:rPr>
                <w:lang w:eastAsia="uk-UA"/>
              </w:rPr>
            </w:pPr>
            <w:r w:rsidRPr="00E84028">
              <w:t>Управління</w:t>
            </w:r>
          </w:p>
          <w:p w:rsidR="009029F3" w:rsidRPr="00E84028" w:rsidRDefault="009029F3" w:rsidP="006771F5">
            <w:pPr>
              <w:spacing w:line="228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029F3" w:rsidRPr="00E84028" w:rsidRDefault="009029F3" w:rsidP="006771F5">
            <w:pPr>
              <w:spacing w:line="240" w:lineRule="atLeast"/>
              <w:jc w:val="center"/>
            </w:pPr>
            <w:r w:rsidRPr="00E84028">
              <w:rPr>
                <w:lang w:eastAsia="uk-UA"/>
              </w:rPr>
              <w:t>У момент звернення</w:t>
            </w:r>
          </w:p>
        </w:tc>
      </w:tr>
      <w:tr w:rsidR="00547290" w:rsidRPr="00E84028" w:rsidTr="006771F5">
        <w:tc>
          <w:tcPr>
            <w:tcW w:w="568" w:type="dxa"/>
            <w:shd w:val="clear" w:color="auto" w:fill="auto"/>
          </w:tcPr>
          <w:p w:rsidR="00547290" w:rsidRDefault="00322EA1" w:rsidP="00A375B5">
            <w:pPr>
              <w:spacing w:line="228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4</w:t>
            </w:r>
          </w:p>
        </w:tc>
        <w:tc>
          <w:tcPr>
            <w:tcW w:w="2801" w:type="dxa"/>
            <w:shd w:val="clear" w:color="auto" w:fill="auto"/>
          </w:tcPr>
          <w:p w:rsidR="00547290" w:rsidRPr="009029F3" w:rsidRDefault="00547290" w:rsidP="008F66DC">
            <w:pPr>
              <w:spacing w:line="228" w:lineRule="auto"/>
              <w:jc w:val="both"/>
            </w:pPr>
            <w:r w:rsidRPr="009029F3">
              <w:t>Унесення інформації про виконання публічної послугидо електронної системи оцінки якості надання послуг Центру</w:t>
            </w:r>
          </w:p>
        </w:tc>
        <w:tc>
          <w:tcPr>
            <w:tcW w:w="2976" w:type="dxa"/>
            <w:shd w:val="clear" w:color="auto" w:fill="auto"/>
          </w:tcPr>
          <w:p w:rsidR="00547290" w:rsidRPr="00E84028" w:rsidRDefault="00547290" w:rsidP="00CC598C">
            <w:pPr>
              <w:spacing w:line="228" w:lineRule="auto"/>
              <w:jc w:val="both"/>
              <w:rPr>
                <w:i/>
                <w:color w:val="FF0000"/>
              </w:rPr>
            </w:pPr>
            <w:r w:rsidRPr="00E84028">
              <w:t>Представник управління</w:t>
            </w:r>
            <w:r>
              <w:t xml:space="preserve">   в Центрі</w:t>
            </w:r>
          </w:p>
        </w:tc>
        <w:tc>
          <w:tcPr>
            <w:tcW w:w="2127" w:type="dxa"/>
            <w:shd w:val="clear" w:color="auto" w:fill="auto"/>
          </w:tcPr>
          <w:p w:rsidR="00547290" w:rsidRPr="00E84028" w:rsidRDefault="00547290" w:rsidP="00547290">
            <w:pPr>
              <w:spacing w:line="228" w:lineRule="auto"/>
              <w:ind w:left="-108" w:right="-108"/>
              <w:jc w:val="center"/>
              <w:rPr>
                <w:lang w:eastAsia="uk-UA"/>
              </w:rPr>
            </w:pPr>
            <w:r w:rsidRPr="00E84028">
              <w:t>Управління</w:t>
            </w:r>
          </w:p>
          <w:p w:rsidR="00547290" w:rsidRPr="00E84028" w:rsidRDefault="00547290" w:rsidP="009029F3">
            <w:pPr>
              <w:spacing w:line="228" w:lineRule="auto"/>
              <w:ind w:left="-108" w:right="-108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47290" w:rsidRPr="00E84028" w:rsidRDefault="00547290" w:rsidP="001D3316">
            <w:pPr>
              <w:spacing w:line="240" w:lineRule="atLeast"/>
              <w:ind w:right="-108"/>
              <w:jc w:val="center"/>
              <w:rPr>
                <w:lang w:eastAsia="uk-UA"/>
              </w:rPr>
            </w:pPr>
            <w:r w:rsidRPr="00E84028">
              <w:t xml:space="preserve">У день </w:t>
            </w:r>
            <w:proofErr w:type="spellStart"/>
            <w:r w:rsidR="001D3316">
              <w:t>надходжен-</w:t>
            </w:r>
            <w:r>
              <w:t>ня</w:t>
            </w:r>
            <w:proofErr w:type="spellEnd"/>
            <w:r>
              <w:t xml:space="preserve"> заяви</w:t>
            </w:r>
          </w:p>
        </w:tc>
      </w:tr>
      <w:tr w:rsidR="00600B4B" w:rsidRPr="00E84028" w:rsidTr="00B277E3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00B4B" w:rsidRDefault="00600B4B" w:rsidP="00A375B5">
            <w:pPr>
              <w:spacing w:line="228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5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600B4B" w:rsidRPr="00E84028" w:rsidRDefault="00600B4B" w:rsidP="00322EA1">
            <w:pPr>
              <w:spacing w:line="230" w:lineRule="auto"/>
              <w:jc w:val="both"/>
            </w:pPr>
            <w:r w:rsidRPr="00E84028">
              <w:t xml:space="preserve">Розгляд </w:t>
            </w:r>
            <w:r>
              <w:t>заяви</w:t>
            </w:r>
            <w:r w:rsidRPr="00E84028">
              <w:t xml:space="preserve">; </w:t>
            </w:r>
            <w:proofErr w:type="spellStart"/>
            <w:r w:rsidRPr="00E84028">
              <w:t>накла</w:t>
            </w:r>
            <w:r>
              <w:t>-</w:t>
            </w:r>
            <w:r w:rsidRPr="00E84028">
              <w:t>дення</w:t>
            </w:r>
            <w:proofErr w:type="spellEnd"/>
            <w:r w:rsidRPr="00E84028">
              <w:t xml:space="preserve"> резолюції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00B4B" w:rsidRPr="00E84028" w:rsidRDefault="00600B4B" w:rsidP="00CC598C">
            <w:pPr>
              <w:spacing w:line="230" w:lineRule="auto"/>
              <w:jc w:val="both"/>
            </w:pPr>
            <w:r w:rsidRPr="00E84028">
              <w:t>Начальник управління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600B4B" w:rsidRPr="00E84028" w:rsidRDefault="00600B4B" w:rsidP="00CC598C">
            <w:pPr>
              <w:spacing w:line="230" w:lineRule="auto"/>
              <w:jc w:val="center"/>
            </w:pPr>
            <w:r w:rsidRPr="00E84028">
              <w:t>Управління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00B4B" w:rsidRPr="00E84028" w:rsidRDefault="00600B4B" w:rsidP="00C35688">
            <w:pPr>
              <w:spacing w:line="240" w:lineRule="atLeast"/>
              <w:ind w:right="-108"/>
              <w:jc w:val="center"/>
              <w:rPr>
                <w:lang w:eastAsia="uk-UA"/>
              </w:rPr>
            </w:pPr>
            <w:r w:rsidRPr="00E84028">
              <w:t xml:space="preserve">У день </w:t>
            </w:r>
            <w:proofErr w:type="spellStart"/>
            <w:r>
              <w:t>надходжен-ня</w:t>
            </w:r>
            <w:proofErr w:type="spellEnd"/>
            <w:r>
              <w:t xml:space="preserve"> заяви</w:t>
            </w:r>
          </w:p>
        </w:tc>
      </w:tr>
      <w:tr w:rsidR="00F55386" w:rsidRPr="00F55386" w:rsidTr="00B277E3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F55386" w:rsidRPr="00F55386" w:rsidRDefault="00F55386" w:rsidP="00F55386">
            <w:pPr>
              <w:spacing w:line="228" w:lineRule="auto"/>
              <w:jc w:val="center"/>
              <w:rPr>
                <w:i/>
                <w:lang w:eastAsia="uk-UA"/>
              </w:rPr>
            </w:pPr>
            <w:r w:rsidRPr="00F55386">
              <w:rPr>
                <w:i/>
                <w:lang w:eastAsia="uk-UA"/>
              </w:rPr>
              <w:lastRenderedPageBreak/>
              <w:t>1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F55386" w:rsidRPr="00F55386" w:rsidRDefault="00F55386" w:rsidP="00F55386">
            <w:pPr>
              <w:spacing w:line="230" w:lineRule="auto"/>
              <w:jc w:val="center"/>
              <w:rPr>
                <w:i/>
              </w:rPr>
            </w:pPr>
            <w:r w:rsidRPr="00F55386">
              <w:rPr>
                <w:i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55386" w:rsidRPr="00F55386" w:rsidRDefault="00F55386" w:rsidP="00F55386">
            <w:pPr>
              <w:spacing w:line="230" w:lineRule="auto"/>
              <w:jc w:val="center"/>
              <w:rPr>
                <w:i/>
              </w:rPr>
            </w:pPr>
            <w:r w:rsidRPr="00F55386">
              <w:rPr>
                <w:i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55386" w:rsidRPr="00F55386" w:rsidRDefault="00F55386" w:rsidP="00F55386">
            <w:pPr>
              <w:spacing w:line="230" w:lineRule="auto"/>
              <w:jc w:val="center"/>
              <w:rPr>
                <w:i/>
              </w:rPr>
            </w:pPr>
            <w:r w:rsidRPr="00F55386">
              <w:rPr>
                <w:i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55386" w:rsidRPr="00F55386" w:rsidRDefault="00F55386" w:rsidP="00F55386">
            <w:pPr>
              <w:spacing w:line="240" w:lineRule="atLeast"/>
              <w:jc w:val="center"/>
              <w:rPr>
                <w:i/>
              </w:rPr>
            </w:pPr>
            <w:r w:rsidRPr="00F55386">
              <w:rPr>
                <w:i/>
              </w:rPr>
              <w:t>5</w:t>
            </w:r>
          </w:p>
        </w:tc>
      </w:tr>
      <w:tr w:rsidR="00547290" w:rsidRPr="00E84028" w:rsidTr="00B277E3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547290" w:rsidRDefault="00322EA1" w:rsidP="00A375B5">
            <w:pPr>
              <w:spacing w:line="228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6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547290" w:rsidRPr="00E84028" w:rsidRDefault="00547290" w:rsidP="008F7040">
            <w:pPr>
              <w:spacing w:line="230" w:lineRule="auto"/>
              <w:jc w:val="both"/>
            </w:pPr>
            <w:r w:rsidRPr="00E84028">
              <w:t xml:space="preserve">Опрацювання </w:t>
            </w:r>
            <w:r>
              <w:t>заяви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547290" w:rsidRPr="00E84028" w:rsidRDefault="00547290" w:rsidP="008F7040">
            <w:pPr>
              <w:spacing w:line="230" w:lineRule="auto"/>
              <w:jc w:val="both"/>
            </w:pPr>
            <w:r w:rsidRPr="00E84028">
              <w:t xml:space="preserve">Представник </w:t>
            </w:r>
            <w:r>
              <w:t>управління</w:t>
            </w:r>
            <w:r w:rsidR="008F7040">
              <w:t xml:space="preserve">, </w:t>
            </w:r>
            <w:r w:rsidRPr="00E84028">
              <w:t xml:space="preserve">відповідальна особа за </w:t>
            </w:r>
            <w:r w:rsidR="00322EA1">
              <w:t xml:space="preserve">підтримку в актуальному стані відомостей щодо учасників муніципальних соціальних </w:t>
            </w:r>
            <w:proofErr w:type="spellStart"/>
            <w:r w:rsidR="00322EA1">
              <w:t>проєктів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547290" w:rsidRDefault="00547290" w:rsidP="00CC598C">
            <w:pPr>
              <w:spacing w:line="250" w:lineRule="auto"/>
              <w:jc w:val="center"/>
            </w:pPr>
            <w:r w:rsidRPr="00E84028">
              <w:t>Відділи</w:t>
            </w:r>
          </w:p>
          <w:p w:rsidR="00547290" w:rsidRDefault="00547290" w:rsidP="00CC598C">
            <w:pPr>
              <w:spacing w:line="250" w:lineRule="auto"/>
              <w:jc w:val="center"/>
            </w:pPr>
            <w:r w:rsidRPr="00E84028">
              <w:t>організації</w:t>
            </w:r>
          </w:p>
          <w:p w:rsidR="00547290" w:rsidRPr="00E84028" w:rsidRDefault="00547290" w:rsidP="00CC598C">
            <w:pPr>
              <w:spacing w:line="250" w:lineRule="auto"/>
              <w:jc w:val="center"/>
            </w:pPr>
            <w:r w:rsidRPr="00E84028">
              <w:t xml:space="preserve">підприємництва, споживчого ринку </w:t>
            </w:r>
          </w:p>
          <w:p w:rsidR="00547290" w:rsidRPr="00E84028" w:rsidRDefault="00547290" w:rsidP="001D3316">
            <w:pPr>
              <w:spacing w:line="250" w:lineRule="auto"/>
              <w:jc w:val="center"/>
            </w:pPr>
            <w:r w:rsidRPr="00E84028">
              <w:t>управління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A451A" w:rsidRPr="00E84028" w:rsidRDefault="00D2314E" w:rsidP="001D3316">
            <w:pPr>
              <w:spacing w:line="230" w:lineRule="auto"/>
              <w:jc w:val="center"/>
            </w:pPr>
            <w:r w:rsidRPr="00E84028">
              <w:t xml:space="preserve">У день </w:t>
            </w:r>
            <w:proofErr w:type="spellStart"/>
            <w:r>
              <w:t>надходжен-ня</w:t>
            </w:r>
            <w:proofErr w:type="spellEnd"/>
            <w:r>
              <w:t xml:space="preserve"> заяви</w:t>
            </w:r>
          </w:p>
        </w:tc>
      </w:tr>
      <w:tr w:rsidR="001D3316" w:rsidRPr="00E84028" w:rsidTr="006771F5">
        <w:tc>
          <w:tcPr>
            <w:tcW w:w="568" w:type="dxa"/>
            <w:shd w:val="clear" w:color="auto" w:fill="auto"/>
          </w:tcPr>
          <w:p w:rsidR="001D3316" w:rsidRDefault="001D3316" w:rsidP="00A375B5">
            <w:pPr>
              <w:spacing w:line="228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1D3316" w:rsidRPr="00553BC9" w:rsidRDefault="001D3316" w:rsidP="00377225">
            <w:pPr>
              <w:tabs>
                <w:tab w:val="left" w:pos="720"/>
              </w:tabs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Розміщення відомостей про нового  учасника </w:t>
            </w:r>
            <w:proofErr w:type="spellStart"/>
            <w:r>
              <w:rPr>
                <w:lang w:eastAsia="uk-UA"/>
              </w:rPr>
              <w:t>муніципальногосоціаль</w:t>
            </w:r>
            <w:r w:rsidR="00230509">
              <w:rPr>
                <w:lang w:eastAsia="uk-UA"/>
              </w:rPr>
              <w:t>-</w:t>
            </w:r>
            <w:r>
              <w:rPr>
                <w:lang w:eastAsia="uk-UA"/>
              </w:rPr>
              <w:t>ногопроєкт</w:t>
            </w:r>
            <w:r w:rsidR="00377225">
              <w:rPr>
                <w:lang w:eastAsia="uk-UA"/>
              </w:rPr>
              <w:t>у</w:t>
            </w:r>
            <w:r w:rsidR="00230509">
              <w:rPr>
                <w:lang w:eastAsia="uk-UA"/>
              </w:rPr>
              <w:t>на</w:t>
            </w:r>
            <w:r>
              <w:rPr>
                <w:lang w:eastAsia="uk-UA"/>
              </w:rPr>
              <w:t>відпо</w:t>
            </w:r>
            <w:r w:rsidR="00230509">
              <w:rPr>
                <w:lang w:eastAsia="uk-UA"/>
              </w:rPr>
              <w:t>-</w:t>
            </w:r>
            <w:r>
              <w:rPr>
                <w:lang w:eastAsia="uk-UA"/>
              </w:rPr>
              <w:t>відних</w:t>
            </w:r>
            <w:proofErr w:type="spellEnd"/>
            <w:r>
              <w:rPr>
                <w:lang w:eastAsia="uk-UA"/>
              </w:rPr>
              <w:t xml:space="preserve"> ресурсах розділу «Малий бізнес» </w:t>
            </w:r>
            <w:proofErr w:type="spellStart"/>
            <w:r>
              <w:rPr>
                <w:lang w:eastAsia="uk-UA"/>
              </w:rPr>
              <w:t>офіцій</w:t>
            </w:r>
            <w:r w:rsidR="00230509">
              <w:rPr>
                <w:lang w:eastAsia="uk-UA"/>
              </w:rPr>
              <w:t>-</w:t>
            </w:r>
            <w:r>
              <w:rPr>
                <w:lang w:eastAsia="uk-UA"/>
              </w:rPr>
              <w:t>ноговебпорталу</w:t>
            </w:r>
            <w:proofErr w:type="spellEnd"/>
            <w:r>
              <w:rPr>
                <w:lang w:eastAsia="uk-UA"/>
              </w:rPr>
              <w:t xml:space="preserve"> міста Кривого Рогу «</w:t>
            </w:r>
            <w:proofErr w:type="spellStart"/>
            <w:r>
              <w:rPr>
                <w:lang w:eastAsia="uk-UA"/>
              </w:rPr>
              <w:t>Криво</w:t>
            </w:r>
            <w:r w:rsidR="00230509">
              <w:rPr>
                <w:lang w:eastAsia="uk-UA"/>
              </w:rPr>
              <w:t>-</w:t>
            </w:r>
            <w:r>
              <w:rPr>
                <w:lang w:eastAsia="uk-UA"/>
              </w:rPr>
              <w:t>різький</w:t>
            </w:r>
            <w:proofErr w:type="spellEnd"/>
            <w:r>
              <w:rPr>
                <w:lang w:eastAsia="uk-UA"/>
              </w:rPr>
              <w:t xml:space="preserve"> ресурсний центр»</w:t>
            </w:r>
          </w:p>
        </w:tc>
        <w:tc>
          <w:tcPr>
            <w:tcW w:w="2976" w:type="dxa"/>
            <w:shd w:val="clear" w:color="auto" w:fill="auto"/>
          </w:tcPr>
          <w:p w:rsidR="001D3316" w:rsidRPr="00E84028" w:rsidRDefault="001D3316" w:rsidP="008F7040">
            <w:pPr>
              <w:spacing w:line="230" w:lineRule="auto"/>
              <w:jc w:val="both"/>
            </w:pPr>
            <w:r w:rsidRPr="00E84028">
              <w:t xml:space="preserve">Представник </w:t>
            </w:r>
            <w:r>
              <w:t>управління</w:t>
            </w:r>
            <w:r w:rsidR="008F7040">
              <w:t xml:space="preserve">, </w:t>
            </w:r>
            <w:r w:rsidRPr="00E84028">
              <w:t xml:space="preserve">відповідальна особа за </w:t>
            </w:r>
            <w:r>
              <w:t xml:space="preserve">підтримку в актуальному стані відомостей щодо учасників муніципальних соціальних </w:t>
            </w:r>
            <w:proofErr w:type="spellStart"/>
            <w:r>
              <w:t>проєктів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1D3316" w:rsidRDefault="001D3316" w:rsidP="00CC598C">
            <w:pPr>
              <w:spacing w:line="250" w:lineRule="auto"/>
              <w:jc w:val="center"/>
            </w:pPr>
            <w:r w:rsidRPr="00E84028">
              <w:t>Відділи</w:t>
            </w:r>
          </w:p>
          <w:p w:rsidR="001D3316" w:rsidRDefault="001D3316" w:rsidP="00CC598C">
            <w:pPr>
              <w:spacing w:line="250" w:lineRule="auto"/>
              <w:jc w:val="center"/>
            </w:pPr>
            <w:r w:rsidRPr="00E84028">
              <w:t>організації</w:t>
            </w:r>
          </w:p>
          <w:p w:rsidR="001D3316" w:rsidRPr="00E84028" w:rsidRDefault="001D3316" w:rsidP="00CC598C">
            <w:pPr>
              <w:spacing w:line="250" w:lineRule="auto"/>
              <w:jc w:val="center"/>
            </w:pPr>
            <w:r w:rsidRPr="00E84028">
              <w:t xml:space="preserve">підприємництва, споживчого ринку </w:t>
            </w:r>
          </w:p>
          <w:p w:rsidR="001D3316" w:rsidRPr="00E84028" w:rsidRDefault="001D3316" w:rsidP="00CC598C">
            <w:pPr>
              <w:spacing w:line="250" w:lineRule="auto"/>
              <w:jc w:val="center"/>
            </w:pPr>
            <w:r w:rsidRPr="00E84028">
              <w:t>управління</w:t>
            </w:r>
          </w:p>
          <w:p w:rsidR="001D3316" w:rsidRPr="00E84028" w:rsidRDefault="001D3316" w:rsidP="00CC598C">
            <w:pPr>
              <w:spacing w:line="25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D3316" w:rsidRPr="00E84028" w:rsidRDefault="001D3316" w:rsidP="007926DE">
            <w:pPr>
              <w:spacing w:line="230" w:lineRule="auto"/>
              <w:jc w:val="center"/>
            </w:pPr>
            <w:proofErr w:type="spellStart"/>
            <w:r w:rsidRPr="00E84028">
              <w:t>Наступно</w:t>
            </w:r>
            <w:r>
              <w:t>-</w:t>
            </w:r>
            <w:r w:rsidRPr="00E84028">
              <w:t>горобо</w:t>
            </w:r>
            <w:r>
              <w:t>-чого</w:t>
            </w:r>
            <w:proofErr w:type="spellEnd"/>
            <w:r>
              <w:t xml:space="preserve"> дня після </w:t>
            </w:r>
            <w:proofErr w:type="spellStart"/>
            <w:r>
              <w:t>надходжен</w:t>
            </w:r>
            <w:r w:rsidRPr="00E84028">
              <w:t>-ня</w:t>
            </w:r>
            <w:r>
              <w:rPr>
                <w:lang w:eastAsia="uk-UA"/>
              </w:rPr>
              <w:t>заяви</w:t>
            </w:r>
            <w:proofErr w:type="spellEnd"/>
          </w:p>
        </w:tc>
      </w:tr>
      <w:tr w:rsidR="00C850FF" w:rsidRPr="00E84028" w:rsidTr="006771F5">
        <w:tc>
          <w:tcPr>
            <w:tcW w:w="568" w:type="dxa"/>
            <w:shd w:val="clear" w:color="auto" w:fill="auto"/>
          </w:tcPr>
          <w:p w:rsidR="00C850FF" w:rsidRPr="00E84028" w:rsidRDefault="00C850FF" w:rsidP="006771F5">
            <w:pPr>
              <w:spacing w:line="228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C850FF" w:rsidRPr="009029F3" w:rsidRDefault="00D2314E" w:rsidP="00D2314E">
            <w:pPr>
              <w:spacing w:line="228" w:lineRule="auto"/>
              <w:jc w:val="both"/>
            </w:pPr>
            <w:r>
              <w:t>Інформування</w:t>
            </w:r>
            <w:r>
              <w:rPr>
                <w:lang w:eastAsia="uk-UA"/>
              </w:rPr>
              <w:t xml:space="preserve">  суб’єкта звернення текстовим телефонним </w:t>
            </w:r>
            <w:proofErr w:type="spellStart"/>
            <w:r>
              <w:rPr>
                <w:lang w:eastAsia="uk-UA"/>
              </w:rPr>
              <w:t>повідомлен-ням</w:t>
            </w:r>
            <w:proofErr w:type="spellEnd"/>
            <w:r>
              <w:t xml:space="preserve"> про </w:t>
            </w:r>
            <w:r w:rsidR="00C850FF">
              <w:t xml:space="preserve">включення його до </w:t>
            </w:r>
            <w:r w:rsidR="008F7040">
              <w:t>списку</w:t>
            </w:r>
            <w:r w:rsidR="00C850FF">
              <w:t xml:space="preserve"> учасників </w:t>
            </w:r>
            <w:r w:rsidR="00C850FF">
              <w:rPr>
                <w:lang w:eastAsia="uk-UA"/>
              </w:rPr>
              <w:t xml:space="preserve"> </w:t>
            </w:r>
            <w:proofErr w:type="spellStart"/>
            <w:r w:rsidR="00C850FF">
              <w:rPr>
                <w:lang w:eastAsia="uk-UA"/>
              </w:rPr>
              <w:t>муніципальногосоціаль</w:t>
            </w:r>
            <w:r>
              <w:rPr>
                <w:lang w:eastAsia="uk-UA"/>
              </w:rPr>
              <w:t>-</w:t>
            </w:r>
            <w:r w:rsidR="00C850FF">
              <w:rPr>
                <w:lang w:eastAsia="uk-UA"/>
              </w:rPr>
              <w:t>ногопроєкту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850FF" w:rsidRPr="00E84028" w:rsidRDefault="00C850FF" w:rsidP="008F7040">
            <w:pPr>
              <w:spacing w:line="230" w:lineRule="auto"/>
              <w:jc w:val="both"/>
            </w:pPr>
            <w:r w:rsidRPr="00E84028">
              <w:t xml:space="preserve">Представник </w:t>
            </w:r>
            <w:r>
              <w:t>управління</w:t>
            </w:r>
            <w:r w:rsidR="008F7040">
              <w:t xml:space="preserve">, </w:t>
            </w:r>
            <w:r w:rsidRPr="00E84028">
              <w:t xml:space="preserve">відповідальна особа за </w:t>
            </w:r>
            <w:r>
              <w:t xml:space="preserve">підтримку в актуальному стані відомостей щодо учасників муніципальних соціальних </w:t>
            </w:r>
            <w:proofErr w:type="spellStart"/>
            <w:r>
              <w:t>проєктів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C850FF" w:rsidRDefault="00C850FF" w:rsidP="00CC598C">
            <w:pPr>
              <w:spacing w:line="250" w:lineRule="auto"/>
              <w:jc w:val="center"/>
            </w:pPr>
            <w:r w:rsidRPr="00E84028">
              <w:t>Відділи</w:t>
            </w:r>
          </w:p>
          <w:p w:rsidR="00C850FF" w:rsidRDefault="00C850FF" w:rsidP="00CC598C">
            <w:pPr>
              <w:spacing w:line="250" w:lineRule="auto"/>
              <w:jc w:val="center"/>
            </w:pPr>
            <w:r w:rsidRPr="00E84028">
              <w:t>організації</w:t>
            </w:r>
          </w:p>
          <w:p w:rsidR="00C850FF" w:rsidRPr="00E84028" w:rsidRDefault="00C850FF" w:rsidP="00CC598C">
            <w:pPr>
              <w:spacing w:line="250" w:lineRule="auto"/>
              <w:jc w:val="center"/>
            </w:pPr>
            <w:r w:rsidRPr="00E84028">
              <w:t xml:space="preserve">підприємництва, споживчого ринку </w:t>
            </w:r>
          </w:p>
          <w:p w:rsidR="00C850FF" w:rsidRPr="00E84028" w:rsidRDefault="00C850FF" w:rsidP="00CC598C">
            <w:pPr>
              <w:spacing w:line="250" w:lineRule="auto"/>
              <w:jc w:val="center"/>
            </w:pPr>
            <w:r w:rsidRPr="00E84028">
              <w:t>управління</w:t>
            </w:r>
          </w:p>
          <w:p w:rsidR="00C850FF" w:rsidRPr="00E84028" w:rsidRDefault="00C850FF" w:rsidP="00CC598C">
            <w:pPr>
              <w:spacing w:line="25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850FF" w:rsidRPr="00E84028" w:rsidRDefault="00685E8C" w:rsidP="00C850FF">
            <w:pPr>
              <w:spacing w:line="230" w:lineRule="auto"/>
              <w:jc w:val="center"/>
            </w:pPr>
            <w:r>
              <w:t xml:space="preserve">У день </w:t>
            </w:r>
            <w:r w:rsidR="00C850FF">
              <w:t>отримання результату розгляду заяви</w:t>
            </w:r>
          </w:p>
        </w:tc>
      </w:tr>
    </w:tbl>
    <w:p w:rsidR="00B70879" w:rsidRPr="00F55386" w:rsidRDefault="00B70879" w:rsidP="00B70879">
      <w:pPr>
        <w:ind w:left="709"/>
        <w:jc w:val="center"/>
        <w:rPr>
          <w:sz w:val="16"/>
          <w:szCs w:val="16"/>
        </w:rPr>
      </w:pPr>
    </w:p>
    <w:p w:rsidR="005E4105" w:rsidRPr="00F55386" w:rsidRDefault="005E4105" w:rsidP="005E4105">
      <w:pPr>
        <w:spacing w:line="230" w:lineRule="auto"/>
        <w:ind w:left="709"/>
        <w:jc w:val="center"/>
        <w:rPr>
          <w:bCs/>
          <w:i/>
          <w:iCs/>
          <w:sz w:val="16"/>
          <w:szCs w:val="16"/>
          <w:lang w:eastAsia="uk-UA"/>
        </w:rPr>
      </w:pPr>
    </w:p>
    <w:p w:rsidR="001D3316" w:rsidRDefault="001D3316" w:rsidP="001D3316">
      <w:pPr>
        <w:spacing w:line="230" w:lineRule="auto"/>
        <w:ind w:left="709"/>
        <w:jc w:val="center"/>
        <w:rPr>
          <w:b/>
          <w:bCs/>
          <w:i/>
          <w:iCs/>
          <w:lang w:eastAsia="uk-UA"/>
        </w:rPr>
      </w:pPr>
    </w:p>
    <w:p w:rsidR="001D3316" w:rsidRPr="00600B4B" w:rsidRDefault="001D3316" w:rsidP="001D3316">
      <w:pPr>
        <w:spacing w:line="230" w:lineRule="auto"/>
        <w:ind w:left="709"/>
        <w:jc w:val="center"/>
        <w:rPr>
          <w:b/>
          <w:i/>
          <w:sz w:val="26"/>
          <w:szCs w:val="26"/>
        </w:rPr>
      </w:pPr>
      <w:r w:rsidRPr="00600B4B">
        <w:rPr>
          <w:b/>
          <w:i/>
          <w:sz w:val="26"/>
          <w:szCs w:val="26"/>
        </w:rPr>
        <w:t xml:space="preserve">ТЕХНОЛОГІЧНА КАРТКА </w:t>
      </w:r>
      <w:r w:rsidRPr="00600B4B">
        <w:rPr>
          <w:b/>
          <w:bCs/>
          <w:i/>
          <w:iCs/>
          <w:sz w:val="26"/>
          <w:szCs w:val="26"/>
          <w:lang w:eastAsia="uk-UA"/>
        </w:rPr>
        <w:t xml:space="preserve">ПУБЛІЧНОЇ ПОСЛУГИ </w:t>
      </w:r>
      <w:r w:rsidRPr="00600B4B">
        <w:rPr>
          <w:b/>
          <w:i/>
          <w:sz w:val="26"/>
          <w:szCs w:val="26"/>
        </w:rPr>
        <w:t>№5</w:t>
      </w:r>
    </w:p>
    <w:p w:rsidR="001D3316" w:rsidRPr="00F55386" w:rsidRDefault="001D3316" w:rsidP="001D3316">
      <w:pPr>
        <w:spacing w:line="230" w:lineRule="auto"/>
        <w:ind w:left="709"/>
        <w:jc w:val="center"/>
        <w:rPr>
          <w:b/>
          <w:i/>
          <w:sz w:val="16"/>
          <w:szCs w:val="16"/>
        </w:rPr>
      </w:pPr>
    </w:p>
    <w:p w:rsidR="001D3316" w:rsidRPr="003662EF" w:rsidRDefault="001D3316" w:rsidP="001D3316">
      <w:pPr>
        <w:spacing w:line="230" w:lineRule="auto"/>
        <w:jc w:val="both"/>
        <w:rPr>
          <w:b/>
          <w:i/>
          <w:color w:val="000000"/>
          <w:sz w:val="26"/>
          <w:szCs w:val="26"/>
          <w:highlight w:val="yellow"/>
        </w:rPr>
      </w:pPr>
      <w:r w:rsidRPr="003662EF">
        <w:rPr>
          <w:i/>
          <w:sz w:val="26"/>
          <w:szCs w:val="26"/>
          <w:lang w:eastAsia="uk-UA"/>
        </w:rPr>
        <w:t xml:space="preserve">Послуга: </w:t>
      </w:r>
      <w:r w:rsidRPr="001D3316">
        <w:rPr>
          <w:b/>
          <w:i/>
          <w:sz w:val="26"/>
          <w:szCs w:val="26"/>
          <w:lang w:eastAsia="uk-UA"/>
        </w:rPr>
        <w:t xml:space="preserve">Припинення </w:t>
      </w:r>
      <w:r w:rsidRPr="003662EF">
        <w:rPr>
          <w:b/>
          <w:i/>
          <w:sz w:val="26"/>
          <w:szCs w:val="26"/>
        </w:rPr>
        <w:t xml:space="preserve">участі в муніципальних соціальних </w:t>
      </w:r>
      <w:proofErr w:type="spellStart"/>
      <w:r w:rsidRPr="003662EF">
        <w:rPr>
          <w:b/>
          <w:i/>
          <w:sz w:val="26"/>
          <w:szCs w:val="26"/>
        </w:rPr>
        <w:t>проєктах</w:t>
      </w:r>
      <w:proofErr w:type="spellEnd"/>
    </w:p>
    <w:p w:rsidR="001D3316" w:rsidRPr="00F55386" w:rsidRDefault="001D3316" w:rsidP="001D3316">
      <w:pPr>
        <w:spacing w:line="230" w:lineRule="auto"/>
        <w:jc w:val="center"/>
        <w:rPr>
          <w:b/>
          <w:i/>
          <w:color w:val="000000"/>
          <w:sz w:val="16"/>
          <w:szCs w:val="16"/>
          <w:highlight w:val="yellow"/>
        </w:rPr>
      </w:pPr>
    </w:p>
    <w:p w:rsidR="001D3316" w:rsidRPr="003662EF" w:rsidRDefault="001D3316" w:rsidP="001D3316">
      <w:pPr>
        <w:spacing w:line="230" w:lineRule="auto"/>
        <w:jc w:val="both"/>
        <w:rPr>
          <w:i/>
          <w:sz w:val="26"/>
          <w:szCs w:val="26"/>
          <w:lang w:eastAsia="uk-UA"/>
        </w:rPr>
      </w:pPr>
      <w:r w:rsidRPr="003662EF">
        <w:rPr>
          <w:i/>
          <w:sz w:val="26"/>
          <w:szCs w:val="26"/>
          <w:lang w:eastAsia="uk-UA"/>
        </w:rPr>
        <w:t>Загальна кількість днів надання послуги:                                               1 робочий день</w:t>
      </w:r>
    </w:p>
    <w:p w:rsidR="001D3316" w:rsidRPr="00F55386" w:rsidRDefault="001D3316" w:rsidP="001D3316">
      <w:pPr>
        <w:spacing w:line="230" w:lineRule="auto"/>
        <w:jc w:val="both"/>
        <w:rPr>
          <w:i/>
          <w:sz w:val="16"/>
          <w:szCs w:val="16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01"/>
        <w:gridCol w:w="2976"/>
        <w:gridCol w:w="2127"/>
        <w:gridCol w:w="1417"/>
      </w:tblGrid>
      <w:tr w:rsidR="001D3316" w:rsidRPr="00E84028" w:rsidTr="007926DE">
        <w:tc>
          <w:tcPr>
            <w:tcW w:w="568" w:type="dxa"/>
            <w:shd w:val="clear" w:color="auto" w:fill="auto"/>
          </w:tcPr>
          <w:p w:rsidR="001D3316" w:rsidRPr="00E84028" w:rsidRDefault="001D3316" w:rsidP="007926DE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E84028">
              <w:rPr>
                <w:b/>
                <w:i/>
                <w:lang w:eastAsia="uk-UA"/>
              </w:rPr>
              <w:t>№</w:t>
            </w:r>
          </w:p>
          <w:p w:rsidR="001D3316" w:rsidRPr="00E84028" w:rsidRDefault="00600B4B" w:rsidP="00600B4B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п</w:t>
            </w:r>
            <w:r w:rsidR="001D3316" w:rsidRPr="00E84028">
              <w:rPr>
                <w:b/>
                <w:i/>
                <w:lang w:eastAsia="uk-UA"/>
              </w:rPr>
              <w:t>/п</w:t>
            </w:r>
          </w:p>
        </w:tc>
        <w:tc>
          <w:tcPr>
            <w:tcW w:w="2801" w:type="dxa"/>
            <w:shd w:val="clear" w:color="auto" w:fill="auto"/>
          </w:tcPr>
          <w:p w:rsidR="001D3316" w:rsidRPr="00E84028" w:rsidRDefault="001D3316" w:rsidP="007926DE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E84028">
              <w:rPr>
                <w:b/>
                <w:i/>
                <w:lang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976" w:type="dxa"/>
            <w:shd w:val="clear" w:color="auto" w:fill="auto"/>
          </w:tcPr>
          <w:p w:rsidR="001D3316" w:rsidRPr="00E84028" w:rsidRDefault="001D3316" w:rsidP="007926DE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E84028">
              <w:rPr>
                <w:b/>
                <w:i/>
                <w:lang w:eastAsia="uk-UA"/>
              </w:rPr>
              <w:t>Відповідальна</w:t>
            </w:r>
          </w:p>
          <w:p w:rsidR="001D3316" w:rsidRPr="00E84028" w:rsidRDefault="001D3316" w:rsidP="007926DE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E84028">
              <w:rPr>
                <w:b/>
                <w:i/>
                <w:lang w:eastAsia="uk-UA"/>
              </w:rPr>
              <w:t>посадова особа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1D3316" w:rsidRPr="00E84028" w:rsidRDefault="001D3316" w:rsidP="007926DE">
            <w:pPr>
              <w:spacing w:line="230" w:lineRule="auto"/>
              <w:ind w:left="-54" w:right="-108"/>
              <w:jc w:val="center"/>
              <w:rPr>
                <w:b/>
                <w:i/>
                <w:lang w:eastAsia="uk-UA"/>
              </w:rPr>
            </w:pPr>
            <w:r w:rsidRPr="00E84028">
              <w:rPr>
                <w:b/>
                <w:bCs/>
                <w:i/>
                <w:iCs/>
                <w:lang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316" w:rsidRPr="00E84028" w:rsidRDefault="001D3316" w:rsidP="007926DE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E84028">
              <w:rPr>
                <w:b/>
                <w:i/>
                <w:lang w:eastAsia="uk-UA"/>
              </w:rPr>
              <w:t>Строки</w:t>
            </w:r>
          </w:p>
          <w:p w:rsidR="001D3316" w:rsidRPr="00E84028" w:rsidRDefault="001D3316" w:rsidP="007926DE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E84028">
              <w:rPr>
                <w:b/>
                <w:i/>
                <w:lang w:eastAsia="uk-UA"/>
              </w:rPr>
              <w:t xml:space="preserve">виконання етапів </w:t>
            </w:r>
          </w:p>
          <w:p w:rsidR="001D3316" w:rsidRPr="00E84028" w:rsidRDefault="001D3316" w:rsidP="007926DE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E84028">
              <w:rPr>
                <w:b/>
                <w:i/>
                <w:lang w:eastAsia="uk-UA"/>
              </w:rPr>
              <w:t>(дії, рішення)</w:t>
            </w:r>
          </w:p>
        </w:tc>
      </w:tr>
      <w:tr w:rsidR="001D3316" w:rsidRPr="00E84028" w:rsidTr="007926DE">
        <w:tc>
          <w:tcPr>
            <w:tcW w:w="568" w:type="dxa"/>
            <w:shd w:val="clear" w:color="auto" w:fill="auto"/>
          </w:tcPr>
          <w:p w:rsidR="001D3316" w:rsidRPr="00B05F82" w:rsidRDefault="001D3316" w:rsidP="007926DE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B05F82">
              <w:rPr>
                <w:b/>
                <w:i/>
                <w:lang w:eastAsia="uk-UA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:rsidR="001D3316" w:rsidRPr="00B05F82" w:rsidRDefault="001D3316" w:rsidP="007926DE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B05F82">
              <w:rPr>
                <w:b/>
                <w:i/>
                <w:lang w:eastAsia="uk-UA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D3316" w:rsidRPr="00B05F82" w:rsidRDefault="001D3316" w:rsidP="007926DE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B05F82">
              <w:rPr>
                <w:b/>
                <w:i/>
                <w:lang w:eastAsia="uk-UA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1D3316" w:rsidRPr="00B05F82" w:rsidRDefault="001D3316" w:rsidP="007926DE">
            <w:pPr>
              <w:spacing w:line="230" w:lineRule="auto"/>
              <w:ind w:left="-54" w:right="-108"/>
              <w:jc w:val="center"/>
              <w:rPr>
                <w:b/>
                <w:i/>
                <w:lang w:eastAsia="uk-UA"/>
              </w:rPr>
            </w:pPr>
            <w:r w:rsidRPr="00B05F82">
              <w:rPr>
                <w:b/>
                <w:i/>
                <w:lang w:eastAsia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316" w:rsidRPr="00B05F82" w:rsidRDefault="001D3316" w:rsidP="007926DE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B05F82">
              <w:rPr>
                <w:b/>
                <w:i/>
                <w:lang w:eastAsia="uk-UA"/>
              </w:rPr>
              <w:t>5</w:t>
            </w:r>
          </w:p>
        </w:tc>
      </w:tr>
      <w:tr w:rsidR="001B2DA1" w:rsidRPr="00E84028" w:rsidTr="007926DE">
        <w:trPr>
          <w:trHeight w:val="2369"/>
        </w:trPr>
        <w:tc>
          <w:tcPr>
            <w:tcW w:w="568" w:type="dxa"/>
            <w:shd w:val="clear" w:color="auto" w:fill="auto"/>
          </w:tcPr>
          <w:p w:rsidR="001B2DA1" w:rsidRPr="00E84028" w:rsidRDefault="001B2DA1" w:rsidP="007926DE">
            <w:pPr>
              <w:spacing w:line="230" w:lineRule="auto"/>
              <w:jc w:val="center"/>
              <w:rPr>
                <w:b/>
                <w:lang w:eastAsia="uk-UA"/>
              </w:rPr>
            </w:pPr>
            <w:r w:rsidRPr="00E84028">
              <w:rPr>
                <w:b/>
                <w:lang w:eastAsia="uk-UA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:rsidR="001B2DA1" w:rsidRPr="009029F3" w:rsidRDefault="001B2DA1" w:rsidP="00F55386">
            <w:pPr>
              <w:spacing w:line="228" w:lineRule="auto"/>
              <w:jc w:val="both"/>
              <w:rPr>
                <w:lang w:eastAsia="uk-UA"/>
              </w:rPr>
            </w:pPr>
            <w:r w:rsidRPr="009029F3">
              <w:rPr>
                <w:lang w:eastAsia="uk-UA"/>
              </w:rPr>
              <w:t xml:space="preserve">Прийняття </w:t>
            </w:r>
            <w:r>
              <w:rPr>
                <w:lang w:eastAsia="uk-UA"/>
              </w:rPr>
              <w:t xml:space="preserve">або передача в електронному вигляді через </w:t>
            </w:r>
            <w:proofErr w:type="spellStart"/>
            <w:r>
              <w:rPr>
                <w:rFonts w:eastAsia="Calibri"/>
                <w:lang w:eastAsia="en-US"/>
              </w:rPr>
              <w:t>вебпортал</w:t>
            </w:r>
            <w:proofErr w:type="spellEnd"/>
            <w:r>
              <w:rPr>
                <w:rFonts w:eastAsia="Calibri"/>
                <w:lang w:eastAsia="en-US"/>
              </w:rPr>
              <w:t xml:space="preserve"> Центру розділ «Мій кабінет», «Муніципальні </w:t>
            </w:r>
            <w:proofErr w:type="spellStart"/>
            <w:r>
              <w:rPr>
                <w:rFonts w:eastAsia="Calibri"/>
                <w:lang w:eastAsia="en-US"/>
              </w:rPr>
              <w:t>онлайн-послуги</w:t>
            </w:r>
            <w:proofErr w:type="spellEnd"/>
            <w:r>
              <w:rPr>
                <w:rFonts w:eastAsia="Calibri"/>
                <w:lang w:eastAsia="en-US"/>
              </w:rPr>
              <w:t xml:space="preserve">», в категорії «Інші послуги» </w:t>
            </w:r>
            <w:proofErr w:type="spellStart"/>
            <w:r>
              <w:rPr>
                <w:rFonts w:eastAsia="Calibri"/>
                <w:lang w:eastAsia="en-US"/>
              </w:rPr>
              <w:t>обира-ється</w:t>
            </w:r>
            <w:proofErr w:type="spellEnd"/>
            <w:r>
              <w:rPr>
                <w:rFonts w:eastAsia="Calibri"/>
                <w:lang w:eastAsia="en-US"/>
              </w:rPr>
              <w:t xml:space="preserve"> послуга «</w:t>
            </w:r>
            <w:proofErr w:type="spellStart"/>
            <w:r w:rsidR="00F55386">
              <w:rPr>
                <w:rFonts w:eastAsia="Calibri"/>
                <w:lang w:eastAsia="en-US"/>
              </w:rPr>
              <w:t>Припи-нення</w:t>
            </w:r>
            <w:proofErr w:type="spellEnd"/>
            <w:r w:rsidR="00F55386">
              <w:rPr>
                <w:rFonts w:eastAsia="Calibri"/>
                <w:lang w:eastAsia="en-US"/>
              </w:rPr>
              <w:t xml:space="preserve"> участі в </w:t>
            </w:r>
            <w:proofErr w:type="spellStart"/>
            <w:r w:rsidR="00F55386">
              <w:rPr>
                <w:rFonts w:eastAsia="Calibri"/>
                <w:lang w:eastAsia="en-US"/>
              </w:rPr>
              <w:t>муніципа-л</w:t>
            </w:r>
            <w:r w:rsidR="00F55386" w:rsidRPr="00F55386">
              <w:rPr>
                <w:rFonts w:eastAsia="Calibri"/>
                <w:spacing w:val="-20"/>
                <w:lang w:eastAsia="en-US"/>
              </w:rPr>
              <w:t>ь</w:t>
            </w:r>
            <w:r w:rsidRPr="00F55386">
              <w:rPr>
                <w:rFonts w:eastAsia="Calibri"/>
                <w:spacing w:val="-20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ихс</w:t>
            </w:r>
            <w:r w:rsidRPr="00F55386">
              <w:rPr>
                <w:rFonts w:eastAsia="Calibri"/>
                <w:spacing w:val="-20"/>
                <w:lang w:eastAsia="en-US"/>
              </w:rPr>
              <w:t>оціальн</w:t>
            </w:r>
            <w:r>
              <w:rPr>
                <w:rFonts w:eastAsia="Calibri"/>
                <w:lang w:eastAsia="en-US"/>
              </w:rPr>
              <w:t>их</w:t>
            </w:r>
            <w:r w:rsidRPr="00F55386">
              <w:rPr>
                <w:rFonts w:eastAsia="Calibri"/>
                <w:spacing w:val="-20"/>
                <w:lang w:eastAsia="en-US"/>
              </w:rPr>
              <w:t>проєкт</w:t>
            </w:r>
            <w:r w:rsidRPr="00F55386">
              <w:rPr>
                <w:rFonts w:eastAsia="Calibri"/>
                <w:lang w:eastAsia="en-US"/>
              </w:rPr>
              <w:t>ах</w:t>
            </w:r>
            <w:r>
              <w:rPr>
                <w:rFonts w:eastAsia="Calibri"/>
                <w:lang w:eastAsia="en-US"/>
              </w:rPr>
              <w:t>»</w:t>
            </w:r>
            <w:r>
              <w:rPr>
                <w:lang w:eastAsia="uk-UA"/>
              </w:rPr>
              <w:t>заявивизначеного</w:t>
            </w:r>
            <w:proofErr w:type="spellEnd"/>
            <w:r>
              <w:rPr>
                <w:lang w:eastAsia="uk-UA"/>
              </w:rPr>
              <w:t xml:space="preserve"> з</w:t>
            </w:r>
            <w:r w:rsidRPr="00F55386">
              <w:rPr>
                <w:spacing w:val="-20"/>
                <w:lang w:eastAsia="uk-UA"/>
              </w:rPr>
              <w:t>ра</w:t>
            </w:r>
            <w:r>
              <w:rPr>
                <w:lang w:eastAsia="uk-UA"/>
              </w:rPr>
              <w:t>зка</w:t>
            </w:r>
          </w:p>
        </w:tc>
        <w:tc>
          <w:tcPr>
            <w:tcW w:w="2976" w:type="dxa"/>
            <w:shd w:val="clear" w:color="auto" w:fill="auto"/>
          </w:tcPr>
          <w:p w:rsidR="001B2DA1" w:rsidRPr="009029F3" w:rsidRDefault="001B2DA1" w:rsidP="00A00A1B">
            <w:pPr>
              <w:tabs>
                <w:tab w:val="left" w:pos="720"/>
              </w:tabs>
              <w:jc w:val="both"/>
              <w:rPr>
                <w:b/>
              </w:rPr>
            </w:pPr>
            <w:r w:rsidRPr="009029F3">
              <w:t xml:space="preserve">Повноважний </w:t>
            </w:r>
            <w:proofErr w:type="spellStart"/>
            <w:r w:rsidRPr="009029F3">
              <w:t>представ</w:t>
            </w:r>
            <w:r>
              <w:t>-</w:t>
            </w:r>
            <w:r w:rsidRPr="009029F3">
              <w:t>ник</w:t>
            </w:r>
            <w:proofErr w:type="spellEnd"/>
            <w:r w:rsidRPr="009029F3">
              <w:t xml:space="preserve"> управління розвитку підприємництва </w:t>
            </w:r>
            <w:proofErr w:type="spellStart"/>
            <w:r w:rsidRPr="009029F3">
              <w:t>викон</w:t>
            </w:r>
            <w:r>
              <w:t>ко-</w:t>
            </w:r>
            <w:r w:rsidRPr="009029F3">
              <w:t>му</w:t>
            </w:r>
            <w:proofErr w:type="spellEnd"/>
            <w:r w:rsidRPr="009029F3">
              <w:t xml:space="preserve"> Криворізької міської ради (надалі -представник управління) </w:t>
            </w:r>
            <w:r>
              <w:t>у</w:t>
            </w:r>
            <w:r w:rsidRPr="009029F3">
              <w:t xml:space="preserve"> Центрі </w:t>
            </w:r>
            <w:proofErr w:type="spellStart"/>
            <w:r w:rsidRPr="009029F3">
              <w:t>адмі</w:t>
            </w:r>
            <w:r>
              <w:t>-</w:t>
            </w:r>
            <w:r w:rsidRPr="009029F3">
              <w:t>ністративних</w:t>
            </w:r>
            <w:proofErr w:type="spellEnd"/>
            <w:r w:rsidRPr="009029F3">
              <w:t xml:space="preserve"> послуг «</w:t>
            </w:r>
            <w:proofErr w:type="spellStart"/>
            <w:r w:rsidRPr="009029F3">
              <w:t>Ві</w:t>
            </w:r>
            <w:r>
              <w:t>-</w:t>
            </w:r>
            <w:r w:rsidRPr="009029F3">
              <w:t>за</w:t>
            </w:r>
            <w:proofErr w:type="spellEnd"/>
            <w:r w:rsidRPr="009029F3">
              <w:t xml:space="preserve">» виконкому </w:t>
            </w:r>
            <w:proofErr w:type="spellStart"/>
            <w:r w:rsidRPr="009029F3">
              <w:t>Криворізь</w:t>
            </w:r>
            <w:r>
              <w:t>-</w:t>
            </w:r>
            <w:r w:rsidRPr="009029F3">
              <w:t>кої</w:t>
            </w:r>
            <w:proofErr w:type="spellEnd"/>
            <w:r w:rsidRPr="009029F3">
              <w:t xml:space="preserve"> міської ради (надалі – Центр)</w:t>
            </w:r>
          </w:p>
        </w:tc>
        <w:tc>
          <w:tcPr>
            <w:tcW w:w="2127" w:type="dxa"/>
            <w:shd w:val="clear" w:color="auto" w:fill="auto"/>
          </w:tcPr>
          <w:p w:rsidR="001B2DA1" w:rsidRDefault="001B2DA1" w:rsidP="007926DE">
            <w:pPr>
              <w:spacing w:line="230" w:lineRule="auto"/>
              <w:jc w:val="center"/>
            </w:pPr>
            <w:r w:rsidRPr="00E84028">
              <w:t xml:space="preserve">Управління розвитку </w:t>
            </w:r>
          </w:p>
          <w:p w:rsidR="001B2DA1" w:rsidRPr="00E84028" w:rsidRDefault="001B2DA1" w:rsidP="007926DE">
            <w:pPr>
              <w:spacing w:line="230" w:lineRule="auto"/>
              <w:jc w:val="center"/>
            </w:pPr>
            <w:r w:rsidRPr="00E84028">
              <w:t>підприємництва виконкому Криворізькоїміської ради</w:t>
            </w:r>
          </w:p>
          <w:p w:rsidR="001B2DA1" w:rsidRPr="00E84028" w:rsidRDefault="001B2DA1" w:rsidP="007926DE">
            <w:pPr>
              <w:spacing w:line="230" w:lineRule="auto"/>
              <w:jc w:val="center"/>
            </w:pPr>
            <w:r w:rsidRPr="00E84028">
              <w:t>(надалі – управління)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B2DA1" w:rsidRPr="00E84028" w:rsidRDefault="001B2DA1" w:rsidP="007926DE">
            <w:pPr>
              <w:spacing w:line="230" w:lineRule="auto"/>
              <w:jc w:val="center"/>
              <w:rPr>
                <w:lang w:eastAsia="uk-UA"/>
              </w:rPr>
            </w:pPr>
            <w:r w:rsidRPr="00E84028">
              <w:rPr>
                <w:lang w:eastAsia="uk-UA"/>
              </w:rPr>
              <w:t>У момент звернення</w:t>
            </w:r>
          </w:p>
        </w:tc>
      </w:tr>
      <w:tr w:rsidR="001D3316" w:rsidRPr="00E84028" w:rsidTr="00383D4D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1D3316" w:rsidRPr="00E84028" w:rsidRDefault="001D3316" w:rsidP="007926DE">
            <w:pPr>
              <w:spacing w:line="228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2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60566A" w:rsidRPr="00553BC9" w:rsidRDefault="001D3316" w:rsidP="00F55386">
            <w:pPr>
              <w:tabs>
                <w:tab w:val="left" w:pos="720"/>
              </w:tabs>
              <w:jc w:val="both"/>
              <w:rPr>
                <w:lang w:eastAsia="uk-UA"/>
              </w:rPr>
            </w:pPr>
            <w:r w:rsidRPr="00553BC9">
              <w:rPr>
                <w:lang w:eastAsia="uk-UA"/>
              </w:rPr>
              <w:t xml:space="preserve">Реєстрація </w:t>
            </w:r>
            <w:r>
              <w:rPr>
                <w:lang w:eastAsia="uk-UA"/>
              </w:rPr>
              <w:t xml:space="preserve">заяви про припинення </w:t>
            </w:r>
            <w:r w:rsidRPr="009029F3">
              <w:rPr>
                <w:lang w:eastAsia="uk-UA"/>
              </w:rPr>
              <w:t xml:space="preserve">участі </w:t>
            </w:r>
            <w:r>
              <w:rPr>
                <w:lang w:eastAsia="uk-UA"/>
              </w:rPr>
              <w:t xml:space="preserve">в </w:t>
            </w:r>
            <w:proofErr w:type="spellStart"/>
            <w:r>
              <w:rPr>
                <w:lang w:eastAsia="uk-UA"/>
              </w:rPr>
              <w:t>му</w:t>
            </w:r>
            <w:r w:rsidR="00F55386">
              <w:rPr>
                <w:lang w:eastAsia="uk-UA"/>
              </w:rPr>
              <w:t>-</w:t>
            </w:r>
            <w:r>
              <w:rPr>
                <w:lang w:eastAsia="uk-UA"/>
              </w:rPr>
              <w:t>ніципальномусоці</w:t>
            </w:r>
            <w:r w:rsidR="00383D4D">
              <w:rPr>
                <w:lang w:eastAsia="uk-UA"/>
              </w:rPr>
              <w:t>аль</w:t>
            </w:r>
            <w:r>
              <w:rPr>
                <w:lang w:eastAsia="uk-UA"/>
              </w:rPr>
              <w:t>но</w:t>
            </w:r>
            <w:r w:rsidR="00F55386">
              <w:rPr>
                <w:lang w:eastAsia="uk-UA"/>
              </w:rPr>
              <w:t>-</w:t>
            </w:r>
            <w:r>
              <w:rPr>
                <w:lang w:eastAsia="uk-UA"/>
              </w:rPr>
              <w:t>мупроєкті</w:t>
            </w:r>
            <w:proofErr w:type="spellEnd"/>
            <w:r>
              <w:rPr>
                <w:lang w:eastAsia="uk-UA"/>
              </w:rPr>
              <w:t xml:space="preserve"> в</w:t>
            </w:r>
            <w:r w:rsidRPr="009029F3">
              <w:rPr>
                <w:lang w:eastAsia="uk-UA"/>
              </w:rPr>
              <w:t xml:space="preserve"> журналі Центру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1D3316" w:rsidRPr="00E84028" w:rsidRDefault="001D3316" w:rsidP="007926DE">
            <w:pPr>
              <w:spacing w:line="228" w:lineRule="auto"/>
              <w:jc w:val="both"/>
              <w:rPr>
                <w:i/>
                <w:color w:val="FF0000"/>
              </w:rPr>
            </w:pPr>
            <w:r w:rsidRPr="00E84028">
              <w:t>Представник управління</w:t>
            </w:r>
            <w:r>
              <w:t xml:space="preserve">   в Центрі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1D3316" w:rsidRPr="00E84028" w:rsidRDefault="001D3316" w:rsidP="007926DE">
            <w:pPr>
              <w:spacing w:line="228" w:lineRule="auto"/>
              <w:ind w:left="-108" w:right="-108"/>
              <w:jc w:val="center"/>
              <w:rPr>
                <w:lang w:eastAsia="uk-UA"/>
              </w:rPr>
            </w:pPr>
            <w:r w:rsidRPr="00E84028">
              <w:t>Управління</w:t>
            </w:r>
          </w:p>
          <w:p w:rsidR="001D3316" w:rsidRPr="00E84028" w:rsidRDefault="001D3316" w:rsidP="007926DE">
            <w:pPr>
              <w:spacing w:line="228" w:lineRule="auto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D3316" w:rsidRPr="00E84028" w:rsidRDefault="001D3316" w:rsidP="007926DE">
            <w:pPr>
              <w:spacing w:line="240" w:lineRule="atLeast"/>
              <w:jc w:val="center"/>
            </w:pPr>
            <w:r w:rsidRPr="00E84028">
              <w:rPr>
                <w:lang w:eastAsia="uk-UA"/>
              </w:rPr>
              <w:t>У момент звернення</w:t>
            </w:r>
          </w:p>
        </w:tc>
      </w:tr>
      <w:tr w:rsidR="00F55386" w:rsidRPr="00F55386" w:rsidTr="00383D4D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F55386" w:rsidRPr="00F55386" w:rsidRDefault="00F55386" w:rsidP="00F55386">
            <w:pPr>
              <w:spacing w:line="228" w:lineRule="auto"/>
              <w:jc w:val="center"/>
              <w:rPr>
                <w:i/>
                <w:lang w:eastAsia="uk-UA"/>
              </w:rPr>
            </w:pPr>
            <w:r w:rsidRPr="00F55386">
              <w:rPr>
                <w:i/>
                <w:lang w:eastAsia="uk-UA"/>
              </w:rPr>
              <w:lastRenderedPageBreak/>
              <w:t>1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F55386" w:rsidRPr="00F55386" w:rsidRDefault="00F55386" w:rsidP="00F55386">
            <w:pPr>
              <w:tabs>
                <w:tab w:val="left" w:pos="720"/>
              </w:tabs>
              <w:jc w:val="center"/>
              <w:rPr>
                <w:i/>
                <w:lang w:eastAsia="uk-UA"/>
              </w:rPr>
            </w:pPr>
            <w:r w:rsidRPr="00F55386">
              <w:rPr>
                <w:i/>
                <w:lang w:eastAsia="uk-UA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55386" w:rsidRPr="00F55386" w:rsidRDefault="00F55386" w:rsidP="00F55386">
            <w:pPr>
              <w:spacing w:line="228" w:lineRule="auto"/>
              <w:jc w:val="center"/>
              <w:rPr>
                <w:i/>
              </w:rPr>
            </w:pPr>
            <w:r w:rsidRPr="00F55386">
              <w:rPr>
                <w:i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55386" w:rsidRPr="00F55386" w:rsidRDefault="00F55386" w:rsidP="00F55386">
            <w:pPr>
              <w:spacing w:line="228" w:lineRule="auto"/>
              <w:ind w:left="-108" w:right="-108"/>
              <w:jc w:val="center"/>
              <w:rPr>
                <w:i/>
              </w:rPr>
            </w:pPr>
            <w:r w:rsidRPr="00F55386">
              <w:rPr>
                <w:i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55386" w:rsidRPr="00F55386" w:rsidRDefault="00F55386" w:rsidP="00F55386">
            <w:pPr>
              <w:spacing w:line="240" w:lineRule="atLeast"/>
              <w:jc w:val="center"/>
              <w:rPr>
                <w:i/>
                <w:lang w:eastAsia="uk-UA"/>
              </w:rPr>
            </w:pPr>
            <w:r w:rsidRPr="00F55386">
              <w:rPr>
                <w:i/>
                <w:lang w:eastAsia="uk-UA"/>
              </w:rPr>
              <w:t>5</w:t>
            </w:r>
          </w:p>
        </w:tc>
      </w:tr>
      <w:tr w:rsidR="001D3316" w:rsidRPr="00E84028" w:rsidTr="007926DE">
        <w:tc>
          <w:tcPr>
            <w:tcW w:w="568" w:type="dxa"/>
            <w:shd w:val="clear" w:color="auto" w:fill="auto"/>
          </w:tcPr>
          <w:p w:rsidR="001D3316" w:rsidRPr="00E84028" w:rsidRDefault="001D3316" w:rsidP="007926DE">
            <w:pPr>
              <w:spacing w:line="228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3</w:t>
            </w:r>
          </w:p>
        </w:tc>
        <w:tc>
          <w:tcPr>
            <w:tcW w:w="2801" w:type="dxa"/>
            <w:shd w:val="clear" w:color="auto" w:fill="auto"/>
          </w:tcPr>
          <w:p w:rsidR="001D3316" w:rsidRPr="009029F3" w:rsidRDefault="001D3316" w:rsidP="008F66DC">
            <w:pPr>
              <w:spacing w:line="228" w:lineRule="auto"/>
              <w:jc w:val="both"/>
            </w:pPr>
            <w:r w:rsidRPr="009029F3">
              <w:t>Унесення інформації про виконання публічної послугидо еле</w:t>
            </w:r>
            <w:r w:rsidR="008F66DC">
              <w:t xml:space="preserve">ктронної системи оцінки якості </w:t>
            </w:r>
            <w:r w:rsidRPr="009029F3">
              <w:t>надання послуг Центру</w:t>
            </w:r>
          </w:p>
        </w:tc>
        <w:tc>
          <w:tcPr>
            <w:tcW w:w="2976" w:type="dxa"/>
            <w:shd w:val="clear" w:color="auto" w:fill="auto"/>
          </w:tcPr>
          <w:p w:rsidR="001D3316" w:rsidRPr="00E84028" w:rsidRDefault="001D3316" w:rsidP="007926DE">
            <w:pPr>
              <w:spacing w:line="228" w:lineRule="auto"/>
              <w:jc w:val="both"/>
              <w:rPr>
                <w:i/>
                <w:color w:val="FF0000"/>
              </w:rPr>
            </w:pPr>
            <w:r w:rsidRPr="00E84028">
              <w:t>Представник управління</w:t>
            </w:r>
            <w:r>
              <w:t xml:space="preserve">   в Центрі</w:t>
            </w:r>
          </w:p>
        </w:tc>
        <w:tc>
          <w:tcPr>
            <w:tcW w:w="2127" w:type="dxa"/>
            <w:shd w:val="clear" w:color="auto" w:fill="auto"/>
          </w:tcPr>
          <w:p w:rsidR="001D3316" w:rsidRPr="00E84028" w:rsidRDefault="001D3316" w:rsidP="007926DE">
            <w:pPr>
              <w:spacing w:line="228" w:lineRule="auto"/>
              <w:ind w:left="-108" w:right="-108"/>
              <w:jc w:val="center"/>
              <w:rPr>
                <w:lang w:eastAsia="uk-UA"/>
              </w:rPr>
            </w:pPr>
            <w:r w:rsidRPr="00E84028">
              <w:t>Управління</w:t>
            </w:r>
          </w:p>
          <w:p w:rsidR="001D3316" w:rsidRPr="00E84028" w:rsidRDefault="001D3316" w:rsidP="007926DE">
            <w:pPr>
              <w:spacing w:line="228" w:lineRule="auto"/>
              <w:ind w:left="-108" w:right="-108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D3316" w:rsidRPr="00E84028" w:rsidRDefault="001D3316" w:rsidP="001D3316">
            <w:pPr>
              <w:spacing w:line="240" w:lineRule="atLeast"/>
              <w:ind w:right="-108"/>
              <w:jc w:val="center"/>
              <w:rPr>
                <w:lang w:eastAsia="uk-UA"/>
              </w:rPr>
            </w:pPr>
            <w:r w:rsidRPr="00E84028">
              <w:t xml:space="preserve">У день </w:t>
            </w:r>
            <w:proofErr w:type="spellStart"/>
            <w:r>
              <w:t>надходжен-ня</w:t>
            </w:r>
            <w:proofErr w:type="spellEnd"/>
            <w:r>
              <w:t xml:space="preserve"> заяви</w:t>
            </w:r>
          </w:p>
        </w:tc>
      </w:tr>
      <w:tr w:rsidR="001D3316" w:rsidRPr="00E84028" w:rsidTr="007926DE">
        <w:tc>
          <w:tcPr>
            <w:tcW w:w="568" w:type="dxa"/>
            <w:shd w:val="clear" w:color="auto" w:fill="auto"/>
          </w:tcPr>
          <w:p w:rsidR="001D3316" w:rsidRDefault="001D3316" w:rsidP="007926DE">
            <w:pPr>
              <w:spacing w:line="228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4</w:t>
            </w:r>
          </w:p>
        </w:tc>
        <w:tc>
          <w:tcPr>
            <w:tcW w:w="2801" w:type="dxa"/>
            <w:shd w:val="clear" w:color="auto" w:fill="auto"/>
          </w:tcPr>
          <w:p w:rsidR="001D3316" w:rsidRPr="00E84028" w:rsidRDefault="001D3316" w:rsidP="007926DE">
            <w:pPr>
              <w:spacing w:line="230" w:lineRule="auto"/>
              <w:jc w:val="both"/>
            </w:pPr>
            <w:r w:rsidRPr="00E84028">
              <w:t xml:space="preserve">Розгляд </w:t>
            </w:r>
            <w:r>
              <w:t>заяви</w:t>
            </w:r>
            <w:r w:rsidRPr="00E84028">
              <w:t xml:space="preserve">; </w:t>
            </w:r>
            <w:proofErr w:type="spellStart"/>
            <w:r w:rsidRPr="00E84028">
              <w:t>накла</w:t>
            </w:r>
            <w:r w:rsidR="00DF746C">
              <w:t>-</w:t>
            </w:r>
            <w:r w:rsidRPr="00E84028">
              <w:t>дення</w:t>
            </w:r>
            <w:proofErr w:type="spellEnd"/>
            <w:r w:rsidRPr="00E84028">
              <w:t xml:space="preserve"> резолюції</w:t>
            </w:r>
          </w:p>
        </w:tc>
        <w:tc>
          <w:tcPr>
            <w:tcW w:w="2976" w:type="dxa"/>
            <w:shd w:val="clear" w:color="auto" w:fill="auto"/>
          </w:tcPr>
          <w:p w:rsidR="001D3316" w:rsidRPr="00E84028" w:rsidRDefault="001D3316" w:rsidP="007926DE">
            <w:pPr>
              <w:spacing w:line="230" w:lineRule="auto"/>
              <w:jc w:val="both"/>
            </w:pPr>
            <w:r w:rsidRPr="00E84028">
              <w:t>Начальник управління</w:t>
            </w:r>
          </w:p>
        </w:tc>
        <w:tc>
          <w:tcPr>
            <w:tcW w:w="2127" w:type="dxa"/>
            <w:shd w:val="clear" w:color="auto" w:fill="auto"/>
          </w:tcPr>
          <w:p w:rsidR="001D3316" w:rsidRPr="00E84028" w:rsidRDefault="001D3316" w:rsidP="007926DE">
            <w:pPr>
              <w:spacing w:line="230" w:lineRule="auto"/>
              <w:jc w:val="center"/>
            </w:pPr>
            <w:r w:rsidRPr="00E84028">
              <w:t>Управління</w:t>
            </w:r>
          </w:p>
        </w:tc>
        <w:tc>
          <w:tcPr>
            <w:tcW w:w="1417" w:type="dxa"/>
            <w:shd w:val="clear" w:color="auto" w:fill="auto"/>
          </w:tcPr>
          <w:p w:rsidR="001D3316" w:rsidRPr="00E84028" w:rsidRDefault="001D3316" w:rsidP="00F756D4">
            <w:pPr>
              <w:spacing w:line="240" w:lineRule="atLeast"/>
              <w:ind w:right="-108"/>
              <w:jc w:val="center"/>
            </w:pPr>
            <w:r w:rsidRPr="00E84028">
              <w:t xml:space="preserve">У день </w:t>
            </w:r>
            <w:proofErr w:type="spellStart"/>
            <w:r>
              <w:t>надходжен-ня</w:t>
            </w:r>
            <w:proofErr w:type="spellEnd"/>
            <w:r>
              <w:t xml:space="preserve"> заяви</w:t>
            </w:r>
          </w:p>
        </w:tc>
      </w:tr>
      <w:tr w:rsidR="00685E8C" w:rsidRPr="00E84028" w:rsidTr="0009016D">
        <w:trPr>
          <w:trHeight w:val="1725"/>
        </w:trPr>
        <w:tc>
          <w:tcPr>
            <w:tcW w:w="568" w:type="dxa"/>
            <w:shd w:val="clear" w:color="auto" w:fill="auto"/>
          </w:tcPr>
          <w:p w:rsidR="00685E8C" w:rsidRDefault="00685E8C" w:rsidP="007926DE">
            <w:pPr>
              <w:spacing w:line="228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5</w:t>
            </w:r>
          </w:p>
        </w:tc>
        <w:tc>
          <w:tcPr>
            <w:tcW w:w="2801" w:type="dxa"/>
            <w:shd w:val="clear" w:color="auto" w:fill="auto"/>
          </w:tcPr>
          <w:p w:rsidR="00685E8C" w:rsidRDefault="00685E8C" w:rsidP="008F7040">
            <w:pPr>
              <w:spacing w:line="230" w:lineRule="auto"/>
              <w:jc w:val="both"/>
            </w:pPr>
            <w:r w:rsidRPr="00E84028">
              <w:t xml:space="preserve">Опрацювання </w:t>
            </w:r>
            <w:r>
              <w:t>заяви</w:t>
            </w:r>
          </w:p>
          <w:p w:rsidR="00685E8C" w:rsidRDefault="00685E8C" w:rsidP="008F7040">
            <w:pPr>
              <w:spacing w:line="230" w:lineRule="auto"/>
              <w:jc w:val="both"/>
            </w:pPr>
          </w:p>
          <w:p w:rsidR="00685E8C" w:rsidRDefault="00685E8C" w:rsidP="008F7040">
            <w:pPr>
              <w:spacing w:line="230" w:lineRule="auto"/>
              <w:jc w:val="both"/>
            </w:pPr>
          </w:p>
          <w:p w:rsidR="00685E8C" w:rsidRDefault="00685E8C" w:rsidP="008F7040">
            <w:pPr>
              <w:spacing w:line="230" w:lineRule="auto"/>
              <w:jc w:val="both"/>
            </w:pPr>
          </w:p>
          <w:p w:rsidR="00685E8C" w:rsidRDefault="00685E8C" w:rsidP="008F7040">
            <w:pPr>
              <w:spacing w:line="230" w:lineRule="auto"/>
              <w:jc w:val="both"/>
            </w:pPr>
          </w:p>
          <w:p w:rsidR="00685E8C" w:rsidRPr="00E84028" w:rsidRDefault="00685E8C" w:rsidP="008F7040">
            <w:pPr>
              <w:spacing w:line="230" w:lineRule="auto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685E8C" w:rsidRPr="00E84028" w:rsidRDefault="00685E8C" w:rsidP="008F7040">
            <w:pPr>
              <w:spacing w:line="230" w:lineRule="auto"/>
              <w:jc w:val="both"/>
            </w:pPr>
            <w:r w:rsidRPr="00E84028">
              <w:t xml:space="preserve">Представник </w:t>
            </w:r>
            <w:r>
              <w:t xml:space="preserve">управління, </w:t>
            </w:r>
            <w:r w:rsidRPr="00E84028">
              <w:t xml:space="preserve">відповідальна особа за </w:t>
            </w:r>
            <w:r>
              <w:t xml:space="preserve">підтримку в актуальному стані відомостей щодо учасників муніципальних соціальних </w:t>
            </w:r>
            <w:proofErr w:type="spellStart"/>
            <w:r>
              <w:t>проєктів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85E8C" w:rsidRDefault="00685E8C" w:rsidP="007926DE">
            <w:pPr>
              <w:spacing w:line="250" w:lineRule="auto"/>
              <w:jc w:val="center"/>
            </w:pPr>
            <w:r w:rsidRPr="00E84028">
              <w:t>Відділи</w:t>
            </w:r>
          </w:p>
          <w:p w:rsidR="00685E8C" w:rsidRDefault="00685E8C" w:rsidP="007926DE">
            <w:pPr>
              <w:spacing w:line="250" w:lineRule="auto"/>
              <w:jc w:val="center"/>
            </w:pPr>
            <w:r w:rsidRPr="00E84028">
              <w:t>організації</w:t>
            </w:r>
          </w:p>
          <w:p w:rsidR="00685E8C" w:rsidRPr="00E84028" w:rsidRDefault="00685E8C" w:rsidP="007926DE">
            <w:pPr>
              <w:spacing w:line="250" w:lineRule="auto"/>
              <w:jc w:val="center"/>
            </w:pPr>
            <w:r w:rsidRPr="00E84028">
              <w:t xml:space="preserve">підприємництва, споживчого ринку </w:t>
            </w:r>
          </w:p>
          <w:p w:rsidR="00685E8C" w:rsidRPr="00E84028" w:rsidRDefault="00685E8C" w:rsidP="007926DE">
            <w:pPr>
              <w:spacing w:line="250" w:lineRule="auto"/>
              <w:jc w:val="center"/>
            </w:pPr>
            <w:r w:rsidRPr="00E84028">
              <w:t>управління</w:t>
            </w:r>
          </w:p>
          <w:p w:rsidR="00685E8C" w:rsidRPr="00E84028" w:rsidRDefault="00685E8C" w:rsidP="007926DE">
            <w:pPr>
              <w:spacing w:line="25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85E8C" w:rsidRPr="00E84028" w:rsidRDefault="00D2314E" w:rsidP="007926DE">
            <w:pPr>
              <w:spacing w:line="230" w:lineRule="auto"/>
              <w:jc w:val="center"/>
            </w:pPr>
            <w:r w:rsidRPr="00E84028">
              <w:t xml:space="preserve">У день </w:t>
            </w:r>
            <w:proofErr w:type="spellStart"/>
            <w:r>
              <w:t>надходжен-ня</w:t>
            </w:r>
            <w:proofErr w:type="spellEnd"/>
            <w:r>
              <w:t xml:space="preserve"> заяви</w:t>
            </w:r>
          </w:p>
        </w:tc>
      </w:tr>
      <w:tr w:rsidR="00685E8C" w:rsidRPr="00E84028" w:rsidTr="007926DE">
        <w:tc>
          <w:tcPr>
            <w:tcW w:w="568" w:type="dxa"/>
            <w:shd w:val="clear" w:color="auto" w:fill="auto"/>
          </w:tcPr>
          <w:p w:rsidR="00685E8C" w:rsidRDefault="00685E8C" w:rsidP="00094396">
            <w:pPr>
              <w:spacing w:line="228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6</w:t>
            </w:r>
          </w:p>
        </w:tc>
        <w:tc>
          <w:tcPr>
            <w:tcW w:w="2801" w:type="dxa"/>
            <w:shd w:val="clear" w:color="auto" w:fill="auto"/>
          </w:tcPr>
          <w:p w:rsidR="00685E8C" w:rsidRPr="00553BC9" w:rsidRDefault="00CD19DC" w:rsidP="00DF746C">
            <w:pPr>
              <w:tabs>
                <w:tab w:val="left" w:pos="720"/>
              </w:tabs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Виключення </w:t>
            </w:r>
            <w:r w:rsidR="00685E8C">
              <w:rPr>
                <w:lang w:eastAsia="uk-UA"/>
              </w:rPr>
              <w:t>відомостей про учасник</w:t>
            </w:r>
            <w:r>
              <w:rPr>
                <w:lang w:eastAsia="uk-UA"/>
              </w:rPr>
              <w:t>а</w:t>
            </w:r>
            <w:r w:rsidR="001129CE">
              <w:rPr>
                <w:lang w:eastAsia="uk-UA"/>
              </w:rPr>
              <w:t xml:space="preserve"> </w:t>
            </w:r>
            <w:proofErr w:type="spellStart"/>
            <w:r w:rsidR="00685E8C">
              <w:rPr>
                <w:lang w:eastAsia="uk-UA"/>
              </w:rPr>
              <w:t>муніципа</w:t>
            </w:r>
            <w:r w:rsidR="00DF746C">
              <w:rPr>
                <w:lang w:eastAsia="uk-UA"/>
              </w:rPr>
              <w:t>-</w:t>
            </w:r>
            <w:r w:rsidR="00685E8C">
              <w:rPr>
                <w:lang w:eastAsia="uk-UA"/>
              </w:rPr>
              <w:t>льного</w:t>
            </w:r>
            <w:proofErr w:type="spellEnd"/>
            <w:r w:rsidR="001129CE">
              <w:rPr>
                <w:lang w:eastAsia="uk-UA"/>
              </w:rPr>
              <w:t xml:space="preserve"> </w:t>
            </w:r>
            <w:r w:rsidR="00685E8C">
              <w:rPr>
                <w:lang w:eastAsia="uk-UA"/>
              </w:rPr>
              <w:t xml:space="preserve">соціального </w:t>
            </w:r>
            <w:proofErr w:type="spellStart"/>
            <w:r w:rsidR="00DF746C">
              <w:rPr>
                <w:lang w:eastAsia="uk-UA"/>
              </w:rPr>
              <w:t>про-єкт</w:t>
            </w:r>
            <w:r>
              <w:rPr>
                <w:lang w:eastAsia="uk-UA"/>
              </w:rPr>
              <w:t>у</w:t>
            </w:r>
            <w:proofErr w:type="spellEnd"/>
            <w:r w:rsidR="001129CE">
              <w:rPr>
                <w:lang w:eastAsia="uk-UA"/>
              </w:rPr>
              <w:t xml:space="preserve"> </w:t>
            </w:r>
            <w:r w:rsidR="00685E8C">
              <w:rPr>
                <w:lang w:eastAsia="uk-UA"/>
              </w:rPr>
              <w:t xml:space="preserve">у відповідних </w:t>
            </w:r>
            <w:proofErr w:type="spellStart"/>
            <w:r w:rsidR="00685E8C">
              <w:rPr>
                <w:lang w:eastAsia="uk-UA"/>
              </w:rPr>
              <w:t>ре</w:t>
            </w:r>
            <w:r w:rsidR="00DF746C">
              <w:rPr>
                <w:lang w:eastAsia="uk-UA"/>
              </w:rPr>
              <w:t>-</w:t>
            </w:r>
            <w:r w:rsidR="00685E8C">
              <w:rPr>
                <w:lang w:eastAsia="uk-UA"/>
              </w:rPr>
              <w:t>сурсах</w:t>
            </w:r>
            <w:proofErr w:type="spellEnd"/>
            <w:r w:rsidR="00685E8C">
              <w:rPr>
                <w:lang w:eastAsia="uk-UA"/>
              </w:rPr>
              <w:t xml:space="preserve"> розділу «Малий бізнес» офіційного </w:t>
            </w:r>
            <w:proofErr w:type="spellStart"/>
            <w:r w:rsidR="00685E8C">
              <w:rPr>
                <w:lang w:eastAsia="uk-UA"/>
              </w:rPr>
              <w:t>веб</w:t>
            </w:r>
            <w:r w:rsidR="00DF746C">
              <w:rPr>
                <w:lang w:eastAsia="uk-UA"/>
              </w:rPr>
              <w:t>-</w:t>
            </w:r>
            <w:r w:rsidR="00685E8C">
              <w:rPr>
                <w:lang w:eastAsia="uk-UA"/>
              </w:rPr>
              <w:t>порталу</w:t>
            </w:r>
            <w:proofErr w:type="spellEnd"/>
            <w:r w:rsidR="00685E8C">
              <w:rPr>
                <w:lang w:eastAsia="uk-UA"/>
              </w:rPr>
              <w:t xml:space="preserve"> міста Кривого Рогу «Криворізький </w:t>
            </w:r>
            <w:proofErr w:type="spellStart"/>
            <w:r w:rsidR="00685E8C">
              <w:rPr>
                <w:lang w:eastAsia="uk-UA"/>
              </w:rPr>
              <w:t>ре</w:t>
            </w:r>
            <w:r w:rsidR="00DF746C">
              <w:rPr>
                <w:lang w:eastAsia="uk-UA"/>
              </w:rPr>
              <w:t>-</w:t>
            </w:r>
            <w:r w:rsidR="00685E8C">
              <w:rPr>
                <w:lang w:eastAsia="uk-UA"/>
              </w:rPr>
              <w:t>сурсний</w:t>
            </w:r>
            <w:proofErr w:type="spellEnd"/>
            <w:r w:rsidR="00685E8C">
              <w:rPr>
                <w:lang w:eastAsia="uk-UA"/>
              </w:rPr>
              <w:t xml:space="preserve"> центр»</w:t>
            </w:r>
          </w:p>
        </w:tc>
        <w:tc>
          <w:tcPr>
            <w:tcW w:w="2976" w:type="dxa"/>
            <w:shd w:val="clear" w:color="auto" w:fill="auto"/>
          </w:tcPr>
          <w:p w:rsidR="00685E8C" w:rsidRPr="00E84028" w:rsidRDefault="00685E8C" w:rsidP="00094396">
            <w:pPr>
              <w:spacing w:line="230" w:lineRule="auto"/>
              <w:jc w:val="both"/>
            </w:pPr>
            <w:r w:rsidRPr="00E84028">
              <w:t xml:space="preserve">Представник </w:t>
            </w:r>
            <w:r>
              <w:t xml:space="preserve">управління, </w:t>
            </w:r>
            <w:r w:rsidRPr="00E84028">
              <w:t xml:space="preserve">відповідальна особа за </w:t>
            </w:r>
            <w:r>
              <w:t xml:space="preserve">підтримку в актуальному стані відомостей щодо учасників муніципальних соціальних </w:t>
            </w:r>
            <w:proofErr w:type="spellStart"/>
            <w:r>
              <w:t>проєктів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85E8C" w:rsidRDefault="00685E8C" w:rsidP="00685E8C">
            <w:pPr>
              <w:spacing w:line="250" w:lineRule="auto"/>
              <w:jc w:val="center"/>
            </w:pPr>
            <w:r w:rsidRPr="00E84028">
              <w:t>Відділи</w:t>
            </w:r>
          </w:p>
          <w:p w:rsidR="00685E8C" w:rsidRDefault="00685E8C" w:rsidP="00685E8C">
            <w:pPr>
              <w:spacing w:line="250" w:lineRule="auto"/>
              <w:jc w:val="center"/>
            </w:pPr>
            <w:r w:rsidRPr="00E84028">
              <w:t>організації</w:t>
            </w:r>
          </w:p>
          <w:p w:rsidR="00685E8C" w:rsidRPr="00E84028" w:rsidRDefault="00685E8C" w:rsidP="00685E8C">
            <w:pPr>
              <w:spacing w:line="250" w:lineRule="auto"/>
              <w:jc w:val="center"/>
            </w:pPr>
            <w:r w:rsidRPr="00E84028">
              <w:t xml:space="preserve">підприємництва, споживчого ринку </w:t>
            </w:r>
          </w:p>
          <w:p w:rsidR="00685E8C" w:rsidRPr="00E84028" w:rsidRDefault="00685E8C" w:rsidP="007926DE">
            <w:pPr>
              <w:spacing w:line="25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85E8C" w:rsidRPr="00E84028" w:rsidRDefault="00685E8C" w:rsidP="00094396">
            <w:pPr>
              <w:spacing w:line="230" w:lineRule="auto"/>
              <w:jc w:val="center"/>
            </w:pPr>
            <w:proofErr w:type="spellStart"/>
            <w:r w:rsidRPr="00E84028">
              <w:t>Наступно</w:t>
            </w:r>
            <w:r>
              <w:t>-</w:t>
            </w:r>
            <w:r w:rsidRPr="00E84028">
              <w:t>горобо</w:t>
            </w:r>
            <w:r>
              <w:t>-чого</w:t>
            </w:r>
            <w:proofErr w:type="spellEnd"/>
            <w:r>
              <w:t xml:space="preserve"> дня після </w:t>
            </w:r>
            <w:proofErr w:type="spellStart"/>
            <w:r>
              <w:t>надходжен</w:t>
            </w:r>
            <w:r w:rsidRPr="00E84028">
              <w:t>-ня</w:t>
            </w:r>
            <w:r>
              <w:rPr>
                <w:lang w:eastAsia="uk-UA"/>
              </w:rPr>
              <w:t>заяви</w:t>
            </w:r>
            <w:proofErr w:type="spellEnd"/>
          </w:p>
        </w:tc>
      </w:tr>
      <w:tr w:rsidR="00685E8C" w:rsidRPr="00E84028" w:rsidTr="007926DE">
        <w:tc>
          <w:tcPr>
            <w:tcW w:w="568" w:type="dxa"/>
            <w:shd w:val="clear" w:color="auto" w:fill="auto"/>
          </w:tcPr>
          <w:p w:rsidR="00685E8C" w:rsidRDefault="00685E8C" w:rsidP="007926DE">
            <w:pPr>
              <w:spacing w:line="228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685E8C" w:rsidRPr="009029F3" w:rsidRDefault="00685E8C" w:rsidP="00F55386">
            <w:pPr>
              <w:spacing w:line="228" w:lineRule="auto"/>
              <w:jc w:val="both"/>
            </w:pPr>
            <w:r>
              <w:t>Інформування</w:t>
            </w:r>
            <w:r>
              <w:rPr>
                <w:lang w:eastAsia="uk-UA"/>
              </w:rPr>
              <w:t xml:space="preserve">  суб’єкта звернення</w:t>
            </w:r>
            <w:r w:rsidR="001129CE">
              <w:rPr>
                <w:lang w:eastAsia="uk-UA"/>
              </w:rPr>
              <w:t xml:space="preserve"> </w:t>
            </w:r>
            <w:r w:rsidR="00E3065C">
              <w:rPr>
                <w:lang w:eastAsia="uk-UA"/>
              </w:rPr>
              <w:t xml:space="preserve">текстовим телефонним </w:t>
            </w:r>
            <w:proofErr w:type="spellStart"/>
            <w:r w:rsidR="00CD19DC">
              <w:rPr>
                <w:lang w:eastAsia="uk-UA"/>
              </w:rPr>
              <w:t>повідомлен</w:t>
            </w:r>
            <w:r w:rsidR="00E3065C">
              <w:rPr>
                <w:lang w:eastAsia="uk-UA"/>
              </w:rPr>
              <w:t>-</w:t>
            </w:r>
            <w:r w:rsidR="00CD19DC">
              <w:rPr>
                <w:lang w:eastAsia="uk-UA"/>
              </w:rPr>
              <w:t>ням</w:t>
            </w:r>
            <w:proofErr w:type="spellEnd"/>
            <w:r>
              <w:t xml:space="preserve"> про виключення його з</w:t>
            </w:r>
            <w:r w:rsidR="00F55386">
              <w:t>і</w:t>
            </w:r>
            <w:r>
              <w:t xml:space="preserve"> списку учасників </w:t>
            </w:r>
            <w:r>
              <w:rPr>
                <w:lang w:eastAsia="uk-UA"/>
              </w:rPr>
              <w:t xml:space="preserve"> муніципального</w:t>
            </w:r>
            <w:r w:rsidR="001129CE"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</w:t>
            </w:r>
            <w:r w:rsidR="00E3065C">
              <w:rPr>
                <w:lang w:eastAsia="uk-UA"/>
              </w:rPr>
              <w:t>-</w:t>
            </w:r>
            <w:r>
              <w:rPr>
                <w:lang w:eastAsia="uk-UA"/>
              </w:rPr>
              <w:t>ного</w:t>
            </w:r>
            <w:proofErr w:type="spellEnd"/>
            <w:r w:rsidR="001129CE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проєкту</w:t>
            </w:r>
          </w:p>
        </w:tc>
        <w:tc>
          <w:tcPr>
            <w:tcW w:w="2976" w:type="dxa"/>
            <w:shd w:val="clear" w:color="auto" w:fill="auto"/>
          </w:tcPr>
          <w:p w:rsidR="00685E8C" w:rsidRPr="00E84028" w:rsidRDefault="00685E8C" w:rsidP="00D2314E">
            <w:pPr>
              <w:spacing w:line="230" w:lineRule="auto"/>
              <w:jc w:val="both"/>
            </w:pPr>
            <w:r w:rsidRPr="00E84028">
              <w:t xml:space="preserve">Представник </w:t>
            </w:r>
            <w:r>
              <w:t>управління</w:t>
            </w:r>
            <w:r w:rsidR="00D2314E">
              <w:t xml:space="preserve">, </w:t>
            </w:r>
            <w:r w:rsidRPr="00E84028">
              <w:t xml:space="preserve">відповідальна особа за </w:t>
            </w:r>
            <w:r>
              <w:t xml:space="preserve">підтримку в актуальному стані відомостей щодо учасників муніципальних соціальних </w:t>
            </w:r>
            <w:proofErr w:type="spellStart"/>
            <w:r>
              <w:t>проєктів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85E8C" w:rsidRDefault="00685E8C" w:rsidP="007926DE">
            <w:pPr>
              <w:spacing w:line="250" w:lineRule="auto"/>
              <w:jc w:val="center"/>
            </w:pPr>
            <w:r w:rsidRPr="00E84028">
              <w:t>Відділи</w:t>
            </w:r>
          </w:p>
          <w:p w:rsidR="00685E8C" w:rsidRDefault="00685E8C" w:rsidP="007926DE">
            <w:pPr>
              <w:spacing w:line="250" w:lineRule="auto"/>
              <w:jc w:val="center"/>
            </w:pPr>
            <w:r w:rsidRPr="00E84028">
              <w:t>організації</w:t>
            </w:r>
          </w:p>
          <w:p w:rsidR="00685E8C" w:rsidRPr="00E84028" w:rsidRDefault="00685E8C" w:rsidP="007926DE">
            <w:pPr>
              <w:spacing w:line="250" w:lineRule="auto"/>
              <w:jc w:val="center"/>
            </w:pPr>
            <w:r w:rsidRPr="00E84028">
              <w:t xml:space="preserve">підприємництва, споживчого ринку </w:t>
            </w:r>
          </w:p>
          <w:p w:rsidR="00685E8C" w:rsidRPr="00E84028" w:rsidRDefault="00685E8C" w:rsidP="007926DE">
            <w:pPr>
              <w:spacing w:line="250" w:lineRule="auto"/>
              <w:jc w:val="center"/>
            </w:pPr>
            <w:r w:rsidRPr="00E84028">
              <w:t>управління</w:t>
            </w:r>
          </w:p>
          <w:p w:rsidR="00685E8C" w:rsidRPr="00E84028" w:rsidRDefault="00685E8C" w:rsidP="007926DE">
            <w:pPr>
              <w:spacing w:line="25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85E8C" w:rsidRPr="00E84028" w:rsidRDefault="00685E8C" w:rsidP="007926DE">
            <w:pPr>
              <w:spacing w:line="230" w:lineRule="auto"/>
              <w:jc w:val="center"/>
            </w:pPr>
            <w:r>
              <w:t>У день отримання результату розгляду заяви</w:t>
            </w:r>
          </w:p>
        </w:tc>
      </w:tr>
    </w:tbl>
    <w:p w:rsidR="001D3316" w:rsidRPr="000B6905" w:rsidRDefault="001D3316" w:rsidP="001D3316">
      <w:pPr>
        <w:ind w:left="709"/>
        <w:jc w:val="center"/>
      </w:pPr>
    </w:p>
    <w:p w:rsidR="001D3316" w:rsidRDefault="001D3316" w:rsidP="001D3316">
      <w:pPr>
        <w:spacing w:line="230" w:lineRule="auto"/>
        <w:ind w:left="709"/>
        <w:jc w:val="center"/>
        <w:rPr>
          <w:bCs/>
          <w:i/>
          <w:iCs/>
          <w:lang w:eastAsia="uk-UA"/>
        </w:rPr>
      </w:pPr>
    </w:p>
    <w:p w:rsidR="001D3316" w:rsidRDefault="001D3316" w:rsidP="001D3316">
      <w:pPr>
        <w:suppressAutoHyphens/>
        <w:ind w:right="-9"/>
        <w:jc w:val="both"/>
        <w:rPr>
          <w:rFonts w:cs="Calibri"/>
        </w:rPr>
      </w:pPr>
    </w:p>
    <w:p w:rsidR="00E3065C" w:rsidRDefault="00E3065C" w:rsidP="001D3316">
      <w:pPr>
        <w:suppressAutoHyphens/>
        <w:ind w:right="-9"/>
        <w:jc w:val="both"/>
        <w:rPr>
          <w:rFonts w:cs="Calibri"/>
        </w:rPr>
      </w:pPr>
    </w:p>
    <w:p w:rsidR="00E3065C" w:rsidRDefault="00E3065C" w:rsidP="001D3316">
      <w:pPr>
        <w:suppressAutoHyphens/>
        <w:ind w:right="-9"/>
        <w:jc w:val="both"/>
        <w:rPr>
          <w:rFonts w:cs="Calibri"/>
        </w:rPr>
      </w:pPr>
    </w:p>
    <w:p w:rsidR="001D3316" w:rsidRPr="00E3065C" w:rsidRDefault="001D3316" w:rsidP="001D3316">
      <w:pPr>
        <w:suppressAutoHyphens/>
        <w:ind w:right="-9"/>
        <w:jc w:val="both"/>
        <w:rPr>
          <w:b/>
          <w:bCs/>
          <w:i/>
          <w:iCs/>
          <w:sz w:val="28"/>
          <w:szCs w:val="28"/>
          <w:lang w:eastAsia="uk-UA"/>
        </w:rPr>
      </w:pPr>
      <w:r w:rsidRPr="00E3065C">
        <w:rPr>
          <w:b/>
          <w:bCs/>
          <w:i/>
          <w:iCs/>
          <w:sz w:val="28"/>
          <w:szCs w:val="28"/>
          <w:lang w:eastAsia="uk-UA"/>
        </w:rPr>
        <w:t>Керуюч</w:t>
      </w:r>
      <w:r w:rsidR="003A43B7">
        <w:rPr>
          <w:b/>
          <w:bCs/>
          <w:i/>
          <w:iCs/>
          <w:sz w:val="28"/>
          <w:szCs w:val="28"/>
          <w:lang w:eastAsia="uk-UA"/>
        </w:rPr>
        <w:t>а</w:t>
      </w:r>
      <w:bookmarkStart w:id="0" w:name="_GoBack"/>
      <w:bookmarkEnd w:id="0"/>
      <w:r w:rsidRPr="00E3065C">
        <w:rPr>
          <w:b/>
          <w:bCs/>
          <w:i/>
          <w:iCs/>
          <w:sz w:val="28"/>
          <w:szCs w:val="28"/>
          <w:lang w:eastAsia="uk-UA"/>
        </w:rPr>
        <w:t xml:space="preserve"> справами виконкому                                            Тетяна Мала</w:t>
      </w:r>
    </w:p>
    <w:p w:rsidR="001D3316" w:rsidRPr="00E3065C" w:rsidRDefault="001D3316" w:rsidP="001D3316">
      <w:pPr>
        <w:jc w:val="center"/>
        <w:rPr>
          <w:bCs/>
          <w:i/>
          <w:iCs/>
          <w:sz w:val="28"/>
          <w:szCs w:val="28"/>
          <w:lang w:eastAsia="uk-UA"/>
        </w:rPr>
      </w:pPr>
    </w:p>
    <w:p w:rsidR="001D3316" w:rsidRDefault="001D3316" w:rsidP="001D3316">
      <w:pPr>
        <w:jc w:val="center"/>
        <w:rPr>
          <w:bCs/>
          <w:i/>
          <w:iCs/>
          <w:lang w:eastAsia="uk-UA"/>
        </w:rPr>
      </w:pPr>
    </w:p>
    <w:p w:rsidR="001D3316" w:rsidRDefault="001D3316" w:rsidP="001D3316">
      <w:pPr>
        <w:jc w:val="center"/>
        <w:rPr>
          <w:bCs/>
          <w:i/>
          <w:iCs/>
          <w:lang w:eastAsia="uk-UA"/>
        </w:rPr>
      </w:pPr>
    </w:p>
    <w:p w:rsidR="001D3316" w:rsidRDefault="001D3316" w:rsidP="001D3316">
      <w:pPr>
        <w:jc w:val="center"/>
        <w:rPr>
          <w:bCs/>
          <w:i/>
          <w:iCs/>
          <w:lang w:eastAsia="uk-UA"/>
        </w:rPr>
      </w:pPr>
    </w:p>
    <w:p w:rsidR="001D3316" w:rsidRDefault="001D3316" w:rsidP="001D3316">
      <w:pPr>
        <w:jc w:val="center"/>
        <w:rPr>
          <w:bCs/>
          <w:i/>
          <w:iCs/>
          <w:lang w:eastAsia="uk-UA"/>
        </w:rPr>
      </w:pPr>
    </w:p>
    <w:p w:rsidR="001D3316" w:rsidRPr="00685C68" w:rsidRDefault="001D3316" w:rsidP="001D3316">
      <w:pPr>
        <w:jc w:val="right"/>
        <w:rPr>
          <w:i/>
          <w:sz w:val="26"/>
          <w:szCs w:val="26"/>
        </w:rPr>
      </w:pPr>
    </w:p>
    <w:p w:rsidR="009B04C1" w:rsidRDefault="009B04C1" w:rsidP="00AA5E9B">
      <w:pPr>
        <w:suppressAutoHyphens/>
        <w:ind w:right="-9"/>
        <w:jc w:val="both"/>
        <w:rPr>
          <w:b/>
          <w:bCs/>
          <w:i/>
          <w:iCs/>
          <w:lang w:eastAsia="uk-UA"/>
        </w:rPr>
      </w:pPr>
    </w:p>
    <w:p w:rsidR="005C1505" w:rsidRDefault="005C1505" w:rsidP="009B04C1">
      <w:pPr>
        <w:jc w:val="center"/>
        <w:rPr>
          <w:bCs/>
          <w:i/>
          <w:iCs/>
          <w:lang w:eastAsia="uk-UA"/>
        </w:rPr>
      </w:pPr>
    </w:p>
    <w:p w:rsidR="005C1505" w:rsidRDefault="005C1505" w:rsidP="009B04C1">
      <w:pPr>
        <w:jc w:val="center"/>
        <w:rPr>
          <w:bCs/>
          <w:i/>
          <w:iCs/>
          <w:lang w:eastAsia="uk-UA"/>
        </w:rPr>
      </w:pPr>
    </w:p>
    <w:p w:rsidR="005C1505" w:rsidRDefault="005C1505" w:rsidP="009B04C1">
      <w:pPr>
        <w:jc w:val="center"/>
        <w:rPr>
          <w:bCs/>
          <w:i/>
          <w:iCs/>
          <w:lang w:eastAsia="uk-UA"/>
        </w:rPr>
      </w:pPr>
    </w:p>
    <w:p w:rsidR="005C1505" w:rsidRDefault="005C1505" w:rsidP="009B04C1">
      <w:pPr>
        <w:jc w:val="center"/>
        <w:rPr>
          <w:bCs/>
          <w:i/>
          <w:iCs/>
          <w:lang w:eastAsia="uk-UA"/>
        </w:rPr>
      </w:pPr>
    </w:p>
    <w:p w:rsidR="005C1505" w:rsidRDefault="005C1505" w:rsidP="009B04C1">
      <w:pPr>
        <w:jc w:val="center"/>
        <w:rPr>
          <w:bCs/>
          <w:i/>
          <w:iCs/>
          <w:lang w:eastAsia="uk-UA"/>
        </w:rPr>
      </w:pPr>
    </w:p>
    <w:p w:rsidR="007C53FB" w:rsidRPr="00685C68" w:rsidRDefault="007C53FB" w:rsidP="00C907B4">
      <w:pPr>
        <w:jc w:val="right"/>
        <w:rPr>
          <w:i/>
          <w:sz w:val="26"/>
          <w:szCs w:val="26"/>
        </w:rPr>
      </w:pPr>
    </w:p>
    <w:sectPr w:rsidR="007C53FB" w:rsidRPr="00685C68" w:rsidSect="00F55386">
      <w:headerReference w:type="default" r:id="rId8"/>
      <w:pgSz w:w="11906" w:h="16838"/>
      <w:pgMar w:top="568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386" w:rsidRDefault="00F55386" w:rsidP="00F55386">
      <w:r>
        <w:separator/>
      </w:r>
    </w:p>
  </w:endnote>
  <w:endnote w:type="continuationSeparator" w:id="1">
    <w:p w:rsidR="00F55386" w:rsidRDefault="00F55386" w:rsidP="00F55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386" w:rsidRDefault="00F55386" w:rsidP="00F55386">
      <w:r>
        <w:separator/>
      </w:r>
    </w:p>
  </w:footnote>
  <w:footnote w:type="continuationSeparator" w:id="1">
    <w:p w:rsidR="00F55386" w:rsidRDefault="00F55386" w:rsidP="00F55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643496"/>
      <w:docPartObj>
        <w:docPartGallery w:val="Page Numbers (Top of Page)"/>
        <w:docPartUnique/>
      </w:docPartObj>
    </w:sdtPr>
    <w:sdtContent>
      <w:p w:rsidR="00F55386" w:rsidRDefault="00DD621C">
        <w:pPr>
          <w:pStyle w:val="ab"/>
          <w:jc w:val="center"/>
        </w:pPr>
        <w:r>
          <w:fldChar w:fldCharType="begin"/>
        </w:r>
        <w:r w:rsidR="00F55386">
          <w:instrText>PAGE   \* MERGEFORMAT</w:instrText>
        </w:r>
        <w:r>
          <w:fldChar w:fldCharType="separate"/>
        </w:r>
        <w:r w:rsidR="001129CE" w:rsidRPr="001129CE">
          <w:rPr>
            <w:noProof/>
            <w:lang w:val="ru-RU"/>
          </w:rPr>
          <w:t>3</w:t>
        </w:r>
        <w:r>
          <w:fldChar w:fldCharType="end"/>
        </w:r>
      </w:p>
    </w:sdtContent>
  </w:sdt>
  <w:p w:rsidR="00F55386" w:rsidRPr="00F55386" w:rsidRDefault="00F55386" w:rsidP="00F55386">
    <w:pPr>
      <w:pStyle w:val="ab"/>
      <w:jc w:val="right"/>
      <w:rPr>
        <w:i/>
      </w:rPr>
    </w:pPr>
    <w:r w:rsidRPr="00F55386">
      <w:rPr>
        <w:i/>
      </w:rPr>
      <w:t>Продовження додатка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0B37"/>
    <w:multiLevelType w:val="hybridMultilevel"/>
    <w:tmpl w:val="5BB46B5E"/>
    <w:lvl w:ilvl="0" w:tplc="E78C6A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C1B0C"/>
    <w:multiLevelType w:val="hybridMultilevel"/>
    <w:tmpl w:val="611616C0"/>
    <w:lvl w:ilvl="0" w:tplc="3A74F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5CD"/>
    <w:rsid w:val="0005441F"/>
    <w:rsid w:val="00056303"/>
    <w:rsid w:val="0007389C"/>
    <w:rsid w:val="000A6CAB"/>
    <w:rsid w:val="000C473F"/>
    <w:rsid w:val="000D12B9"/>
    <w:rsid w:val="000E692C"/>
    <w:rsid w:val="001129CE"/>
    <w:rsid w:val="00166657"/>
    <w:rsid w:val="00183A50"/>
    <w:rsid w:val="00183FDA"/>
    <w:rsid w:val="00194B16"/>
    <w:rsid w:val="00196173"/>
    <w:rsid w:val="001B2DA1"/>
    <w:rsid w:val="001D3316"/>
    <w:rsid w:val="001E7105"/>
    <w:rsid w:val="001E7BD0"/>
    <w:rsid w:val="001F5242"/>
    <w:rsid w:val="00230509"/>
    <w:rsid w:val="002514C2"/>
    <w:rsid w:val="00253DD2"/>
    <w:rsid w:val="002733CF"/>
    <w:rsid w:val="002B1CD1"/>
    <w:rsid w:val="002D6DC3"/>
    <w:rsid w:val="002E338B"/>
    <w:rsid w:val="002E3663"/>
    <w:rsid w:val="002F42E4"/>
    <w:rsid w:val="002F7174"/>
    <w:rsid w:val="00322EA1"/>
    <w:rsid w:val="0032718C"/>
    <w:rsid w:val="0035381B"/>
    <w:rsid w:val="003662EF"/>
    <w:rsid w:val="00370B27"/>
    <w:rsid w:val="00377225"/>
    <w:rsid w:val="00383D4D"/>
    <w:rsid w:val="00393E91"/>
    <w:rsid w:val="003A43B7"/>
    <w:rsid w:val="003B034F"/>
    <w:rsid w:val="003C0DF9"/>
    <w:rsid w:val="003C1A0C"/>
    <w:rsid w:val="003C3CD2"/>
    <w:rsid w:val="003E63EA"/>
    <w:rsid w:val="00412680"/>
    <w:rsid w:val="004237EC"/>
    <w:rsid w:val="004341CC"/>
    <w:rsid w:val="00446195"/>
    <w:rsid w:val="00455BB6"/>
    <w:rsid w:val="00457618"/>
    <w:rsid w:val="00464101"/>
    <w:rsid w:val="0048552D"/>
    <w:rsid w:val="00490AA6"/>
    <w:rsid w:val="00495D2E"/>
    <w:rsid w:val="004A28F4"/>
    <w:rsid w:val="004B3971"/>
    <w:rsid w:val="004B438E"/>
    <w:rsid w:val="004E3BD4"/>
    <w:rsid w:val="004F746B"/>
    <w:rsid w:val="0050329C"/>
    <w:rsid w:val="00515E76"/>
    <w:rsid w:val="00547290"/>
    <w:rsid w:val="00553BC9"/>
    <w:rsid w:val="00563682"/>
    <w:rsid w:val="005A2B01"/>
    <w:rsid w:val="005C1505"/>
    <w:rsid w:val="005C41CF"/>
    <w:rsid w:val="005E4105"/>
    <w:rsid w:val="00600B4B"/>
    <w:rsid w:val="00602152"/>
    <w:rsid w:val="0060566A"/>
    <w:rsid w:val="00615AA4"/>
    <w:rsid w:val="006461F6"/>
    <w:rsid w:val="006771F5"/>
    <w:rsid w:val="00685C68"/>
    <w:rsid w:val="00685E8C"/>
    <w:rsid w:val="006A32E7"/>
    <w:rsid w:val="006B1474"/>
    <w:rsid w:val="006B2FFB"/>
    <w:rsid w:val="006B5144"/>
    <w:rsid w:val="006D40A0"/>
    <w:rsid w:val="006E2099"/>
    <w:rsid w:val="00725351"/>
    <w:rsid w:val="00755B5E"/>
    <w:rsid w:val="007576AB"/>
    <w:rsid w:val="007B185C"/>
    <w:rsid w:val="007C3639"/>
    <w:rsid w:val="007C53FB"/>
    <w:rsid w:val="007D45EB"/>
    <w:rsid w:val="007E05F9"/>
    <w:rsid w:val="0081187F"/>
    <w:rsid w:val="00813AEA"/>
    <w:rsid w:val="0083239D"/>
    <w:rsid w:val="008531D9"/>
    <w:rsid w:val="0086172B"/>
    <w:rsid w:val="00861E51"/>
    <w:rsid w:val="008643A1"/>
    <w:rsid w:val="0087692C"/>
    <w:rsid w:val="008B0B47"/>
    <w:rsid w:val="008F66DC"/>
    <w:rsid w:val="008F7040"/>
    <w:rsid w:val="009029F3"/>
    <w:rsid w:val="009223B4"/>
    <w:rsid w:val="00942574"/>
    <w:rsid w:val="009525CD"/>
    <w:rsid w:val="009949A6"/>
    <w:rsid w:val="009A4AF5"/>
    <w:rsid w:val="009B04C1"/>
    <w:rsid w:val="009C6292"/>
    <w:rsid w:val="009D0B61"/>
    <w:rsid w:val="009D146D"/>
    <w:rsid w:val="00A0621B"/>
    <w:rsid w:val="00A23240"/>
    <w:rsid w:val="00A72714"/>
    <w:rsid w:val="00A75B62"/>
    <w:rsid w:val="00A9036B"/>
    <w:rsid w:val="00AA2F1F"/>
    <w:rsid w:val="00AA4EAC"/>
    <w:rsid w:val="00AA5E9B"/>
    <w:rsid w:val="00AC0FD2"/>
    <w:rsid w:val="00AD2AFC"/>
    <w:rsid w:val="00B00C02"/>
    <w:rsid w:val="00B15406"/>
    <w:rsid w:val="00B20D24"/>
    <w:rsid w:val="00B277E3"/>
    <w:rsid w:val="00B54184"/>
    <w:rsid w:val="00B70879"/>
    <w:rsid w:val="00C4676B"/>
    <w:rsid w:val="00C475D7"/>
    <w:rsid w:val="00C55FA8"/>
    <w:rsid w:val="00C641EB"/>
    <w:rsid w:val="00C71425"/>
    <w:rsid w:val="00C81EC7"/>
    <w:rsid w:val="00C850FF"/>
    <w:rsid w:val="00C907B4"/>
    <w:rsid w:val="00CA004A"/>
    <w:rsid w:val="00CD19DC"/>
    <w:rsid w:val="00CF0B80"/>
    <w:rsid w:val="00D1013E"/>
    <w:rsid w:val="00D1418B"/>
    <w:rsid w:val="00D15B90"/>
    <w:rsid w:val="00D2154C"/>
    <w:rsid w:val="00D2314E"/>
    <w:rsid w:val="00D3251D"/>
    <w:rsid w:val="00D76826"/>
    <w:rsid w:val="00DA451A"/>
    <w:rsid w:val="00DA482A"/>
    <w:rsid w:val="00DD621C"/>
    <w:rsid w:val="00DE2A9C"/>
    <w:rsid w:val="00DF746C"/>
    <w:rsid w:val="00E05B60"/>
    <w:rsid w:val="00E11405"/>
    <w:rsid w:val="00E2140D"/>
    <w:rsid w:val="00E2143C"/>
    <w:rsid w:val="00E3065C"/>
    <w:rsid w:val="00E55DF3"/>
    <w:rsid w:val="00E60B5B"/>
    <w:rsid w:val="00E63038"/>
    <w:rsid w:val="00E716B9"/>
    <w:rsid w:val="00EA129F"/>
    <w:rsid w:val="00EB62F4"/>
    <w:rsid w:val="00EC6468"/>
    <w:rsid w:val="00EF16F1"/>
    <w:rsid w:val="00F1748C"/>
    <w:rsid w:val="00F210DE"/>
    <w:rsid w:val="00F2334B"/>
    <w:rsid w:val="00F41FAE"/>
    <w:rsid w:val="00F55386"/>
    <w:rsid w:val="00F61AD8"/>
    <w:rsid w:val="00F756D4"/>
    <w:rsid w:val="00F827B7"/>
    <w:rsid w:val="00FA4582"/>
    <w:rsid w:val="00FA4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9525CD"/>
    <w:rPr>
      <w:color w:val="0000FF"/>
      <w:u w:val="single"/>
    </w:rPr>
  </w:style>
  <w:style w:type="paragraph" w:styleId="a5">
    <w:name w:val="Body Text"/>
    <w:basedOn w:val="a"/>
    <w:link w:val="a6"/>
    <w:rsid w:val="00457618"/>
    <w:pPr>
      <w:jc w:val="both"/>
    </w:pPr>
  </w:style>
  <w:style w:type="character" w:customStyle="1" w:styleId="a6">
    <w:name w:val="Основной текст Знак"/>
    <w:basedOn w:val="a0"/>
    <w:link w:val="a5"/>
    <w:rsid w:val="0045761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538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18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187F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a">
    <w:name w:val="Table Grid"/>
    <w:basedOn w:val="a1"/>
    <w:uiPriority w:val="59"/>
    <w:rsid w:val="001F5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553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53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F553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538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AF897-1869-46E7-8DDF-DC2913FD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urp506</dc:creator>
  <cp:lastModifiedBy>user</cp:lastModifiedBy>
  <cp:revision>100</cp:revision>
  <cp:lastPrinted>2021-04-07T10:15:00Z</cp:lastPrinted>
  <dcterms:created xsi:type="dcterms:W3CDTF">2019-07-31T05:45:00Z</dcterms:created>
  <dcterms:modified xsi:type="dcterms:W3CDTF">2021-04-08T05:19:00Z</dcterms:modified>
</cp:coreProperties>
</file>