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92" w:rsidRPr="00E72492" w:rsidRDefault="00E72492" w:rsidP="00E7249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2492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C6670C6" wp14:editId="610154A3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92" w:rsidRPr="00E72492" w:rsidRDefault="00E72492" w:rsidP="00E72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72492">
        <w:rPr>
          <w:rFonts w:ascii="Times New Roman" w:eastAsia="Calibri" w:hAnsi="Times New Roman" w:cs="Times New Roman"/>
          <w:b/>
          <w:sz w:val="28"/>
          <w:szCs w:val="20"/>
        </w:rPr>
        <w:t>КРИВОРІЗЬКА МІСЬКА РАДА</w:t>
      </w:r>
    </w:p>
    <w:p w:rsidR="00E72492" w:rsidRPr="00E72492" w:rsidRDefault="00E72492" w:rsidP="00E72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72492">
        <w:rPr>
          <w:rFonts w:ascii="Times New Roman" w:eastAsia="Calibri" w:hAnsi="Times New Roman" w:cs="Times New Roman"/>
          <w:b/>
          <w:sz w:val="28"/>
          <w:szCs w:val="20"/>
        </w:rPr>
        <w:t>ВИКОНАВЧИЙ  КОМІТЕТ</w:t>
      </w:r>
    </w:p>
    <w:p w:rsidR="00E72492" w:rsidRPr="00E72492" w:rsidRDefault="00E72492" w:rsidP="00E72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72492" w:rsidRPr="00E72492" w:rsidRDefault="00E72492" w:rsidP="00E7249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E72492">
        <w:rPr>
          <w:rFonts w:ascii="Times New Roman" w:eastAsia="Calibri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E72492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r w:rsidRPr="00E72492">
        <w:rPr>
          <w:rFonts w:ascii="Times New Roman" w:eastAsia="Calibri" w:hAnsi="Times New Roman" w:cs="Times New Roman"/>
          <w:b/>
          <w:sz w:val="36"/>
          <w:szCs w:val="36"/>
        </w:rPr>
        <w:t xml:space="preserve"> Я</w:t>
      </w:r>
    </w:p>
    <w:p w:rsidR="00E72492" w:rsidRPr="00E72492" w:rsidRDefault="00E72492" w:rsidP="00E72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9"/>
        <w:gridCol w:w="3164"/>
        <w:gridCol w:w="3237"/>
      </w:tblGrid>
      <w:tr w:rsidR="00E72492" w:rsidRPr="00E72492" w:rsidTr="00EF5F4C">
        <w:trPr>
          <w:trHeight w:val="80"/>
        </w:trPr>
        <w:tc>
          <w:tcPr>
            <w:tcW w:w="3190" w:type="dxa"/>
            <w:hideMark/>
          </w:tcPr>
          <w:p w:rsidR="00E72492" w:rsidRPr="00E72492" w:rsidRDefault="00E72492" w:rsidP="00E72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492">
              <w:rPr>
                <w:rFonts w:ascii="Times New Roman" w:eastAsia="Calibri" w:hAnsi="Times New Roman" w:cs="Times New Roman"/>
                <w:sz w:val="28"/>
                <w:szCs w:val="28"/>
              </w:rPr>
              <w:t>22.01.2020</w:t>
            </w:r>
          </w:p>
        </w:tc>
        <w:tc>
          <w:tcPr>
            <w:tcW w:w="3190" w:type="dxa"/>
            <w:hideMark/>
          </w:tcPr>
          <w:p w:rsidR="00E72492" w:rsidRPr="00E72492" w:rsidRDefault="00E72492" w:rsidP="00E72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492"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72492" w:rsidRPr="00E72492" w:rsidRDefault="00E72492" w:rsidP="00E72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4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 w:rsidR="00BA7CB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DC6928" w:rsidRDefault="00DC6928"/>
    <w:p w:rsidR="00DC6928" w:rsidRDefault="00DC6928"/>
    <w:p w:rsidR="00DC6928" w:rsidRDefault="00DC6928" w:rsidP="00DC6928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 внесення змін до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рішення  виконкому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міської  ради від 13.02.2019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№59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«Про затвердження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Порядку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надання матеріальної допомоги сім’ям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 яких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виховуються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діти 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інвалідністю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онкохворі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діти, хвороба яких перебуває  в стадії  ремісії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C6928" w:rsidRDefault="00DC6928" w:rsidP="00DC6928">
      <w:pPr>
        <w:tabs>
          <w:tab w:val="left" w:pos="3960"/>
        </w:tabs>
        <w:spacing w:after="0" w:line="240" w:lineRule="auto"/>
        <w:ind w:right="165" w:hanging="18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6928" w:rsidRDefault="00DC6928" w:rsidP="00DC6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928" w:rsidRDefault="00DC6928" w:rsidP="00DC6928">
      <w:pPr>
        <w:tabs>
          <w:tab w:val="left" w:pos="3960"/>
        </w:tabs>
        <w:spacing w:after="0" w:line="240" w:lineRule="auto"/>
        <w:ind w:right="165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соціального захисту дітей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онкохворих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дітей,  хвороба яких перебуває в стадії ремісії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створення їм належних умов життєдіяльності; керуючись Законами України «Про основи соціальної захищеності осіб з інвалідністю в Україні», «Про місцеве самоврядування в Україні», виконком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вирішив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C6928" w:rsidRDefault="00DC6928" w:rsidP="00DC6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928" w:rsidRDefault="00DC6928" w:rsidP="00DC692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виконкому міської ради від 13.02.2019  №59 «Про затвердження Порядку надання матеріальної допомоги сім’ям, у яких виховуються діти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онкохворі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діти, хвороба яких перебуває  в стадії  ремісії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зі змінами, такі зміни: </w:t>
      </w:r>
    </w:p>
    <w:p w:rsidR="00DC6928" w:rsidRDefault="00DC6928" w:rsidP="00DC692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1.1 </w:t>
      </w:r>
      <w:r>
        <w:rPr>
          <w:rFonts w:ascii="Times New Roman" w:hAnsi="Times New Roman" w:cs="Times New Roman"/>
          <w:sz w:val="28"/>
          <w:szCs w:val="28"/>
        </w:rPr>
        <w:t xml:space="preserve">замінити </w:t>
      </w:r>
      <w:r>
        <w:rPr>
          <w:rFonts w:ascii="Times New Roman" w:eastAsia="Times New Roman" w:hAnsi="Times New Roman" w:cs="Times New Roman"/>
          <w:sz w:val="28"/>
          <w:szCs w:val="28"/>
        </w:rPr>
        <w:t>в назві, тексті рішення та Порядку фразу «сім’ї, у яких виховуються діти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онкохворі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діти, хвороба яких перебуває  в стадії  ремісії» на фразу «</w:t>
      </w:r>
      <w:r>
        <w:rPr>
          <w:rFonts w:ascii="Times New Roman" w:eastAsia="Times New Roman" w:hAnsi="Times New Roman" w:cs="Times New Roman"/>
          <w:sz w:val="28"/>
          <w:szCs w:val="28"/>
        </w:rPr>
        <w:t>діти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онкохворі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діти, хвороба яких перебуває  в стадії  ремісії» у відповідних числах та відмінках;</w:t>
      </w:r>
    </w:p>
    <w:p w:rsidR="00DC6928" w:rsidRDefault="00DC6928" w:rsidP="00DC6928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1.2  у  тексті Порядку:</w:t>
      </w:r>
    </w:p>
    <w:p w:rsidR="00DC6928" w:rsidRDefault="00DC6928" w:rsidP="00DC6928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1.2.1 викласти в новій редакції </w:t>
      </w:r>
    </w:p>
    <w:p w:rsidR="00DC6928" w:rsidRDefault="00DC6928" w:rsidP="00DC6928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1.2.1.1 пункти  2, 4, </w:t>
      </w:r>
      <w:r w:rsidR="006B047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0475" w:rsidRPr="003641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8, підпункт</w:t>
      </w:r>
      <w:r w:rsidR="006B0475">
        <w:rPr>
          <w:rFonts w:ascii="Times New Roman" w:eastAsia="Times New Roman" w:hAnsi="Times New Roman" w:cs="Times New Roman"/>
          <w:sz w:val="28"/>
          <w:szCs w:val="28"/>
        </w:rPr>
        <w:t>и 5.1</w:t>
      </w:r>
      <w:r w:rsidR="000F32C4" w:rsidRPr="00C31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2C2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0F32C4" w:rsidRPr="00C31069">
        <w:rPr>
          <w:rFonts w:ascii="Times New Roman" w:eastAsia="Times New Roman" w:hAnsi="Times New Roman" w:cs="Times New Roman"/>
          <w:sz w:val="28"/>
          <w:szCs w:val="28"/>
        </w:rPr>
        <w:t>, 6</w:t>
      </w:r>
      <w:r w:rsidR="000F32C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C6928" w:rsidRDefault="00DC6928" w:rsidP="00DC6928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Відповідно до Порядку матеріальна допомога надається раз на рік у розмірі 10,0 тис. грн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кожній дитині (крім дітей, які перебувають на повному державному утриманні) коштом міського бюджету через одного з батьків, законного представника дитини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інвалідністю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онкохворої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дитини, хвороба якої перебуває в стадії ремісії (надалі – заявник), які зареєстровані й проживають у м. Кривому Розі (у тому числі внутрішньо переміщеним особам) і перебувають на обліку в управліннях праці та соціального захисту населення виконкомів районних у місті рад (надалі – районні управління).</w:t>
      </w:r>
    </w:p>
    <w:p w:rsidR="00DC6928" w:rsidRDefault="00DC6928" w:rsidP="00DC6928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Право на отримання  матеріальної допомоги мають один з батьків або законний представник, які виховують дітей з інвалідністю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онкохворих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дітей, хвороба яких перебуває в стадії ремісії.</w:t>
      </w:r>
    </w:p>
    <w:p w:rsidR="006B0475" w:rsidRDefault="006B0475" w:rsidP="006B0475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</w:t>
      </w:r>
      <w:r w:rsidR="00EF352E">
        <w:rPr>
          <w:rFonts w:ascii="Times New Roman" w:eastAsia="Times New Roman" w:hAnsi="Times New Roman" w:cs="Times New Roman"/>
          <w:sz w:val="28"/>
          <w:szCs w:val="28"/>
        </w:rPr>
        <w:t xml:space="preserve"> заявники надають до районних управлінь </w:t>
      </w:r>
      <w:r>
        <w:rPr>
          <w:rFonts w:ascii="Times New Roman" w:eastAsia="Times New Roman" w:hAnsi="Times New Roman" w:cs="Times New Roman"/>
          <w:sz w:val="28"/>
          <w:szCs w:val="28"/>
        </w:rPr>
        <w:t>заяву та згоду на обробку персональних даних (додаток)</w:t>
      </w:r>
      <w:r w:rsidR="00364155">
        <w:rPr>
          <w:rFonts w:ascii="Times New Roman" w:eastAsia="Times New Roman" w:hAnsi="Times New Roman" w:cs="Times New Roman"/>
          <w:sz w:val="28"/>
          <w:szCs w:val="28"/>
        </w:rPr>
        <w:t xml:space="preserve"> з пред</w:t>
      </w:r>
      <w:r w:rsidR="00364155" w:rsidRPr="00364155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364155">
        <w:rPr>
          <w:rFonts w:ascii="Times New Roman" w:eastAsia="Times New Roman" w:hAnsi="Times New Roman" w:cs="Times New Roman"/>
          <w:sz w:val="28"/>
          <w:szCs w:val="28"/>
        </w:rPr>
        <w:t>явленням оригіналів доку</w:t>
      </w:r>
      <w:r w:rsidR="00C310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4155">
        <w:rPr>
          <w:rFonts w:ascii="Times New Roman" w:eastAsia="Times New Roman" w:hAnsi="Times New Roman" w:cs="Times New Roman"/>
          <w:sz w:val="28"/>
          <w:szCs w:val="28"/>
        </w:rPr>
        <w:t>ментів</w:t>
      </w:r>
      <w:r w:rsidR="00EF35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10BC" w:rsidRDefault="00C810BC" w:rsidP="00C810BC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50A7D">
        <w:rPr>
          <w:rFonts w:ascii="Times New Roman" w:hAnsi="Times New Roman" w:cs="Times New Roman"/>
          <w:sz w:val="28"/>
          <w:szCs w:val="28"/>
        </w:rPr>
        <w:t xml:space="preserve">    5.2 районні управління: </w:t>
      </w:r>
    </w:p>
    <w:p w:rsidR="00C810BC" w:rsidRDefault="00C810BC" w:rsidP="00C810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F79">
        <w:rPr>
          <w:rFonts w:ascii="Times New Roman" w:hAnsi="Times New Roman" w:cs="Times New Roman"/>
          <w:sz w:val="28"/>
          <w:szCs w:val="28"/>
        </w:rPr>
        <w:t xml:space="preserve">5.2.1 </w:t>
      </w:r>
      <w:r>
        <w:rPr>
          <w:rFonts w:ascii="Times New Roman" w:hAnsi="Times New Roman" w:cs="Times New Roman"/>
          <w:sz w:val="28"/>
          <w:szCs w:val="28"/>
        </w:rPr>
        <w:t xml:space="preserve">здійснюють прийом заяв і документів та </w:t>
      </w:r>
      <w:r w:rsidRPr="009F6F79">
        <w:rPr>
          <w:rFonts w:ascii="Times New Roman" w:hAnsi="Times New Roman" w:cs="Times New Roman"/>
          <w:sz w:val="28"/>
          <w:szCs w:val="28"/>
        </w:rPr>
        <w:t>звіряють інформацію, що міститься в заяві, з</w:t>
      </w:r>
      <w:r>
        <w:rPr>
          <w:rFonts w:ascii="Times New Roman" w:hAnsi="Times New Roman" w:cs="Times New Roman"/>
          <w:sz w:val="28"/>
          <w:szCs w:val="28"/>
        </w:rPr>
        <w:t>а обліко</w:t>
      </w:r>
      <w:r w:rsidR="00ED17DB">
        <w:rPr>
          <w:rFonts w:ascii="Times New Roman" w:hAnsi="Times New Roman" w:cs="Times New Roman"/>
          <w:sz w:val="28"/>
          <w:szCs w:val="28"/>
        </w:rPr>
        <w:t>вими даними</w:t>
      </w:r>
      <w:r w:rsidRPr="009F6F79">
        <w:rPr>
          <w:rFonts w:ascii="Times New Roman" w:hAnsi="Times New Roman" w:cs="Times New Roman"/>
          <w:sz w:val="28"/>
          <w:szCs w:val="28"/>
        </w:rPr>
        <w:t xml:space="preserve"> дітей з інвалідністю, </w:t>
      </w:r>
      <w:r w:rsidRPr="009F6F79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proofErr w:type="spellStart"/>
      <w:r w:rsidRPr="009F6F79">
        <w:rPr>
          <w:rFonts w:ascii="Times New Roman" w:hAnsi="Times New Roman" w:cs="Times New Roman"/>
          <w:sz w:val="28"/>
          <w:szCs w:val="28"/>
        </w:rPr>
        <w:t>онкохворих</w:t>
      </w:r>
      <w:proofErr w:type="spellEnd"/>
      <w:r w:rsidRPr="009F6F79">
        <w:rPr>
          <w:rFonts w:ascii="Times New Roman" w:hAnsi="Times New Roman" w:cs="Times New Roman"/>
          <w:sz w:val="28"/>
          <w:szCs w:val="28"/>
        </w:rPr>
        <w:t xml:space="preserve"> дітей, хвороба яких перебуває в стадії ремісії, – з</w:t>
      </w:r>
      <w:r w:rsidRPr="009F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F79">
        <w:rPr>
          <w:rFonts w:ascii="Times New Roman" w:hAnsi="Times New Roman" w:cs="Times New Roman"/>
          <w:sz w:val="28"/>
          <w:szCs w:val="28"/>
        </w:rPr>
        <w:t>поданням управління охорони здоров’я виконкому Криворізької міської ради, складеним на підставі списків лікувальних закладів міста;</w:t>
      </w:r>
    </w:p>
    <w:p w:rsidR="00C810BC" w:rsidRDefault="00C810BC" w:rsidP="00450A7D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A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10BC">
        <w:rPr>
          <w:rFonts w:ascii="Times New Roman" w:hAnsi="Times New Roman" w:cs="Times New Roman"/>
          <w:sz w:val="28"/>
          <w:szCs w:val="28"/>
        </w:rPr>
        <w:t xml:space="preserve">5.2.2 перевіряють факт реєстрації </w:t>
      </w:r>
      <w:r w:rsidRPr="00C810BC">
        <w:rPr>
          <w:rFonts w:ascii="Times New Roman" w:hAnsi="Times New Roman" w:cs="Times New Roman"/>
          <w:color w:val="000000"/>
          <w:sz w:val="28"/>
          <w:szCs w:val="28"/>
        </w:rPr>
        <w:t xml:space="preserve">заявника  </w:t>
      </w:r>
      <w:r w:rsidR="00EF35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810BC">
        <w:rPr>
          <w:rFonts w:ascii="Times New Roman" w:hAnsi="Times New Roman" w:cs="Times New Roman"/>
          <w:color w:val="000000"/>
          <w:sz w:val="28"/>
          <w:szCs w:val="28"/>
        </w:rPr>
        <w:t xml:space="preserve"> м. Кривому Роз</w:t>
      </w:r>
      <w:r w:rsidR="00EF352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810BC">
        <w:rPr>
          <w:rFonts w:ascii="Times New Roman" w:hAnsi="Times New Roman" w:cs="Times New Roman"/>
          <w:color w:val="000000"/>
          <w:sz w:val="28"/>
          <w:szCs w:val="28"/>
        </w:rPr>
        <w:t xml:space="preserve"> (у тому числі внутрішньо </w:t>
      </w:r>
      <w:r w:rsidRPr="00C810BC">
        <w:rPr>
          <w:rFonts w:ascii="Times New Roman" w:hAnsi="Times New Roman" w:cs="Times New Roman"/>
          <w:sz w:val="28"/>
          <w:szCs w:val="28"/>
        </w:rPr>
        <w:t>переміщених осіб)</w:t>
      </w:r>
      <w:r w:rsidRPr="00C810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0A7D" w:rsidRPr="00450A7D" w:rsidRDefault="00E2752B" w:rsidP="00450A7D">
      <w:pPr>
        <w:tabs>
          <w:tab w:val="left" w:pos="851"/>
          <w:tab w:val="left" w:pos="993"/>
          <w:tab w:val="left" w:pos="10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450A7D">
        <w:rPr>
          <w:rFonts w:ascii="Times New Roman" w:hAnsi="Times New Roman" w:cs="Times New Roman"/>
          <w:color w:val="000000"/>
          <w:sz w:val="28"/>
          <w:szCs w:val="28"/>
        </w:rPr>
        <w:t xml:space="preserve">     5.2.3</w:t>
      </w:r>
      <w:r w:rsidR="00450A7D" w:rsidRPr="00450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A7D" w:rsidRPr="00450A7D">
        <w:rPr>
          <w:rFonts w:ascii="Times New Roman" w:hAnsi="Times New Roman" w:cs="Times New Roman"/>
          <w:sz w:val="28"/>
          <w:szCs w:val="28"/>
        </w:rPr>
        <w:t>уносять інформацію до реєстру отримувачів допомог та компенсацій за рахунок коштів міського бюджету;</w:t>
      </w:r>
    </w:p>
    <w:p w:rsidR="00C810BC" w:rsidRPr="00E34092" w:rsidRDefault="00C810BC" w:rsidP="00450A7D">
      <w:pPr>
        <w:tabs>
          <w:tab w:val="left" w:pos="1260"/>
          <w:tab w:val="left" w:pos="55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092">
        <w:rPr>
          <w:rFonts w:ascii="Times New Roman" w:hAnsi="Times New Roman" w:cs="Times New Roman"/>
          <w:sz w:val="28"/>
          <w:szCs w:val="28"/>
        </w:rPr>
        <w:t xml:space="preserve">     5.2.</w:t>
      </w:r>
      <w:r w:rsidR="00EF352E" w:rsidRPr="00E34092">
        <w:rPr>
          <w:rFonts w:ascii="Times New Roman" w:hAnsi="Times New Roman" w:cs="Times New Roman"/>
          <w:sz w:val="28"/>
          <w:szCs w:val="28"/>
        </w:rPr>
        <w:t>4</w:t>
      </w:r>
      <w:r w:rsidRPr="00E34092">
        <w:rPr>
          <w:rFonts w:ascii="Times New Roman" w:hAnsi="Times New Roman" w:cs="Times New Roman"/>
          <w:sz w:val="28"/>
          <w:szCs w:val="28"/>
        </w:rPr>
        <w:t xml:space="preserve"> надають до департаменту соціальної політики виконкому Криворізької міської ради (надалі – департамент)</w:t>
      </w:r>
      <w:r w:rsidR="00E34092" w:rsidRPr="00E34092">
        <w:rPr>
          <w:rFonts w:ascii="Times New Roman" w:hAnsi="Times New Roman" w:cs="Times New Roman"/>
          <w:sz w:val="28"/>
          <w:szCs w:val="28"/>
        </w:rPr>
        <w:t xml:space="preserve"> поіменні списки із зазначенням</w:t>
      </w:r>
      <w:r w:rsidRPr="00E34092">
        <w:rPr>
          <w:rFonts w:ascii="Times New Roman" w:hAnsi="Times New Roman" w:cs="Times New Roman"/>
          <w:sz w:val="28"/>
          <w:szCs w:val="28"/>
        </w:rPr>
        <w:t>:</w:t>
      </w:r>
    </w:p>
    <w:p w:rsidR="00C810BC" w:rsidRDefault="00C810BC" w:rsidP="00E34092">
      <w:pPr>
        <w:pStyle w:val="msonormalcxspmiddlecxspmiddle"/>
        <w:tabs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</w:t>
      </w:r>
      <w:r w:rsidR="00EF35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34092">
        <w:rPr>
          <w:sz w:val="28"/>
          <w:szCs w:val="28"/>
        </w:rPr>
        <w:t>1</w:t>
      </w:r>
      <w:r>
        <w:rPr>
          <w:sz w:val="28"/>
          <w:szCs w:val="28"/>
        </w:rPr>
        <w:t xml:space="preserve"> прізвища, ім’я, по батькові одержувача матеріальної </w:t>
      </w:r>
      <w:proofErr w:type="spellStart"/>
      <w:r>
        <w:rPr>
          <w:sz w:val="28"/>
          <w:szCs w:val="28"/>
        </w:rPr>
        <w:t>допо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моги</w:t>
      </w:r>
      <w:proofErr w:type="spellEnd"/>
      <w:r>
        <w:rPr>
          <w:sz w:val="28"/>
          <w:szCs w:val="28"/>
        </w:rPr>
        <w:t>;</w:t>
      </w:r>
    </w:p>
    <w:p w:rsidR="00C810BC" w:rsidRDefault="00C810BC" w:rsidP="00450A7D">
      <w:pPr>
        <w:pStyle w:val="msonormalcxspmiddlecxspmiddlecxspmiddle"/>
        <w:tabs>
          <w:tab w:val="left" w:pos="126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</w:t>
      </w:r>
      <w:r w:rsidR="00E3409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34092">
        <w:rPr>
          <w:sz w:val="28"/>
          <w:szCs w:val="28"/>
        </w:rPr>
        <w:t>2</w:t>
      </w:r>
      <w:r>
        <w:rPr>
          <w:sz w:val="28"/>
          <w:szCs w:val="28"/>
        </w:rPr>
        <w:t xml:space="preserve"> адреси реєстрації </w:t>
      </w:r>
      <w:r w:rsidR="006B0475">
        <w:rPr>
          <w:sz w:val="28"/>
          <w:szCs w:val="28"/>
        </w:rPr>
        <w:t xml:space="preserve">та фактичного </w:t>
      </w:r>
      <w:r>
        <w:rPr>
          <w:sz w:val="28"/>
          <w:szCs w:val="28"/>
        </w:rPr>
        <w:t>місця проживання одержувача матеріальної допомоги;</w:t>
      </w:r>
    </w:p>
    <w:p w:rsidR="00C810BC" w:rsidRDefault="00C810BC" w:rsidP="00450A7D">
      <w:pPr>
        <w:pStyle w:val="msonormalcxspmiddlecxspmiddlecxspmiddle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</w:t>
      </w:r>
      <w:r w:rsidR="00E34092">
        <w:rPr>
          <w:sz w:val="28"/>
          <w:szCs w:val="28"/>
        </w:rPr>
        <w:t>4</w:t>
      </w:r>
      <w:r>
        <w:rPr>
          <w:sz w:val="28"/>
          <w:szCs w:val="28"/>
        </w:rPr>
        <w:t xml:space="preserve">.3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платника податків та мають відмітку в паспорті про відмову від його прийняття); </w:t>
      </w:r>
    </w:p>
    <w:p w:rsidR="00C810BC" w:rsidRDefault="00C810BC" w:rsidP="00C31069">
      <w:pPr>
        <w:pStyle w:val="msonormalcxspmiddlecxspmiddlecxspmiddle"/>
        <w:tabs>
          <w:tab w:val="left" w:pos="851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5.2.</w:t>
      </w:r>
      <w:r w:rsidR="00E34092">
        <w:rPr>
          <w:sz w:val="28"/>
          <w:szCs w:val="28"/>
        </w:rPr>
        <w:t>4</w:t>
      </w:r>
      <w:r>
        <w:rPr>
          <w:sz w:val="28"/>
          <w:szCs w:val="28"/>
        </w:rPr>
        <w:t>.4 даних про дитину з інвалідністю</w:t>
      </w:r>
      <w:r w:rsidR="00ED17DB" w:rsidRPr="00ED17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онкохвору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дітину</w:t>
      </w:r>
      <w:proofErr w:type="spellEnd"/>
      <w:r>
        <w:rPr>
          <w:sz w:val="28"/>
          <w:szCs w:val="28"/>
        </w:rPr>
        <w:t>, хвороба</w:t>
      </w:r>
    </w:p>
    <w:p w:rsidR="00C810BC" w:rsidRDefault="00C810BC" w:rsidP="00450A7D">
      <w:pPr>
        <w:pStyle w:val="msonormalcxspmiddlecxspmiddle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якої перебуває в стадії ремісії (ПІБ, дата народження, статус); </w:t>
      </w:r>
    </w:p>
    <w:p w:rsidR="00C810BC" w:rsidRDefault="00C810BC" w:rsidP="0045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A7D">
        <w:rPr>
          <w:rFonts w:ascii="Times New Roman" w:hAnsi="Times New Roman" w:cs="Times New Roman"/>
          <w:sz w:val="28"/>
          <w:szCs w:val="28"/>
        </w:rPr>
        <w:t>5.2.</w:t>
      </w:r>
      <w:r w:rsidR="00E34092">
        <w:rPr>
          <w:rFonts w:ascii="Times New Roman" w:hAnsi="Times New Roman" w:cs="Times New Roman"/>
          <w:sz w:val="28"/>
          <w:szCs w:val="28"/>
        </w:rPr>
        <w:t>4</w:t>
      </w:r>
      <w:r w:rsidRPr="00450A7D">
        <w:rPr>
          <w:rFonts w:ascii="Times New Roman" w:hAnsi="Times New Roman" w:cs="Times New Roman"/>
          <w:sz w:val="28"/>
          <w:szCs w:val="28"/>
        </w:rPr>
        <w:t>.</w:t>
      </w:r>
      <w:r w:rsidR="00E34092">
        <w:rPr>
          <w:rFonts w:ascii="Times New Roman" w:hAnsi="Times New Roman" w:cs="Times New Roman"/>
          <w:sz w:val="28"/>
          <w:szCs w:val="28"/>
        </w:rPr>
        <w:t>5</w:t>
      </w:r>
      <w:r w:rsidRPr="00450A7D">
        <w:rPr>
          <w:rFonts w:ascii="Times New Roman" w:hAnsi="Times New Roman" w:cs="Times New Roman"/>
          <w:sz w:val="28"/>
          <w:szCs w:val="28"/>
        </w:rPr>
        <w:t xml:space="preserve"> терміну дії медичного висновку про дитину з інвалідністю віком до 18 років (або факту </w:t>
      </w:r>
      <w:r w:rsidR="00E34092" w:rsidRPr="00450A7D">
        <w:rPr>
          <w:rFonts w:ascii="Times New Roman" w:hAnsi="Times New Roman" w:cs="Times New Roman"/>
          <w:sz w:val="28"/>
          <w:szCs w:val="28"/>
        </w:rPr>
        <w:t xml:space="preserve">ремісії </w:t>
      </w:r>
      <w:r w:rsidR="00D704BB" w:rsidRPr="00450A7D">
        <w:rPr>
          <w:rFonts w:ascii="Times New Roman" w:hAnsi="Times New Roman" w:cs="Times New Roman"/>
          <w:sz w:val="28"/>
          <w:szCs w:val="28"/>
        </w:rPr>
        <w:t>хвороб</w:t>
      </w:r>
      <w:r w:rsidR="00D704BB">
        <w:rPr>
          <w:rFonts w:ascii="Times New Roman" w:hAnsi="Times New Roman" w:cs="Times New Roman"/>
          <w:sz w:val="28"/>
          <w:szCs w:val="28"/>
        </w:rPr>
        <w:t>и</w:t>
      </w:r>
      <w:r w:rsidR="00D704BB" w:rsidRPr="00450A7D">
        <w:rPr>
          <w:rFonts w:ascii="Times New Roman" w:hAnsi="Times New Roman" w:cs="Times New Roman"/>
          <w:sz w:val="28"/>
          <w:szCs w:val="28"/>
        </w:rPr>
        <w:t xml:space="preserve"> </w:t>
      </w:r>
      <w:r w:rsidR="001C2A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704BB" w:rsidRPr="00450A7D">
        <w:rPr>
          <w:rFonts w:ascii="Times New Roman" w:hAnsi="Times New Roman" w:cs="Times New Roman"/>
          <w:sz w:val="28"/>
          <w:szCs w:val="28"/>
        </w:rPr>
        <w:t>онкохворих</w:t>
      </w:r>
      <w:proofErr w:type="spellEnd"/>
      <w:r w:rsidR="00D704BB" w:rsidRPr="00450A7D"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D704BB">
        <w:rPr>
          <w:rFonts w:ascii="Times New Roman" w:hAnsi="Times New Roman" w:cs="Times New Roman"/>
          <w:sz w:val="28"/>
          <w:szCs w:val="28"/>
        </w:rPr>
        <w:t xml:space="preserve">за </w:t>
      </w:r>
      <w:r w:rsidRPr="00450A7D">
        <w:rPr>
          <w:rFonts w:ascii="Times New Roman" w:hAnsi="Times New Roman" w:cs="Times New Roman"/>
          <w:sz w:val="28"/>
          <w:szCs w:val="28"/>
        </w:rPr>
        <w:t xml:space="preserve">відсутності </w:t>
      </w:r>
      <w:r w:rsidR="00FF3199">
        <w:rPr>
          <w:rFonts w:ascii="Times New Roman" w:hAnsi="Times New Roman" w:cs="Times New Roman"/>
          <w:sz w:val="28"/>
          <w:szCs w:val="28"/>
        </w:rPr>
        <w:t xml:space="preserve"> у них</w:t>
      </w:r>
      <w:r w:rsidR="001C2AC6">
        <w:rPr>
          <w:rFonts w:ascii="Times New Roman" w:hAnsi="Times New Roman" w:cs="Times New Roman"/>
          <w:sz w:val="28"/>
          <w:szCs w:val="28"/>
        </w:rPr>
        <w:t xml:space="preserve"> </w:t>
      </w:r>
      <w:r w:rsidR="00D704BB">
        <w:rPr>
          <w:rFonts w:ascii="Times New Roman" w:hAnsi="Times New Roman" w:cs="Times New Roman"/>
          <w:sz w:val="28"/>
          <w:szCs w:val="28"/>
        </w:rPr>
        <w:t xml:space="preserve"> категорії  «дитина з інвалідністю»</w:t>
      </w:r>
      <w:r w:rsidRPr="00450A7D">
        <w:rPr>
          <w:rFonts w:ascii="Times New Roman" w:hAnsi="Times New Roman" w:cs="Times New Roman"/>
          <w:sz w:val="28"/>
          <w:szCs w:val="28"/>
        </w:rPr>
        <w:t>)</w:t>
      </w:r>
      <w:r w:rsidR="00FF3199">
        <w:rPr>
          <w:rFonts w:ascii="Times New Roman" w:hAnsi="Times New Roman" w:cs="Times New Roman"/>
          <w:sz w:val="28"/>
          <w:szCs w:val="28"/>
        </w:rPr>
        <w:t>.</w:t>
      </w:r>
    </w:p>
    <w:p w:rsidR="00FF3199" w:rsidRPr="00FF3199" w:rsidRDefault="00FF3199" w:rsidP="00FF319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FF3199">
        <w:rPr>
          <w:rFonts w:ascii="Times New Roman" w:hAnsi="Times New Roman" w:cs="Times New Roman"/>
          <w:sz w:val="28"/>
          <w:szCs w:val="28"/>
        </w:rPr>
        <w:t xml:space="preserve">6.1 у реєстрі отримувачів допомог та компенсацій за рахунок коштів міського бюджету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C31069">
        <w:rPr>
          <w:rFonts w:ascii="Times New Roman" w:hAnsi="Times New Roman" w:cs="Times New Roman"/>
          <w:sz w:val="28"/>
          <w:szCs w:val="28"/>
        </w:rPr>
        <w:t>в</w:t>
      </w:r>
      <w:r w:rsidRPr="00FF3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D80">
        <w:rPr>
          <w:rFonts w:ascii="Times New Roman" w:hAnsi="Times New Roman" w:cs="Times New Roman"/>
          <w:color w:val="000000"/>
          <w:sz w:val="28"/>
          <w:szCs w:val="28"/>
        </w:rPr>
        <w:t xml:space="preserve">поіменних </w:t>
      </w:r>
      <w:r w:rsidRPr="00FF3199">
        <w:rPr>
          <w:rFonts w:ascii="Times New Roman" w:hAnsi="Times New Roman" w:cs="Times New Roman"/>
          <w:color w:val="000000"/>
          <w:sz w:val="28"/>
          <w:szCs w:val="28"/>
        </w:rPr>
        <w:t>списках одержувачів матеріальної допомоги</w:t>
      </w:r>
      <w:r w:rsidRPr="00FF3199">
        <w:rPr>
          <w:rFonts w:ascii="Times New Roman" w:hAnsi="Times New Roman" w:cs="Times New Roman"/>
          <w:sz w:val="28"/>
          <w:szCs w:val="28"/>
        </w:rPr>
        <w:t xml:space="preserve">,  </w:t>
      </w:r>
      <w:r w:rsidRPr="00FF3199">
        <w:rPr>
          <w:rFonts w:ascii="Times New Roman" w:hAnsi="Times New Roman" w:cs="Times New Roman"/>
          <w:color w:val="000000"/>
          <w:sz w:val="28"/>
          <w:szCs w:val="28"/>
        </w:rPr>
        <w:t>несуть районні управління</w:t>
      </w:r>
      <w:r w:rsidR="000B4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0C6" w:rsidRPr="00C77E45" w:rsidRDefault="006210C6" w:rsidP="006210C6">
      <w:pPr>
        <w:pStyle w:val="msonormalcxspmiddlecxspmiddle"/>
        <w:tabs>
          <w:tab w:val="left" w:pos="90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10C6">
        <w:rPr>
          <w:sz w:val="28"/>
          <w:szCs w:val="28"/>
        </w:rPr>
        <w:t xml:space="preserve">7. У разі смерті одержувача матеріальної допомоги (дитини з інвалід- </w:t>
      </w:r>
      <w:proofErr w:type="spellStart"/>
      <w:r w:rsidRPr="006210C6">
        <w:rPr>
          <w:sz w:val="28"/>
          <w:szCs w:val="28"/>
        </w:rPr>
        <w:t>ністю</w:t>
      </w:r>
      <w:proofErr w:type="spellEnd"/>
      <w:r w:rsidRPr="006210C6">
        <w:rPr>
          <w:sz w:val="28"/>
          <w:szCs w:val="28"/>
        </w:rPr>
        <w:t xml:space="preserve"> або </w:t>
      </w:r>
      <w:proofErr w:type="spellStart"/>
      <w:r w:rsidRPr="006210C6">
        <w:rPr>
          <w:sz w:val="28"/>
          <w:szCs w:val="28"/>
        </w:rPr>
        <w:t>онкохвор</w:t>
      </w:r>
      <w:r>
        <w:rPr>
          <w:sz w:val="28"/>
          <w:szCs w:val="28"/>
        </w:rPr>
        <w:t>ої</w:t>
      </w:r>
      <w:proofErr w:type="spellEnd"/>
      <w:r w:rsidRPr="006210C6">
        <w:rPr>
          <w:sz w:val="28"/>
          <w:szCs w:val="28"/>
        </w:rPr>
        <w:t xml:space="preserve"> д</w:t>
      </w:r>
      <w:r>
        <w:rPr>
          <w:sz w:val="28"/>
          <w:szCs w:val="28"/>
        </w:rPr>
        <w:t>и</w:t>
      </w:r>
      <w:r w:rsidRPr="006210C6">
        <w:rPr>
          <w:sz w:val="28"/>
          <w:szCs w:val="28"/>
        </w:rPr>
        <w:t>ти</w:t>
      </w:r>
      <w:r w:rsidRPr="0092547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6210C6">
        <w:rPr>
          <w:sz w:val="28"/>
          <w:szCs w:val="28"/>
        </w:rPr>
        <w:t>, хвороба як</w:t>
      </w:r>
      <w:r w:rsidRPr="00925471">
        <w:rPr>
          <w:sz w:val="28"/>
          <w:szCs w:val="28"/>
        </w:rPr>
        <w:t>ої</w:t>
      </w:r>
      <w:r w:rsidRPr="006210C6">
        <w:rPr>
          <w:sz w:val="28"/>
          <w:szCs w:val="28"/>
        </w:rPr>
        <w:t xml:space="preserve"> перебуває в стадії ремісії</w:t>
      </w:r>
      <w:r w:rsidRPr="00925471">
        <w:rPr>
          <w:sz w:val="28"/>
          <w:szCs w:val="28"/>
        </w:rPr>
        <w:t xml:space="preserve">) </w:t>
      </w:r>
      <w:r w:rsidR="00FF3199">
        <w:rPr>
          <w:sz w:val="28"/>
          <w:szCs w:val="28"/>
        </w:rPr>
        <w:t>чи</w:t>
      </w:r>
      <w:r w:rsidRPr="00925471">
        <w:rPr>
          <w:sz w:val="28"/>
          <w:szCs w:val="28"/>
        </w:rPr>
        <w:t xml:space="preserve"> зміни адреси реєстрації місця проживання,</w:t>
      </w:r>
      <w:r w:rsidRPr="00C77E45">
        <w:rPr>
          <w:sz w:val="28"/>
          <w:szCs w:val="28"/>
        </w:rPr>
        <w:t xml:space="preserve"> скасування статусу «дитина з інвалідністю», </w:t>
      </w:r>
      <w:r>
        <w:rPr>
          <w:sz w:val="28"/>
          <w:szCs w:val="28"/>
        </w:rPr>
        <w:t>у</w:t>
      </w:r>
      <w:r w:rsidRPr="00C77E45">
        <w:rPr>
          <w:sz w:val="28"/>
          <w:szCs w:val="28"/>
        </w:rPr>
        <w:t xml:space="preserve"> тому числі у </w:t>
      </w:r>
      <w:r>
        <w:rPr>
          <w:sz w:val="28"/>
          <w:szCs w:val="28"/>
        </w:rPr>
        <w:t>випадку</w:t>
      </w:r>
      <w:r w:rsidRPr="00C77E45">
        <w:rPr>
          <w:sz w:val="28"/>
          <w:szCs w:val="28"/>
        </w:rPr>
        <w:t xml:space="preserve"> досягнення </w:t>
      </w:r>
      <w:r>
        <w:rPr>
          <w:sz w:val="28"/>
          <w:szCs w:val="28"/>
        </w:rPr>
        <w:t xml:space="preserve">нею </w:t>
      </w:r>
      <w:r w:rsidRPr="00C77E45">
        <w:rPr>
          <w:sz w:val="28"/>
          <w:szCs w:val="28"/>
        </w:rPr>
        <w:t xml:space="preserve">повноліття, </w:t>
      </w:r>
      <w:r>
        <w:rPr>
          <w:sz w:val="28"/>
          <w:szCs w:val="28"/>
        </w:rPr>
        <w:t xml:space="preserve">повторного звернення </w:t>
      </w:r>
      <w:r w:rsidR="00A80684">
        <w:rPr>
          <w:sz w:val="28"/>
          <w:szCs w:val="28"/>
        </w:rPr>
        <w:t xml:space="preserve">із заявою </w:t>
      </w:r>
      <w:r>
        <w:rPr>
          <w:sz w:val="28"/>
          <w:szCs w:val="28"/>
        </w:rPr>
        <w:t xml:space="preserve">за матеріальною допомогою </w:t>
      </w:r>
      <w:r w:rsidR="00022EB5">
        <w:rPr>
          <w:sz w:val="28"/>
          <w:szCs w:val="28"/>
        </w:rPr>
        <w:t>про</w:t>
      </w:r>
      <w:r w:rsidR="00A80684">
        <w:rPr>
          <w:sz w:val="28"/>
          <w:szCs w:val="28"/>
        </w:rPr>
        <w:t>тягом</w:t>
      </w:r>
      <w:r w:rsidR="00022EB5">
        <w:rPr>
          <w:sz w:val="28"/>
          <w:szCs w:val="28"/>
        </w:rPr>
        <w:t xml:space="preserve"> року</w:t>
      </w:r>
      <w:r w:rsidR="00022EB5" w:rsidRPr="00022EB5">
        <w:rPr>
          <w:sz w:val="28"/>
          <w:szCs w:val="28"/>
        </w:rPr>
        <w:t>,</w:t>
      </w:r>
      <w:r w:rsidR="00022EB5">
        <w:rPr>
          <w:sz w:val="28"/>
          <w:szCs w:val="28"/>
        </w:rPr>
        <w:t xml:space="preserve"> </w:t>
      </w:r>
      <w:r w:rsidRPr="00C77E45">
        <w:rPr>
          <w:sz w:val="28"/>
          <w:szCs w:val="28"/>
        </w:rPr>
        <w:t xml:space="preserve">районні управління повинні своєчасно </w:t>
      </w:r>
      <w:r w:rsidR="00022EB5">
        <w:rPr>
          <w:sz w:val="28"/>
          <w:szCs w:val="28"/>
        </w:rPr>
        <w:t xml:space="preserve">перевіряти </w:t>
      </w:r>
      <w:r w:rsidR="00FF3199">
        <w:rPr>
          <w:sz w:val="28"/>
          <w:szCs w:val="28"/>
        </w:rPr>
        <w:t>в</w:t>
      </w:r>
      <w:r w:rsidR="00022EB5" w:rsidRPr="008D52B4">
        <w:rPr>
          <w:sz w:val="28"/>
          <w:szCs w:val="28"/>
        </w:rPr>
        <w:t xml:space="preserve"> </w:t>
      </w:r>
      <w:r w:rsidR="00022EB5">
        <w:rPr>
          <w:sz w:val="28"/>
          <w:szCs w:val="28"/>
        </w:rPr>
        <w:t>реєстрі отримувачів допомог та компенсацій за рахунок коштів міського бюджету</w:t>
      </w:r>
      <w:r w:rsidR="00022EB5" w:rsidRPr="008D52B4">
        <w:rPr>
          <w:sz w:val="28"/>
          <w:szCs w:val="28"/>
        </w:rPr>
        <w:t xml:space="preserve"> інформаці</w:t>
      </w:r>
      <w:r w:rsidR="00022EB5">
        <w:rPr>
          <w:sz w:val="28"/>
          <w:szCs w:val="28"/>
        </w:rPr>
        <w:t>ю</w:t>
      </w:r>
      <w:r w:rsidR="00022EB5" w:rsidRPr="008D52B4">
        <w:rPr>
          <w:sz w:val="28"/>
          <w:szCs w:val="28"/>
        </w:rPr>
        <w:t xml:space="preserve"> про заявників</w:t>
      </w:r>
      <w:r w:rsidR="00022EB5">
        <w:rPr>
          <w:sz w:val="28"/>
          <w:szCs w:val="28"/>
        </w:rPr>
        <w:t xml:space="preserve"> та</w:t>
      </w:r>
      <w:r w:rsidR="00022EB5" w:rsidRPr="00022EB5">
        <w:rPr>
          <w:sz w:val="28"/>
          <w:szCs w:val="28"/>
        </w:rPr>
        <w:t xml:space="preserve"> </w:t>
      </w:r>
      <w:r w:rsidR="00FF3199">
        <w:rPr>
          <w:sz w:val="28"/>
          <w:szCs w:val="28"/>
        </w:rPr>
        <w:t>в</w:t>
      </w:r>
      <w:r w:rsidR="00022EB5">
        <w:rPr>
          <w:sz w:val="28"/>
          <w:szCs w:val="28"/>
        </w:rPr>
        <w:t xml:space="preserve">носити до нього відповідні зміни й </w:t>
      </w:r>
      <w:r w:rsidRPr="00C77E45">
        <w:rPr>
          <w:sz w:val="28"/>
          <w:szCs w:val="28"/>
        </w:rPr>
        <w:t xml:space="preserve">інформувати департамент для внесення відповідних коригувань у </w:t>
      </w:r>
      <w:proofErr w:type="spellStart"/>
      <w:r w:rsidRPr="00C77E45">
        <w:rPr>
          <w:sz w:val="28"/>
          <w:szCs w:val="28"/>
        </w:rPr>
        <w:t>про</w:t>
      </w:r>
      <w:r w:rsidR="00022EB5">
        <w:rPr>
          <w:sz w:val="28"/>
          <w:szCs w:val="28"/>
        </w:rPr>
        <w:t>є</w:t>
      </w:r>
      <w:r w:rsidRPr="00C77E45">
        <w:rPr>
          <w:sz w:val="28"/>
          <w:szCs w:val="28"/>
        </w:rPr>
        <w:t>кти</w:t>
      </w:r>
      <w:proofErr w:type="spellEnd"/>
      <w:r w:rsidRPr="00C77E45">
        <w:rPr>
          <w:sz w:val="28"/>
          <w:szCs w:val="28"/>
        </w:rPr>
        <w:t xml:space="preserve"> рішень виконкому міської ради.</w:t>
      </w:r>
    </w:p>
    <w:p w:rsidR="00DC6928" w:rsidRDefault="00C810BC" w:rsidP="00ED17D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A7D">
        <w:rPr>
          <w:rFonts w:ascii="Times New Roman" w:hAnsi="Times New Roman" w:cs="Times New Roman"/>
          <w:sz w:val="28"/>
          <w:szCs w:val="28"/>
        </w:rPr>
        <w:t xml:space="preserve">     </w:t>
      </w:r>
      <w:r w:rsidR="00ED17DB" w:rsidRPr="00ED17D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DC6928">
        <w:rPr>
          <w:rFonts w:ascii="Times New Roman" w:hAnsi="Times New Roman" w:cs="Times New Roman"/>
          <w:sz w:val="28"/>
          <w:szCs w:val="28"/>
        </w:rPr>
        <w:t>8. Виплата заявнику матеріальної допомоги проводиться без урахування сукупного доходу його сім’</w:t>
      </w:r>
      <w:r w:rsidR="006210C6">
        <w:rPr>
          <w:rFonts w:ascii="Times New Roman" w:hAnsi="Times New Roman" w:cs="Times New Roman"/>
          <w:sz w:val="28"/>
          <w:szCs w:val="28"/>
        </w:rPr>
        <w:t>ї.</w:t>
      </w:r>
      <w:r w:rsidR="00C31069">
        <w:rPr>
          <w:rFonts w:ascii="Times New Roman" w:hAnsi="Times New Roman" w:cs="Times New Roman"/>
          <w:sz w:val="28"/>
          <w:szCs w:val="28"/>
        </w:rPr>
        <w:t>»;</w:t>
      </w:r>
    </w:p>
    <w:p w:rsidR="00C31069" w:rsidRDefault="00C31069" w:rsidP="00ED17D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1.2.1.2 додаток (додаток);</w:t>
      </w:r>
    </w:p>
    <w:p w:rsidR="00C31069" w:rsidRDefault="006210C6" w:rsidP="000B4D8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31069">
        <w:rPr>
          <w:rFonts w:ascii="Times New Roman" w:hAnsi="Times New Roman" w:cs="Times New Roman"/>
          <w:sz w:val="28"/>
          <w:szCs w:val="28"/>
        </w:rPr>
        <w:t xml:space="preserve"> 1.2.2  доповнити пункт 12:</w:t>
      </w:r>
    </w:p>
    <w:p w:rsidR="00ED17DB" w:rsidRDefault="00C31069" w:rsidP="000B4D8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6210C6">
        <w:rPr>
          <w:rFonts w:ascii="Times New Roman" w:hAnsi="Times New Roman" w:cs="Times New Roman"/>
          <w:sz w:val="28"/>
          <w:szCs w:val="28"/>
        </w:rPr>
        <w:t>12.</w:t>
      </w:r>
      <w:r w:rsidR="000B4D80">
        <w:rPr>
          <w:rFonts w:ascii="Times New Roman" w:hAnsi="Times New Roman" w:cs="Times New Roman"/>
          <w:sz w:val="28"/>
          <w:szCs w:val="28"/>
        </w:rPr>
        <w:t xml:space="preserve"> </w:t>
      </w:r>
      <w:r w:rsidR="00ED17DB" w:rsidRPr="0056215A">
        <w:rPr>
          <w:rFonts w:ascii="Times New Roman" w:eastAsia="Times New Roman" w:hAnsi="Times New Roman"/>
          <w:color w:val="000000"/>
          <w:sz w:val="28"/>
          <w:szCs w:val="28"/>
        </w:rPr>
        <w:t xml:space="preserve">Прийом заяв районними управліннями здійснюється </w:t>
      </w:r>
      <w:r w:rsidR="000B4D80">
        <w:rPr>
          <w:rFonts w:ascii="Times New Roman" w:eastAsia="Times New Roman" w:hAnsi="Times New Roman"/>
          <w:color w:val="000000"/>
          <w:sz w:val="28"/>
          <w:szCs w:val="28"/>
        </w:rPr>
        <w:t xml:space="preserve">щороку </w:t>
      </w:r>
      <w:r w:rsidR="00ED17DB" w:rsidRPr="0056215A">
        <w:rPr>
          <w:rFonts w:ascii="Times New Roman" w:eastAsia="Times New Roman" w:hAnsi="Times New Roman"/>
          <w:color w:val="000000"/>
          <w:sz w:val="28"/>
          <w:szCs w:val="28"/>
        </w:rPr>
        <w:t xml:space="preserve">до </w:t>
      </w:r>
      <w:r w:rsidR="000B4D8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="00ED17DB" w:rsidRPr="0056215A">
        <w:rPr>
          <w:rFonts w:ascii="Times New Roman" w:eastAsia="Times New Roman" w:hAnsi="Times New Roman"/>
          <w:color w:val="000000"/>
          <w:sz w:val="28"/>
          <w:szCs w:val="28"/>
        </w:rPr>
        <w:t>01 грудня.</w:t>
      </w:r>
      <w:r w:rsidR="006210C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62538" w:rsidRDefault="00762538" w:rsidP="000B4D8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1.2.</w:t>
      </w:r>
      <w:r w:rsidR="00C31069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вважати підпункти 5.1.2.1 </w:t>
      </w:r>
      <w:r w:rsidRPr="009F6F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5.1.2.7 попередньої редакції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підпун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ктами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5.1.1 </w:t>
      </w:r>
      <w:r w:rsidRPr="009F6F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5.1.7 відповідно</w:t>
      </w:r>
      <w:r w:rsidR="00C31069" w:rsidRPr="00C31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підпункт</w:t>
      </w:r>
      <w:r w:rsidR="00C8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5.1.3 </w:t>
      </w:r>
      <w:r w:rsidR="00C84775" w:rsidRPr="009F6F79">
        <w:rPr>
          <w:rFonts w:ascii="Times New Roman" w:hAnsi="Times New Roman" w:cs="Times New Roman"/>
          <w:sz w:val="28"/>
          <w:szCs w:val="28"/>
        </w:rPr>
        <w:t>–</w:t>
      </w:r>
      <w:r w:rsidR="00C84775">
        <w:rPr>
          <w:rFonts w:ascii="Times New Roman" w:hAnsi="Times New Roman" w:cs="Times New Roman"/>
          <w:sz w:val="28"/>
          <w:szCs w:val="28"/>
        </w:rPr>
        <w:t xml:space="preserve"> </w:t>
      </w:r>
      <w:r w:rsidR="00C31069">
        <w:rPr>
          <w:rFonts w:ascii="Times New Roman" w:hAnsi="Times New Roman" w:cs="Times New Roman"/>
          <w:sz w:val="28"/>
          <w:szCs w:val="28"/>
        </w:rPr>
        <w:t xml:space="preserve">підпунктом </w:t>
      </w:r>
      <w:r w:rsidR="00C84775">
        <w:rPr>
          <w:rFonts w:ascii="Times New Roman" w:hAnsi="Times New Roman" w:cs="Times New Roman"/>
          <w:sz w:val="28"/>
          <w:szCs w:val="28"/>
        </w:rPr>
        <w:t>5.1.2.</w:t>
      </w:r>
    </w:p>
    <w:p w:rsidR="00DC6928" w:rsidRDefault="00DC6928" w:rsidP="00DC692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25F" w:rsidRDefault="003C625F" w:rsidP="00DC692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6928" w:rsidRDefault="00DC6928" w:rsidP="00DC692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6928" w:rsidRDefault="00DC6928" w:rsidP="00DC6928">
      <w:pPr>
        <w:tabs>
          <w:tab w:val="num" w:pos="0"/>
          <w:tab w:val="left" w:pos="7020"/>
          <w:tab w:val="left" w:pos="7200"/>
          <w:tab w:val="left" w:pos="85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Міський голова          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C6928" w:rsidRDefault="00DC6928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/>
    <w:p w:rsidR="00E72492" w:rsidRDefault="00E72492">
      <w:pPr>
        <w:sectPr w:rsidR="00E72492" w:rsidSect="00E72492">
          <w:headerReference w:type="default" r:id="rId9"/>
          <w:pgSz w:w="11906" w:h="16838"/>
          <w:pgMar w:top="567" w:right="851" w:bottom="1021" w:left="1701" w:header="709" w:footer="709" w:gutter="0"/>
          <w:cols w:space="708"/>
          <w:titlePg/>
          <w:docGrid w:linePitch="360"/>
        </w:sectPr>
      </w:pPr>
    </w:p>
    <w:p w:rsidR="00083255" w:rsidRPr="002D1647" w:rsidRDefault="00083255" w:rsidP="00083255">
      <w:pPr>
        <w:spacing w:after="0" w:line="240" w:lineRule="auto"/>
        <w:ind w:left="5400" w:firstLine="129"/>
        <w:rPr>
          <w:rFonts w:ascii="Times New Roman" w:eastAsia="Times New Roman" w:hAnsi="Times New Roman"/>
          <w:i/>
          <w:sz w:val="24"/>
          <w:szCs w:val="24"/>
        </w:rPr>
      </w:pPr>
      <w:r w:rsidRPr="002D1647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Додаток  </w:t>
      </w:r>
    </w:p>
    <w:p w:rsidR="00083255" w:rsidRPr="00454DBE" w:rsidRDefault="00083255" w:rsidP="00083255">
      <w:pPr>
        <w:tabs>
          <w:tab w:val="left" w:pos="7513"/>
          <w:tab w:val="left" w:pos="9923"/>
          <w:tab w:val="left" w:pos="10205"/>
        </w:tabs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</w:rPr>
      </w:pPr>
      <w:r w:rsidRPr="002D1647">
        <w:rPr>
          <w:rFonts w:ascii="Times New Roman" w:eastAsia="Times New Roman" w:hAnsi="Times New Roman"/>
          <w:i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рішення    виконкому     міської      ради </w:t>
      </w:r>
      <w:r w:rsidRPr="002D164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083255" w:rsidRPr="002D1647" w:rsidRDefault="00083255" w:rsidP="00083255">
      <w:pPr>
        <w:spacing w:after="0" w:line="240" w:lineRule="auto"/>
        <w:ind w:left="5579" w:hanging="17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83255" w:rsidRPr="002D1647" w:rsidRDefault="00083255" w:rsidP="00083255">
      <w:pPr>
        <w:spacing w:after="0" w:line="240" w:lineRule="auto"/>
        <w:ind w:left="5579" w:hanging="17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D1647">
        <w:rPr>
          <w:rFonts w:ascii="Times New Roman" w:eastAsia="Times New Roman" w:hAnsi="Times New Roman"/>
          <w:b/>
          <w:i/>
          <w:sz w:val="28"/>
          <w:szCs w:val="28"/>
        </w:rPr>
        <w:t xml:space="preserve"> Криворізькому міському голові</w:t>
      </w:r>
    </w:p>
    <w:p w:rsidR="00083255" w:rsidRPr="002D1647" w:rsidRDefault="00083255" w:rsidP="00083255">
      <w:pPr>
        <w:spacing w:after="0" w:line="240" w:lineRule="auto"/>
        <w:ind w:left="540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D164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Юрію </w:t>
      </w:r>
      <w:proofErr w:type="spellStart"/>
      <w:r w:rsidRPr="002D1647">
        <w:rPr>
          <w:rFonts w:ascii="Times New Roman" w:eastAsia="Times New Roman" w:hAnsi="Times New Roman"/>
          <w:b/>
          <w:i/>
          <w:sz w:val="28"/>
          <w:szCs w:val="28"/>
        </w:rPr>
        <w:t>Вілкулу</w:t>
      </w:r>
      <w:proofErr w:type="spellEnd"/>
    </w:p>
    <w:p w:rsidR="00083255" w:rsidRPr="002D1647" w:rsidRDefault="00083255" w:rsidP="0008325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083255" w:rsidRPr="002D1647" w:rsidRDefault="00083255" w:rsidP="00083255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</w:rPr>
      </w:pPr>
      <w:r w:rsidRPr="002D1647">
        <w:rPr>
          <w:rFonts w:ascii="Times New Roman" w:eastAsia="Times New Roman" w:hAnsi="Times New Roman"/>
          <w:i/>
          <w:sz w:val="24"/>
          <w:szCs w:val="24"/>
        </w:rPr>
        <w:t>(прізвище, і</w:t>
      </w:r>
      <w:r>
        <w:rPr>
          <w:rFonts w:ascii="Times New Roman" w:eastAsia="Times New Roman" w:hAnsi="Times New Roman"/>
          <w:i/>
          <w:sz w:val="24"/>
          <w:szCs w:val="24"/>
        </w:rPr>
        <w:t>м</w:t>
      </w:r>
      <w:r w:rsidRPr="002D1647">
        <w:rPr>
          <w:rFonts w:ascii="Times New Roman" w:eastAsia="Times New Roman" w:hAnsi="Times New Roman"/>
          <w:i/>
          <w:sz w:val="24"/>
          <w:szCs w:val="24"/>
        </w:rPr>
        <w:t>’</w:t>
      </w:r>
      <w:r>
        <w:rPr>
          <w:rFonts w:ascii="Times New Roman" w:eastAsia="Times New Roman" w:hAnsi="Times New Roman"/>
          <w:i/>
          <w:sz w:val="24"/>
          <w:szCs w:val="24"/>
        </w:rPr>
        <w:t>я по</w:t>
      </w:r>
      <w:r w:rsidRPr="002D164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батькові заявника</w:t>
      </w:r>
      <w:r w:rsidRPr="002D1647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083255" w:rsidRPr="00454DBE" w:rsidRDefault="00083255" w:rsidP="00083255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558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83255" w:rsidRDefault="00083255" w:rsidP="00083255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(серія</w:t>
      </w:r>
      <w:r w:rsidRPr="00FF7B75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номер паспорта та ким і коли виданий)</w:t>
      </w:r>
    </w:p>
    <w:p w:rsidR="00083255" w:rsidRDefault="00083255" w:rsidP="00083255">
      <w:pPr>
        <w:pBdr>
          <w:bottom w:val="single" w:sz="12" w:space="0" w:color="auto"/>
        </w:pBd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83255" w:rsidRDefault="00083255" w:rsidP="00083255">
      <w:pPr>
        <w:pBdr>
          <w:bottom w:val="single" w:sz="12" w:space="1" w:color="auto"/>
        </w:pBd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(номер  облікової  картки  платника податків)</w:t>
      </w:r>
    </w:p>
    <w:p w:rsidR="00083255" w:rsidRDefault="00083255" w:rsidP="00083255">
      <w:pPr>
        <w:pBdr>
          <w:bottom w:val="single" w:sz="12" w:space="1" w:color="auto"/>
        </w:pBdr>
        <w:spacing w:after="0" w:line="240" w:lineRule="auto"/>
        <w:ind w:left="5579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83255" w:rsidRPr="009D273A" w:rsidRDefault="00083255" w:rsidP="00083255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(адреса реєстрації: назва вулиці</w:t>
      </w:r>
      <w:r w:rsidRPr="00FF7B75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номери будинку/корпусу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квартири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район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місто</w:t>
      </w:r>
      <w:r w:rsidRPr="005424BD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номер поштового  відділення</w:t>
      </w:r>
      <w:r w:rsidRPr="00FF7B75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номер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теле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- фону)</w:t>
      </w:r>
      <w:r w:rsidRPr="00FF7B7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083255" w:rsidRDefault="00083255" w:rsidP="00083255">
      <w:pPr>
        <w:pBdr>
          <w:bottom w:val="single" w:sz="12" w:space="0" w:color="auto"/>
        </w:pBd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83255" w:rsidRDefault="00083255" w:rsidP="00083255">
      <w:pPr>
        <w:pBdr>
          <w:bottom w:val="single" w:sz="12" w:space="1" w:color="auto"/>
        </w:pBdr>
        <w:spacing w:after="0" w:line="240" w:lineRule="auto"/>
        <w:ind w:left="5579" w:hanging="5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6405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(адреса фактичного місця проживання за обліком в УПСЗН або територіальному органі Пенсійного фонду України: назва вулиці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номери будинку/корпусу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квартири</w:t>
      </w:r>
      <w:r w:rsidRPr="005424BD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район</w:t>
      </w:r>
      <w:r w:rsidRPr="00A6405E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місто</w:t>
      </w:r>
      <w:r w:rsidRPr="005424BD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номер поштового  відділення)</w:t>
      </w:r>
    </w:p>
    <w:p w:rsidR="00083255" w:rsidRPr="00A6405E" w:rsidRDefault="00083255" w:rsidP="00083255">
      <w:pPr>
        <w:pBdr>
          <w:bottom w:val="single" w:sz="12" w:space="1" w:color="auto"/>
        </w:pBdr>
        <w:spacing w:after="0" w:line="240" w:lineRule="auto"/>
        <w:ind w:left="5579" w:hanging="50"/>
        <w:rPr>
          <w:rFonts w:ascii="Times New Roman" w:eastAsia="Times New Roman" w:hAnsi="Times New Roman"/>
          <w:i/>
          <w:sz w:val="24"/>
          <w:szCs w:val="24"/>
        </w:rPr>
      </w:pPr>
    </w:p>
    <w:p w:rsidR="00083255" w:rsidRPr="004B600B" w:rsidRDefault="00083255" w:rsidP="00083255">
      <w:pPr>
        <w:pBdr>
          <w:bottom w:val="single" w:sz="12" w:space="1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</w:rPr>
      </w:pPr>
      <w:r w:rsidRPr="004B600B"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>прізвище, ім</w:t>
      </w:r>
      <w:r w:rsidRPr="00454DBE">
        <w:rPr>
          <w:rFonts w:ascii="Times New Roman" w:eastAsia="Times New Roman" w:hAnsi="Times New Roman"/>
          <w:i/>
          <w:sz w:val="24"/>
          <w:szCs w:val="24"/>
        </w:rPr>
        <w:t>’</w:t>
      </w:r>
      <w:r>
        <w:rPr>
          <w:rFonts w:ascii="Times New Roman" w:eastAsia="Times New Roman" w:hAnsi="Times New Roman"/>
          <w:i/>
          <w:sz w:val="24"/>
          <w:szCs w:val="24"/>
        </w:rPr>
        <w:t>я по</w:t>
      </w:r>
      <w:r w:rsidRPr="00454DB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батькові дитини)</w:t>
      </w:r>
    </w:p>
    <w:p w:rsidR="00083255" w:rsidRPr="0054713A" w:rsidRDefault="00083255" w:rsidP="00083255">
      <w:pPr>
        <w:pBdr>
          <w:bottom w:val="single" w:sz="12" w:space="1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</w:rPr>
      </w:pPr>
    </w:p>
    <w:p w:rsidR="00083255" w:rsidRDefault="00083255" w:rsidP="00083255">
      <w:pPr>
        <w:pBdr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(категорія дитини)</w:t>
      </w:r>
    </w:p>
    <w:p w:rsidR="00083255" w:rsidRDefault="00083255" w:rsidP="00083255">
      <w:pPr>
        <w:pBdr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</w:rPr>
      </w:pPr>
    </w:p>
    <w:p w:rsidR="00083255" w:rsidRDefault="00083255" w:rsidP="00083255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(відомості   зі свідоцтва   про  народження дитини  із зазначенням числа</w:t>
      </w:r>
      <w:r w:rsidRPr="004B600B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місяця</w:t>
      </w:r>
      <w:r w:rsidRPr="004B600B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року народження)</w:t>
      </w:r>
    </w:p>
    <w:p w:rsidR="00083255" w:rsidRPr="0054713A" w:rsidRDefault="00083255" w:rsidP="00083255">
      <w:pPr>
        <w:pBdr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</w:rPr>
      </w:pPr>
    </w:p>
    <w:p w:rsidR="00083255" w:rsidRDefault="00083255" w:rsidP="00083255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(номер та дата медичного висновку ЛКК) </w:t>
      </w:r>
    </w:p>
    <w:p w:rsidR="00083255" w:rsidRPr="0054713A" w:rsidRDefault="00083255" w:rsidP="00083255">
      <w:pPr>
        <w:pBdr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</w:rPr>
      </w:pPr>
    </w:p>
    <w:p w:rsidR="00083255" w:rsidRPr="005C45CA" w:rsidRDefault="00083255" w:rsidP="00083255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(термін дії медичного висновку ЛКК)</w:t>
      </w:r>
    </w:p>
    <w:p w:rsidR="00083255" w:rsidRPr="00102D2C" w:rsidRDefault="00083255" w:rsidP="00083255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</w:rPr>
      </w:pPr>
    </w:p>
    <w:p w:rsidR="00083255" w:rsidRDefault="00083255" w:rsidP="00083255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83255" w:rsidRDefault="00083255" w:rsidP="00083255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ЗАЯВА</w:t>
      </w:r>
    </w:p>
    <w:p w:rsidR="00083255" w:rsidRDefault="00083255" w:rsidP="00083255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Прошу надати (одноразову) матеріальну допомогу.</w:t>
      </w:r>
    </w:p>
    <w:p w:rsidR="00083255" w:rsidRDefault="00083255" w:rsidP="00083255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Мною отримано всі роз'яснення.  На письмовій відповіді не наполягаю.   У разі зміни обставин,  що  дають  право на  отримання  матеріальної  допомоги,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зобо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</w:p>
    <w:p w:rsidR="00083255" w:rsidRDefault="00083255" w:rsidP="000832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в’язуюся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негайно повідомляти про них. Матеріальну допомогу прошу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перераху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 вати через банківську установу/видати через касу департаменту соціальної політики виконкому Криворізької міської ради (необхідне підкреслити).</w:t>
      </w:r>
    </w:p>
    <w:p w:rsidR="00083255" w:rsidRDefault="00083255" w:rsidP="000832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3255" w:rsidRDefault="00083255" w:rsidP="0008325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«______»_____________20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р.                                 _________________    </w:t>
      </w:r>
    </w:p>
    <w:p w:rsidR="00083255" w:rsidRDefault="00083255" w:rsidP="0008325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            ( Підпис )        </w:t>
      </w:r>
    </w:p>
    <w:p w:rsidR="00083255" w:rsidRDefault="00083255" w:rsidP="00083255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55" w:rsidRDefault="00083255" w:rsidP="00083255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55" w:rsidRDefault="00083255" w:rsidP="00083255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Я,_________________________________________________, надаю </w:t>
      </w:r>
      <w:r w:rsidRPr="002D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згоду </w:t>
      </w:r>
      <w:r w:rsidRPr="002D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083255" w:rsidRPr="00C260FF" w:rsidRDefault="00083255" w:rsidP="00083255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260FF"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</w:p>
    <w:p w:rsidR="00083255" w:rsidRPr="00C260FF" w:rsidRDefault="00083255" w:rsidP="000832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обробку персональних даних. Ознайомлений (на) з </w:t>
      </w:r>
      <w:r w:rsidRPr="00C260FF">
        <w:rPr>
          <w:rFonts w:ascii="Times New Roman" w:hAnsi="Times New Roman" w:cs="Times New Roman"/>
          <w:sz w:val="28"/>
          <w:szCs w:val="28"/>
        </w:rPr>
        <w:t xml:space="preserve">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083255" w:rsidRDefault="00083255" w:rsidP="0008325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255" w:rsidRPr="00C260FF" w:rsidRDefault="00083255" w:rsidP="0008325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255" w:rsidRDefault="00083255" w:rsidP="0008325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083255" w:rsidRDefault="00083255" w:rsidP="00083255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00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20200B">
        <w:rPr>
          <w:rFonts w:ascii="Times New Roman" w:hAnsi="Times New Roman" w:cs="Times New Roman"/>
          <w:i/>
          <w:sz w:val="20"/>
          <w:szCs w:val="20"/>
        </w:rPr>
        <w:t>ідпис)</w:t>
      </w:r>
    </w:p>
    <w:p w:rsidR="00083255" w:rsidRDefault="00083255" w:rsidP="00083255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Службові записи:                                                                                        </w:t>
      </w:r>
    </w:p>
    <w:p w:rsidR="00083255" w:rsidRDefault="00083255" w:rsidP="000832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Відповідальна особа</w:t>
      </w:r>
      <w:r w:rsidRPr="0019047F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яка прийняла  та                                                     Відповідальна особа яка внесла інформацію до</w:t>
      </w:r>
    </w:p>
    <w:p w:rsidR="00083255" w:rsidRDefault="00083255" w:rsidP="000832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та  перевірила  документи                                                                          реєстру отримувачів допомог та компенсацій                                                                              </w:t>
      </w:r>
    </w:p>
    <w:p w:rsidR="00083255" w:rsidRDefault="00083255" w:rsidP="00083255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за рахунок коштів міського бюджету                       </w:t>
      </w:r>
    </w:p>
    <w:p w:rsidR="00083255" w:rsidRPr="0006369D" w:rsidRDefault="00083255" w:rsidP="00083255">
      <w:pPr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083255" w:rsidRDefault="00083255" w:rsidP="000832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260FF"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 w:rsidRPr="00C260FF"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</w:p>
    <w:p w:rsidR="00083255" w:rsidRDefault="00083255" w:rsidP="000832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83255" w:rsidRDefault="00083255" w:rsidP="000832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83255" w:rsidRDefault="00083255" w:rsidP="000832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83255" w:rsidRDefault="00083255" w:rsidP="00083255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83255" w:rsidRPr="008F2199" w:rsidRDefault="00083255" w:rsidP="00083255">
      <w:pPr>
        <w:tabs>
          <w:tab w:val="left" w:pos="6480"/>
          <w:tab w:val="left" w:pos="6660"/>
          <w:tab w:val="left" w:pos="6840"/>
          <w:tab w:val="left" w:pos="7088"/>
          <w:tab w:val="left" w:pos="7200"/>
        </w:tabs>
        <w:ind w:left="-142" w:hanging="39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 w:rsidRPr="008F21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Керуюча справами виконкому                                                 Тетяна Мала    </w:t>
      </w:r>
    </w:p>
    <w:p w:rsidR="00083255" w:rsidRPr="008F2199" w:rsidRDefault="00083255" w:rsidP="00083255">
      <w:pPr>
        <w:tabs>
          <w:tab w:val="left" w:pos="7020"/>
        </w:tabs>
        <w:rPr>
          <w:rFonts w:ascii="Times New Roman" w:hAnsi="Times New Roman" w:cs="Times New Roman"/>
          <w:color w:val="000000"/>
        </w:rPr>
      </w:pPr>
    </w:p>
    <w:p w:rsidR="00083255" w:rsidRPr="008F2199" w:rsidRDefault="00083255" w:rsidP="000832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83255" w:rsidRDefault="00083255" w:rsidP="000832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83255" w:rsidRPr="008F2199" w:rsidRDefault="00083255" w:rsidP="0008325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83255" w:rsidRPr="008F2199" w:rsidSect="0008325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2E" w:rsidRDefault="0049502E" w:rsidP="00DC6928">
      <w:pPr>
        <w:spacing w:after="0" w:line="240" w:lineRule="auto"/>
      </w:pPr>
      <w:r>
        <w:separator/>
      </w:r>
    </w:p>
  </w:endnote>
  <w:endnote w:type="continuationSeparator" w:id="0">
    <w:p w:rsidR="0049502E" w:rsidRDefault="0049502E" w:rsidP="00DC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2E" w:rsidRDefault="0049502E" w:rsidP="00DC6928">
      <w:pPr>
        <w:spacing w:after="0" w:line="240" w:lineRule="auto"/>
      </w:pPr>
      <w:r>
        <w:separator/>
      </w:r>
    </w:p>
  </w:footnote>
  <w:footnote w:type="continuationSeparator" w:id="0">
    <w:p w:rsidR="0049502E" w:rsidRDefault="0049502E" w:rsidP="00DC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7688"/>
      <w:docPartObj>
        <w:docPartGallery w:val="Page Numbers (Top of Page)"/>
        <w:docPartUnique/>
      </w:docPartObj>
    </w:sdtPr>
    <w:sdtEndPr/>
    <w:sdtContent>
      <w:p w:rsidR="00DC6928" w:rsidRDefault="00C60C9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C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6928" w:rsidRDefault="00DC6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8"/>
    <w:rsid w:val="00022EB5"/>
    <w:rsid w:val="00064A47"/>
    <w:rsid w:val="00083255"/>
    <w:rsid w:val="000B4D80"/>
    <w:rsid w:val="000F32C4"/>
    <w:rsid w:val="001C2AC6"/>
    <w:rsid w:val="003253D6"/>
    <w:rsid w:val="00364155"/>
    <w:rsid w:val="003973FA"/>
    <w:rsid w:val="003C0568"/>
    <w:rsid w:val="003C625F"/>
    <w:rsid w:val="004273C2"/>
    <w:rsid w:val="00450A7D"/>
    <w:rsid w:val="0046447E"/>
    <w:rsid w:val="0049502E"/>
    <w:rsid w:val="005347C2"/>
    <w:rsid w:val="00566A6A"/>
    <w:rsid w:val="005924AE"/>
    <w:rsid w:val="006210C6"/>
    <w:rsid w:val="006A7F73"/>
    <w:rsid w:val="006B0475"/>
    <w:rsid w:val="00715E6F"/>
    <w:rsid w:val="00762538"/>
    <w:rsid w:val="00762A95"/>
    <w:rsid w:val="007A620D"/>
    <w:rsid w:val="008366D5"/>
    <w:rsid w:val="008532C2"/>
    <w:rsid w:val="008F4DD4"/>
    <w:rsid w:val="009123CB"/>
    <w:rsid w:val="009201F7"/>
    <w:rsid w:val="009203E0"/>
    <w:rsid w:val="009F6F79"/>
    <w:rsid w:val="00A80684"/>
    <w:rsid w:val="00AA7576"/>
    <w:rsid w:val="00AF16D5"/>
    <w:rsid w:val="00B10311"/>
    <w:rsid w:val="00B5245C"/>
    <w:rsid w:val="00B52D64"/>
    <w:rsid w:val="00BA1D34"/>
    <w:rsid w:val="00BA7CBF"/>
    <w:rsid w:val="00C31069"/>
    <w:rsid w:val="00C60C95"/>
    <w:rsid w:val="00C810BC"/>
    <w:rsid w:val="00C84775"/>
    <w:rsid w:val="00D24AA4"/>
    <w:rsid w:val="00D704BB"/>
    <w:rsid w:val="00DA08AA"/>
    <w:rsid w:val="00DC6928"/>
    <w:rsid w:val="00DE679E"/>
    <w:rsid w:val="00E2752B"/>
    <w:rsid w:val="00E34092"/>
    <w:rsid w:val="00E475C3"/>
    <w:rsid w:val="00E72492"/>
    <w:rsid w:val="00ED17DB"/>
    <w:rsid w:val="00EF352E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928"/>
  </w:style>
  <w:style w:type="paragraph" w:styleId="a5">
    <w:name w:val="footer"/>
    <w:basedOn w:val="a"/>
    <w:link w:val="a6"/>
    <w:uiPriority w:val="99"/>
    <w:semiHidden/>
    <w:unhideWhenUsed/>
    <w:rsid w:val="00DC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6928"/>
  </w:style>
  <w:style w:type="paragraph" w:customStyle="1" w:styleId="Default">
    <w:name w:val="Default"/>
    <w:rsid w:val="00BA1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C8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C8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928"/>
  </w:style>
  <w:style w:type="paragraph" w:styleId="a5">
    <w:name w:val="footer"/>
    <w:basedOn w:val="a"/>
    <w:link w:val="a6"/>
    <w:uiPriority w:val="99"/>
    <w:semiHidden/>
    <w:unhideWhenUsed/>
    <w:rsid w:val="00DC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6928"/>
  </w:style>
  <w:style w:type="paragraph" w:customStyle="1" w:styleId="Default">
    <w:name w:val="Default"/>
    <w:rsid w:val="00BA1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C8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C8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A26B-90A8-4530-B2BC-101DE00D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5103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4</cp:revision>
  <cp:lastPrinted>2020-01-15T12:20:00Z</cp:lastPrinted>
  <dcterms:created xsi:type="dcterms:W3CDTF">2020-01-21T08:54:00Z</dcterms:created>
  <dcterms:modified xsi:type="dcterms:W3CDTF">2020-01-22T14:51:00Z</dcterms:modified>
</cp:coreProperties>
</file>