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22" w:rsidRPr="00BA2322" w:rsidRDefault="00815D00" w:rsidP="00BA2322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2"/>
          <w:szCs w:val="26"/>
        </w:rPr>
      </w:pPr>
      <w:r w:rsidRPr="00BA2322">
        <w:rPr>
          <w:rStyle w:val="fHeading4rblock"/>
          <w:rFonts w:ascii="Times New Roman" w:hAnsi="Times New Roman" w:cs="Times New Roman"/>
          <w:sz w:val="22"/>
          <w:szCs w:val="26"/>
        </w:rPr>
        <w:t xml:space="preserve">Додаток 33 </w:t>
      </w:r>
    </w:p>
    <w:p w:rsidR="003D0B99" w:rsidRPr="00BA2322" w:rsidRDefault="00815D00" w:rsidP="00BA2322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2"/>
          <w:szCs w:val="26"/>
        </w:rPr>
      </w:pPr>
      <w:r w:rsidRPr="00BA2322">
        <w:rPr>
          <w:rStyle w:val="fHeading4rblock"/>
          <w:rFonts w:ascii="Times New Roman" w:hAnsi="Times New Roman" w:cs="Times New Roman"/>
          <w:sz w:val="22"/>
          <w:szCs w:val="26"/>
        </w:rPr>
        <w:t>до рішення виконкому міської ради</w:t>
      </w:r>
    </w:p>
    <w:p w:rsidR="00BA2322" w:rsidRDefault="00BA2322" w:rsidP="00BA2322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BA2322" w:rsidRPr="00BA2322" w:rsidRDefault="00BA2322" w:rsidP="00BA2322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322" w:rsidRPr="00BA2322" w:rsidRDefault="00815D00" w:rsidP="00BA232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A2322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BA2322" w:rsidRPr="00BA2322" w:rsidRDefault="00815D00" w:rsidP="00BA232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A2322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BA2322" w:rsidRPr="00BA2322" w:rsidRDefault="00815D00" w:rsidP="00BA232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A2322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3D0B99" w:rsidRPr="00BA2322" w:rsidRDefault="00815D00" w:rsidP="00BA232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A2322">
        <w:rPr>
          <w:rFonts w:ascii="Times New Roman" w:hAnsi="Times New Roman" w:cs="Times New Roman"/>
          <w:b/>
          <w:i/>
          <w:sz w:val="28"/>
          <w:szCs w:val="26"/>
        </w:rPr>
        <w:t>ЖК "</w:t>
      </w:r>
      <w:proofErr w:type="spellStart"/>
      <w:r w:rsidRPr="00BA2322">
        <w:rPr>
          <w:rFonts w:ascii="Times New Roman" w:hAnsi="Times New Roman" w:cs="Times New Roman"/>
          <w:b/>
          <w:i/>
          <w:sz w:val="28"/>
          <w:szCs w:val="26"/>
        </w:rPr>
        <w:t>Рудоремонтник</w:t>
      </w:r>
      <w:proofErr w:type="spellEnd"/>
      <w:r w:rsidRPr="00BA2322">
        <w:rPr>
          <w:rFonts w:ascii="Times New Roman" w:hAnsi="Times New Roman" w:cs="Times New Roman"/>
          <w:b/>
          <w:i/>
          <w:sz w:val="28"/>
          <w:szCs w:val="26"/>
        </w:rPr>
        <w:t>"</w:t>
      </w:r>
    </w:p>
    <w:p w:rsidR="00BA2322" w:rsidRDefault="00BA2322" w:rsidP="00BA2322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322" w:rsidRPr="00BA2322" w:rsidRDefault="00BA2322" w:rsidP="00BA2322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3D0B99" w:rsidRPr="00BA2322" w:rsidTr="00BA2322">
        <w:trPr>
          <w:tblHeader/>
        </w:trPr>
        <w:tc>
          <w:tcPr>
            <w:tcW w:w="428" w:type="pct"/>
            <w:vAlign w:val="center"/>
          </w:tcPr>
          <w:p w:rsidR="003D0B99" w:rsidRPr="00BA2322" w:rsidRDefault="00815D00" w:rsidP="00BA232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232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BA2322" w:rsidRDefault="00815D00" w:rsidP="00BA2322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BA232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3D0B99" w:rsidRPr="00BA2322" w:rsidRDefault="00815D00" w:rsidP="00BA232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232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3D0B99" w:rsidRPr="00BA2322" w:rsidRDefault="00815D00" w:rsidP="00BA232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232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3D0B99" w:rsidRPr="00BA2322" w:rsidRDefault="00815D00" w:rsidP="00BA232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232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3D0B99" w:rsidRPr="00BA2322" w:rsidTr="00BA2322">
        <w:trPr>
          <w:tblHeader/>
        </w:trPr>
        <w:tc>
          <w:tcPr>
            <w:tcW w:w="428" w:type="pct"/>
          </w:tcPr>
          <w:p w:rsidR="003D0B99" w:rsidRPr="00BA2322" w:rsidRDefault="00815D00" w:rsidP="00BA232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232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3D0B99" w:rsidRPr="00BA2322" w:rsidRDefault="00815D00" w:rsidP="00BA232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232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3D0B99" w:rsidRPr="00BA2322" w:rsidRDefault="00815D00" w:rsidP="00BA232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232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3D0B99" w:rsidRPr="00BA2322" w:rsidRDefault="00815D00" w:rsidP="00BA232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232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BA2322" w:rsidRPr="00BA2322" w:rsidTr="00BA2322">
        <w:trPr>
          <w:tblHeader/>
        </w:trPr>
        <w:tc>
          <w:tcPr>
            <w:tcW w:w="0" w:type="auto"/>
            <w:gridSpan w:val="4"/>
          </w:tcPr>
          <w:p w:rsidR="00BA2322" w:rsidRPr="00BA2322" w:rsidRDefault="00BA2322" w:rsidP="00BA2322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BA232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Покровський район</w:t>
            </w:r>
          </w:p>
        </w:tc>
      </w:tr>
      <w:tr w:rsidR="003D0B99" w:rsidRPr="00BA2322" w:rsidTr="00BA2322">
        <w:tc>
          <w:tcPr>
            <w:tcW w:w="428" w:type="pct"/>
          </w:tcPr>
          <w:p w:rsidR="003D0B99" w:rsidRPr="00BA2322" w:rsidRDefault="00815D00" w:rsidP="00BA2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232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BA2322" w:rsidRDefault="00815D00" w:rsidP="00BA232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A2322">
              <w:rPr>
                <w:rFonts w:ascii="Times New Roman" w:hAnsi="Times New Roman" w:cs="Times New Roman"/>
                <w:sz w:val="26"/>
                <w:szCs w:val="26"/>
              </w:rPr>
              <w:t>Манаєнков</w:t>
            </w:r>
            <w:proofErr w:type="spellEnd"/>
            <w:r w:rsidRPr="00BA23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D0B99" w:rsidRPr="00BA2322" w:rsidRDefault="00815D00" w:rsidP="00BA232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2322">
              <w:rPr>
                <w:rFonts w:ascii="Times New Roman" w:hAnsi="Times New Roman" w:cs="Times New Roman"/>
                <w:sz w:val="26"/>
                <w:szCs w:val="26"/>
              </w:rPr>
              <w:t>Олександр Григорович</w:t>
            </w:r>
          </w:p>
        </w:tc>
        <w:tc>
          <w:tcPr>
            <w:tcW w:w="2141" w:type="pct"/>
          </w:tcPr>
          <w:p w:rsidR="003D0B99" w:rsidRPr="00505969" w:rsidRDefault="00505969" w:rsidP="00BA232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3D0B99" w:rsidRPr="00BA2322" w:rsidRDefault="00815D00" w:rsidP="00BA2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232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2322" w:rsidRPr="00BA2322" w:rsidTr="00BA2322">
        <w:tc>
          <w:tcPr>
            <w:tcW w:w="428" w:type="pct"/>
          </w:tcPr>
          <w:p w:rsidR="00BA2322" w:rsidRPr="00BA2322" w:rsidRDefault="00BA2322" w:rsidP="00BA2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BA2322" w:rsidRPr="00BA2322" w:rsidRDefault="00BA2322" w:rsidP="00BA232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A232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BA2322" w:rsidRPr="00BA2322" w:rsidRDefault="00BA2322" w:rsidP="00BA232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BA2322" w:rsidRPr="00BA2322" w:rsidRDefault="00BA2322" w:rsidP="00BA2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232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BA2322" w:rsidRDefault="00BA2322" w:rsidP="00BA23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322" w:rsidRDefault="00BA2322" w:rsidP="00BA23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322" w:rsidRDefault="00BA2322" w:rsidP="00BA23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C54E4" w:rsidRDefault="00176F1F" w:rsidP="00FC54E4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FC54E4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3D0B99" w:rsidRDefault="003D0B99" w:rsidP="00BA232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505969" w:rsidRDefault="00505969" w:rsidP="00BA232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505969" w:rsidRDefault="00505969" w:rsidP="0050596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505969" w:rsidRDefault="00505969" w:rsidP="0050596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505969" w:rsidRPr="00505969" w:rsidRDefault="00505969" w:rsidP="00BA232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505969" w:rsidRPr="00505969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F0F" w:rsidRDefault="00726F0F">
      <w:pPr>
        <w:spacing w:after="0" w:line="240" w:lineRule="auto"/>
      </w:pPr>
      <w:r>
        <w:separator/>
      </w:r>
    </w:p>
  </w:endnote>
  <w:endnote w:type="continuationSeparator" w:id="0">
    <w:p w:rsidR="00726F0F" w:rsidRDefault="0072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F0F" w:rsidRDefault="00726F0F">
      <w:pPr>
        <w:spacing w:after="0" w:line="240" w:lineRule="auto"/>
      </w:pPr>
      <w:r>
        <w:separator/>
      </w:r>
    </w:p>
  </w:footnote>
  <w:footnote w:type="continuationSeparator" w:id="0">
    <w:p w:rsidR="00726F0F" w:rsidRDefault="0072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3D0B99">
      <w:tc>
        <w:tcPr>
          <w:tcW w:w="5560" w:type="dxa"/>
        </w:tcPr>
        <w:p w:rsidR="003D0B99" w:rsidRDefault="00815D00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3D0B99" w:rsidRDefault="00815D00">
          <w:pPr>
            <w:jc w:val="right"/>
          </w:pPr>
          <w:r>
            <w:rPr>
              <w:sz w:val="20"/>
              <w:szCs w:val="20"/>
            </w:rPr>
            <w:t>Продовження додатка 33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A87" w:rsidRDefault="00815D00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B99"/>
    <w:rsid w:val="00176F1F"/>
    <w:rsid w:val="003D0B99"/>
    <w:rsid w:val="00505969"/>
    <w:rsid w:val="00726F0F"/>
    <w:rsid w:val="00815D00"/>
    <w:rsid w:val="00A33A87"/>
    <w:rsid w:val="00BA2322"/>
    <w:rsid w:val="00BF3EC5"/>
    <w:rsid w:val="00E06C19"/>
    <w:rsid w:val="00FC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FC54E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FC54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2019-04-25T11:46:00Z</dcterms:created>
  <dcterms:modified xsi:type="dcterms:W3CDTF">2019-05-16T13:36:00Z</dcterms:modified>
</cp:coreProperties>
</file>