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109" w:rsidRPr="00FB5109" w:rsidRDefault="00EE3CCC" w:rsidP="00FB510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B5109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20 </w:t>
      </w:r>
    </w:p>
    <w:p w:rsidR="00684548" w:rsidRPr="00FB5109" w:rsidRDefault="00EE3CCC" w:rsidP="00FB510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B5109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FB5109" w:rsidRDefault="00FB5109" w:rsidP="00FB5109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FB5109" w:rsidRPr="00FB5109" w:rsidRDefault="00FB5109" w:rsidP="00FB5109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5109" w:rsidRPr="00FB5109" w:rsidRDefault="00EE3CCC" w:rsidP="00FB510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B5109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FB5109" w:rsidRPr="00FB5109" w:rsidRDefault="00EE3CCC" w:rsidP="00FB510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B5109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FB5109" w:rsidRPr="00FB5109" w:rsidRDefault="00EE3CCC" w:rsidP="00FB510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B5109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FB5109" w:rsidRPr="00FB5109" w:rsidRDefault="00EE3CCC" w:rsidP="00FB510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B5109">
        <w:rPr>
          <w:rFonts w:ascii="Times New Roman" w:hAnsi="Times New Roman" w:cs="Times New Roman"/>
          <w:b/>
          <w:i/>
          <w:sz w:val="28"/>
          <w:szCs w:val="26"/>
        </w:rPr>
        <w:t xml:space="preserve">3 Державний пожежно-рятувальний загін головного управління державної </w:t>
      </w:r>
    </w:p>
    <w:p w:rsidR="00684548" w:rsidRPr="00FB5109" w:rsidRDefault="00EE3CCC" w:rsidP="00FB510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B5109">
        <w:rPr>
          <w:rFonts w:ascii="Times New Roman" w:hAnsi="Times New Roman" w:cs="Times New Roman"/>
          <w:b/>
          <w:i/>
          <w:sz w:val="28"/>
          <w:szCs w:val="26"/>
        </w:rPr>
        <w:t>служби України з надзвичайних ситуацій у Дніпропетровській області</w:t>
      </w:r>
    </w:p>
    <w:p w:rsidR="00FB5109" w:rsidRDefault="00FB5109" w:rsidP="00FB510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5109" w:rsidRPr="00FB5109" w:rsidRDefault="00FB5109" w:rsidP="00FB510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684548" w:rsidRPr="00FB5109" w:rsidTr="00FB5109">
        <w:trPr>
          <w:tblHeader/>
        </w:trPr>
        <w:tc>
          <w:tcPr>
            <w:tcW w:w="428" w:type="pct"/>
            <w:vAlign w:val="center"/>
          </w:tcPr>
          <w:p w:rsidR="00684548" w:rsidRPr="003322B1" w:rsidRDefault="00EE3CCC" w:rsidP="00FB510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22B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FB5109" w:rsidRPr="003322B1" w:rsidRDefault="00EE3CCC" w:rsidP="00FB510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3322B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684548" w:rsidRPr="003322B1" w:rsidRDefault="00EE3CCC" w:rsidP="00FB510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22B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684548" w:rsidRPr="003322B1" w:rsidRDefault="00EE3CCC" w:rsidP="00FB510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22B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684548" w:rsidRPr="003322B1" w:rsidRDefault="00EE3CCC" w:rsidP="00FB510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22B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684548" w:rsidRPr="00FB5109" w:rsidTr="00FB5109">
        <w:trPr>
          <w:tblHeader/>
        </w:trPr>
        <w:tc>
          <w:tcPr>
            <w:tcW w:w="428" w:type="pct"/>
          </w:tcPr>
          <w:p w:rsidR="00684548" w:rsidRPr="003322B1" w:rsidRDefault="00EE3CCC" w:rsidP="00FB510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22B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684548" w:rsidRPr="003322B1" w:rsidRDefault="00EE3CCC" w:rsidP="00FB510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22B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684548" w:rsidRPr="003322B1" w:rsidRDefault="00EE3CCC" w:rsidP="00FB510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22B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684548" w:rsidRPr="003322B1" w:rsidRDefault="00EE3CCC" w:rsidP="00FB510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322B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FB5109" w:rsidRPr="00FB5109" w:rsidTr="00FB5109">
        <w:trPr>
          <w:tblHeader/>
        </w:trPr>
        <w:tc>
          <w:tcPr>
            <w:tcW w:w="0" w:type="auto"/>
            <w:gridSpan w:val="4"/>
          </w:tcPr>
          <w:p w:rsidR="00FB5109" w:rsidRPr="003322B1" w:rsidRDefault="00FB5109" w:rsidP="00FB510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3322B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1C528E" w:rsidRPr="00FB5109" w:rsidTr="00FB5109">
        <w:tc>
          <w:tcPr>
            <w:tcW w:w="428" w:type="pct"/>
          </w:tcPr>
          <w:p w:rsidR="001C528E" w:rsidRPr="00FB5109" w:rsidRDefault="001C528E" w:rsidP="00FB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10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1C528E" w:rsidRDefault="001C528E" w:rsidP="00FB510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B5109">
              <w:rPr>
                <w:rFonts w:ascii="Times New Roman" w:hAnsi="Times New Roman" w:cs="Times New Roman"/>
                <w:sz w:val="26"/>
                <w:szCs w:val="26"/>
              </w:rPr>
              <w:t>Карелін</w:t>
            </w:r>
            <w:proofErr w:type="spellEnd"/>
            <w:r w:rsidRPr="00FB510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C528E" w:rsidRPr="00FB5109" w:rsidRDefault="001C528E" w:rsidP="00FB510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B5109">
              <w:rPr>
                <w:rFonts w:ascii="Times New Roman" w:hAnsi="Times New Roman" w:cs="Times New Roman"/>
                <w:sz w:val="26"/>
                <w:szCs w:val="26"/>
              </w:rPr>
              <w:t>Вячеслав</w:t>
            </w:r>
            <w:proofErr w:type="spellEnd"/>
            <w:r w:rsidRPr="00FB5109">
              <w:rPr>
                <w:rFonts w:ascii="Times New Roman" w:hAnsi="Times New Roman" w:cs="Times New Roman"/>
                <w:sz w:val="26"/>
                <w:szCs w:val="26"/>
              </w:rPr>
              <w:t xml:space="preserve"> Михайлович</w:t>
            </w:r>
          </w:p>
        </w:tc>
        <w:tc>
          <w:tcPr>
            <w:tcW w:w="2141" w:type="pct"/>
          </w:tcPr>
          <w:p w:rsidR="001C528E" w:rsidRDefault="001C528E">
            <w:r w:rsidRPr="00BE3AF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C528E" w:rsidRPr="00FB5109" w:rsidRDefault="001C528E" w:rsidP="00FB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10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C528E" w:rsidRPr="00FB5109" w:rsidTr="00FB5109">
        <w:tc>
          <w:tcPr>
            <w:tcW w:w="428" w:type="pct"/>
          </w:tcPr>
          <w:p w:rsidR="001C528E" w:rsidRPr="00FB5109" w:rsidRDefault="001C528E" w:rsidP="00FB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10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1C528E" w:rsidRDefault="001C528E" w:rsidP="00FB510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B5109">
              <w:rPr>
                <w:rFonts w:ascii="Times New Roman" w:hAnsi="Times New Roman" w:cs="Times New Roman"/>
                <w:sz w:val="26"/>
                <w:szCs w:val="26"/>
              </w:rPr>
              <w:t>Кареліна</w:t>
            </w:r>
            <w:proofErr w:type="spellEnd"/>
            <w:r w:rsidRPr="00FB510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C528E" w:rsidRPr="00FB5109" w:rsidRDefault="001C528E" w:rsidP="00FB510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5109">
              <w:rPr>
                <w:rFonts w:ascii="Times New Roman" w:hAnsi="Times New Roman" w:cs="Times New Roman"/>
                <w:sz w:val="26"/>
                <w:szCs w:val="26"/>
              </w:rPr>
              <w:t>Світлана Петрівна</w:t>
            </w:r>
          </w:p>
        </w:tc>
        <w:tc>
          <w:tcPr>
            <w:tcW w:w="2141" w:type="pct"/>
          </w:tcPr>
          <w:p w:rsidR="001C528E" w:rsidRDefault="001C528E">
            <w:r w:rsidRPr="00BE3AF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1C528E" w:rsidRPr="00FB5109" w:rsidRDefault="001C528E" w:rsidP="00FB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10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B5109" w:rsidRPr="00FB5109" w:rsidTr="00FB5109">
        <w:tc>
          <w:tcPr>
            <w:tcW w:w="428" w:type="pct"/>
          </w:tcPr>
          <w:p w:rsidR="00FB5109" w:rsidRPr="00FB5109" w:rsidRDefault="00FB5109" w:rsidP="00FB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FB5109" w:rsidRPr="00FB5109" w:rsidRDefault="00FB5109" w:rsidP="00FB510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B510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FB5109" w:rsidRPr="00FB5109" w:rsidRDefault="00FB5109" w:rsidP="00FB510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FB5109" w:rsidRPr="00FB5109" w:rsidRDefault="00FB5109" w:rsidP="00FB5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10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BA28E2" w:rsidRDefault="00BA28E2" w:rsidP="00BA28E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BA28E2" w:rsidRDefault="00BA28E2" w:rsidP="00BA28E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BA28E2" w:rsidRDefault="00BA28E2" w:rsidP="00BA28E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BA28E2" w:rsidRDefault="00D46C15" w:rsidP="00BA28E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BA28E2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684548" w:rsidRDefault="00684548" w:rsidP="00FB510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1C528E" w:rsidRDefault="001C528E" w:rsidP="001C528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1C528E" w:rsidRPr="001C528E" w:rsidRDefault="001C528E" w:rsidP="00FB510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sectPr w:rsidR="001C528E" w:rsidRPr="001C528E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8FD" w:rsidRDefault="00D068FD">
      <w:pPr>
        <w:spacing w:after="0" w:line="240" w:lineRule="auto"/>
      </w:pPr>
      <w:r>
        <w:separator/>
      </w:r>
    </w:p>
  </w:endnote>
  <w:endnote w:type="continuationSeparator" w:id="0">
    <w:p w:rsidR="00D068FD" w:rsidRDefault="00D06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8FD" w:rsidRDefault="00D068FD">
      <w:pPr>
        <w:spacing w:after="0" w:line="240" w:lineRule="auto"/>
      </w:pPr>
      <w:r>
        <w:separator/>
      </w:r>
    </w:p>
  </w:footnote>
  <w:footnote w:type="continuationSeparator" w:id="0">
    <w:p w:rsidR="00D068FD" w:rsidRDefault="00D06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684548">
      <w:tc>
        <w:tcPr>
          <w:tcW w:w="5560" w:type="dxa"/>
        </w:tcPr>
        <w:p w:rsidR="00684548" w:rsidRDefault="00EE3CCC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684548" w:rsidRDefault="00EE3CCC">
          <w:pPr>
            <w:jc w:val="right"/>
          </w:pPr>
          <w:r>
            <w:rPr>
              <w:sz w:val="20"/>
              <w:szCs w:val="20"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90D" w:rsidRDefault="00EE3CCC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548"/>
    <w:rsid w:val="000478FE"/>
    <w:rsid w:val="0017190D"/>
    <w:rsid w:val="001C528E"/>
    <w:rsid w:val="003322B1"/>
    <w:rsid w:val="00684548"/>
    <w:rsid w:val="00A77631"/>
    <w:rsid w:val="00BA28E2"/>
    <w:rsid w:val="00CC6605"/>
    <w:rsid w:val="00D068FD"/>
    <w:rsid w:val="00D46C15"/>
    <w:rsid w:val="00EE3CCC"/>
    <w:rsid w:val="00FB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BA28E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BA28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5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389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2019-04-22T12:07:00Z</dcterms:created>
  <dcterms:modified xsi:type="dcterms:W3CDTF">2019-05-16T13:30:00Z</dcterms:modified>
</cp:coreProperties>
</file>