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6CD" w:rsidRDefault="00017918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DF1C02" w:rsidRDefault="00DF1C02">
      <w:pPr>
        <w:pStyle w:val="pHeading4rblock"/>
      </w:pPr>
    </w:p>
    <w:p w:rsidR="00963EDF" w:rsidRDefault="00017918" w:rsidP="00963EDF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, та </w:t>
      </w:r>
      <w:r w:rsidR="00963EDF">
        <w:t>теплопостачання за лічильником, та які користуються послугою</w:t>
      </w:r>
      <w:r w:rsidR="00963EDF"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26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26CD" w:rsidRDefault="000179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26CD" w:rsidRDefault="000179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26CD" w:rsidRDefault="000179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26CD" w:rsidRDefault="000179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26CD" w:rsidRDefault="000179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26C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26CD" w:rsidRDefault="000179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26CD" w:rsidRDefault="000179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26CD" w:rsidRDefault="000179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26CD" w:rsidRDefault="000179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26C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26CD" w:rsidRDefault="0001791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826C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26CD" w:rsidRDefault="000179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26CD" w:rsidRDefault="00017918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26CD" w:rsidRDefault="00DD187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26CD" w:rsidRDefault="000179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26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26CD" w:rsidRDefault="00B826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26CD" w:rsidRDefault="000179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26CD" w:rsidRDefault="00B826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26CD" w:rsidRDefault="0001791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826CD" w:rsidRDefault="000179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1877" w:rsidRDefault="00DD1877" w:rsidP="00DD1877">
      <w:pPr>
        <w:tabs>
          <w:tab w:val="left" w:pos="7086"/>
        </w:tabs>
        <w:spacing w:before="840"/>
        <w:rPr>
          <w:b/>
          <w:sz w:val="16"/>
        </w:rPr>
      </w:pPr>
      <w:r>
        <w:rPr>
          <w:rStyle w:val="fFooterAfterTable"/>
          <w:b w:val="0"/>
        </w:rPr>
        <w:t>*** - конфіденційна інформація</w:t>
      </w:r>
    </w:p>
    <w:p w:rsidR="00DD1877" w:rsidRDefault="00DD1877">
      <w:pPr>
        <w:tabs>
          <w:tab w:val="left" w:pos="7086"/>
        </w:tabs>
        <w:spacing w:before="840"/>
      </w:pPr>
      <w:bookmarkStart w:id="0" w:name="_GoBack"/>
      <w:bookmarkEnd w:id="0"/>
    </w:p>
    <w:sectPr w:rsidR="00DD187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8B3" w:rsidRDefault="005E08B3">
      <w:r>
        <w:separator/>
      </w:r>
    </w:p>
  </w:endnote>
  <w:endnote w:type="continuationSeparator" w:id="0">
    <w:p w:rsidR="005E08B3" w:rsidRDefault="005E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8B3" w:rsidRDefault="005E08B3">
      <w:r>
        <w:separator/>
      </w:r>
    </w:p>
  </w:footnote>
  <w:footnote w:type="continuationSeparator" w:id="0">
    <w:p w:rsidR="005E08B3" w:rsidRDefault="005E0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826CD">
      <w:tc>
        <w:tcPr>
          <w:tcW w:w="5701" w:type="dxa"/>
          <w:shd w:val="clear" w:color="auto" w:fill="auto"/>
        </w:tcPr>
        <w:p w:rsidR="00B826CD" w:rsidRDefault="000179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26CD" w:rsidRDefault="00017918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6CD" w:rsidRDefault="00B826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6CD"/>
    <w:rsid w:val="00017918"/>
    <w:rsid w:val="005E08B3"/>
    <w:rsid w:val="00963EDF"/>
    <w:rsid w:val="00A00B08"/>
    <w:rsid w:val="00B826CD"/>
    <w:rsid w:val="00DD1877"/>
    <w:rsid w:val="00D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customStyle="1" w:styleId="10">
    <w:name w:val="Заголовок 1 Знак"/>
    <w:basedOn w:val="a0"/>
    <w:link w:val="1"/>
    <w:rsid w:val="00963EDF"/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customStyle="1" w:styleId="10">
    <w:name w:val="Заголовок 1 Знак"/>
    <w:basedOn w:val="a0"/>
    <w:link w:val="1"/>
    <w:rsid w:val="00963EDF"/>
    <w:rPr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2021-10-27T08:50:00Z</dcterms:created>
  <dcterms:modified xsi:type="dcterms:W3CDTF">2021-10-29T06:21:00Z</dcterms:modified>
  <dc:language>en-US</dc:language>
</cp:coreProperties>
</file>