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33" w:rsidRPr="00F10C77" w:rsidRDefault="00C43433" w:rsidP="00C43433">
      <w:pPr>
        <w:jc w:val="center"/>
        <w:rPr>
          <w:sz w:val="20"/>
          <w:szCs w:val="20"/>
          <w:lang w:eastAsia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 wp14:anchorId="4D992334" wp14:editId="06E852BE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33" w:rsidRPr="00F10C77" w:rsidRDefault="00C43433" w:rsidP="00C43433">
      <w:pPr>
        <w:jc w:val="center"/>
        <w:rPr>
          <w:b/>
          <w:sz w:val="28"/>
          <w:szCs w:val="20"/>
          <w:lang w:eastAsia="uk-UA"/>
        </w:rPr>
      </w:pPr>
      <w:r w:rsidRPr="00F10C77">
        <w:rPr>
          <w:b/>
          <w:sz w:val="28"/>
          <w:szCs w:val="20"/>
          <w:lang w:eastAsia="uk-UA"/>
        </w:rPr>
        <w:t>КРИВОРІЗЬКА МІСЬКА РАДА</w:t>
      </w:r>
    </w:p>
    <w:p w:rsidR="00C43433" w:rsidRPr="00F10C77" w:rsidRDefault="00C43433" w:rsidP="00C43433">
      <w:pPr>
        <w:jc w:val="center"/>
        <w:rPr>
          <w:b/>
          <w:sz w:val="28"/>
          <w:szCs w:val="20"/>
          <w:lang w:eastAsia="uk-UA"/>
        </w:rPr>
      </w:pPr>
      <w:r w:rsidRPr="00F10C77">
        <w:rPr>
          <w:b/>
          <w:sz w:val="28"/>
          <w:szCs w:val="20"/>
          <w:lang w:eastAsia="uk-UA"/>
        </w:rPr>
        <w:t>ВИКОНАВЧИЙ  КОМІТЕТ</w:t>
      </w:r>
    </w:p>
    <w:p w:rsidR="00C43433" w:rsidRPr="00F10C77" w:rsidRDefault="00C43433" w:rsidP="00C43433">
      <w:pPr>
        <w:jc w:val="center"/>
        <w:rPr>
          <w:b/>
          <w:sz w:val="20"/>
          <w:szCs w:val="20"/>
          <w:lang w:eastAsia="uk-UA"/>
        </w:rPr>
      </w:pPr>
    </w:p>
    <w:p w:rsidR="00C43433" w:rsidRPr="00F10C77" w:rsidRDefault="00C43433" w:rsidP="00C43433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F10C77">
        <w:rPr>
          <w:b/>
          <w:sz w:val="36"/>
          <w:szCs w:val="36"/>
          <w:lang w:eastAsia="uk-UA"/>
        </w:rPr>
        <w:t xml:space="preserve">Р І Ш Е Н </w:t>
      </w:r>
      <w:proofErr w:type="spellStart"/>
      <w:proofErr w:type="gramStart"/>
      <w:r w:rsidRPr="00F10C77">
        <w:rPr>
          <w:b/>
          <w:sz w:val="36"/>
          <w:szCs w:val="36"/>
          <w:lang w:eastAsia="uk-UA"/>
        </w:rPr>
        <w:t>Н</w:t>
      </w:r>
      <w:proofErr w:type="spellEnd"/>
      <w:proofErr w:type="gramEnd"/>
      <w:r w:rsidRPr="00F10C77">
        <w:rPr>
          <w:b/>
          <w:sz w:val="36"/>
          <w:szCs w:val="36"/>
          <w:lang w:eastAsia="uk-UA"/>
        </w:rPr>
        <w:t xml:space="preserve"> Я</w:t>
      </w:r>
    </w:p>
    <w:p w:rsidR="00C43433" w:rsidRPr="00F10C77" w:rsidRDefault="00C43433" w:rsidP="00C43433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43433" w:rsidRPr="00F10C77" w:rsidTr="0014398B">
        <w:trPr>
          <w:trHeight w:val="80"/>
        </w:trPr>
        <w:tc>
          <w:tcPr>
            <w:tcW w:w="3190" w:type="dxa"/>
            <w:hideMark/>
          </w:tcPr>
          <w:p w:rsidR="00C43433" w:rsidRPr="00F10C77" w:rsidRDefault="00C43433" w:rsidP="0014398B">
            <w:pPr>
              <w:rPr>
                <w:sz w:val="28"/>
                <w:szCs w:val="28"/>
                <w:lang w:eastAsia="uk-UA"/>
              </w:rPr>
            </w:pPr>
            <w:r w:rsidRPr="00F10C77">
              <w:rPr>
                <w:sz w:val="28"/>
                <w:szCs w:val="28"/>
                <w:lang w:val="uk-UA" w:eastAsia="uk-UA"/>
              </w:rPr>
              <w:t>22</w:t>
            </w:r>
            <w:r w:rsidRPr="00F10C77">
              <w:rPr>
                <w:sz w:val="28"/>
                <w:szCs w:val="28"/>
                <w:lang w:eastAsia="uk-UA"/>
              </w:rPr>
              <w:t>.0</w:t>
            </w:r>
            <w:r w:rsidRPr="00F10C77">
              <w:rPr>
                <w:sz w:val="28"/>
                <w:szCs w:val="28"/>
                <w:lang w:val="uk-UA" w:eastAsia="uk-UA"/>
              </w:rPr>
              <w:t>9</w:t>
            </w:r>
            <w:r w:rsidRPr="00F10C77">
              <w:rPr>
                <w:sz w:val="28"/>
                <w:szCs w:val="28"/>
                <w:lang w:eastAsia="uk-UA"/>
              </w:rPr>
              <w:t>.2021</w:t>
            </w:r>
          </w:p>
        </w:tc>
        <w:tc>
          <w:tcPr>
            <w:tcW w:w="3190" w:type="dxa"/>
            <w:hideMark/>
          </w:tcPr>
          <w:p w:rsidR="00C43433" w:rsidRPr="00F10C77" w:rsidRDefault="00C43433" w:rsidP="0014398B">
            <w:pPr>
              <w:jc w:val="center"/>
              <w:rPr>
                <w:sz w:val="28"/>
                <w:szCs w:val="28"/>
                <w:lang w:eastAsia="uk-UA"/>
              </w:rPr>
            </w:pPr>
            <w:r w:rsidRPr="00F10C77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F10C77">
              <w:rPr>
                <w:sz w:val="28"/>
                <w:szCs w:val="28"/>
                <w:lang w:eastAsia="uk-UA"/>
              </w:rPr>
              <w:t>Кривий</w:t>
            </w:r>
            <w:proofErr w:type="spellEnd"/>
            <w:r w:rsidRPr="00F10C7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F10C77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F10C77">
              <w:rPr>
                <w:sz w:val="28"/>
                <w:szCs w:val="28"/>
                <w:lang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C43433" w:rsidRPr="00835CE0" w:rsidRDefault="00C43433" w:rsidP="0014398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10C77">
              <w:rPr>
                <w:sz w:val="28"/>
                <w:szCs w:val="28"/>
                <w:lang w:eastAsia="uk-UA"/>
              </w:rPr>
              <w:t xml:space="preserve">            №</w:t>
            </w:r>
            <w:r w:rsidR="00835CE0">
              <w:rPr>
                <w:sz w:val="28"/>
                <w:szCs w:val="28"/>
                <w:lang w:val="uk-UA" w:eastAsia="uk-UA"/>
              </w:rPr>
              <w:t>477</w:t>
            </w:r>
            <w:bookmarkStart w:id="0" w:name="_GoBack"/>
            <w:bookmarkEnd w:id="0"/>
          </w:p>
        </w:tc>
      </w:tr>
    </w:tbl>
    <w:p w:rsidR="001B49A6" w:rsidRDefault="001B49A6" w:rsidP="003D4404">
      <w:pPr>
        <w:rPr>
          <w:b/>
          <w:i/>
          <w:sz w:val="28"/>
          <w:szCs w:val="28"/>
          <w:lang w:val="uk-UA"/>
        </w:rPr>
      </w:pPr>
    </w:p>
    <w:p w:rsidR="001B49A6" w:rsidRDefault="001B49A6" w:rsidP="003D4404">
      <w:pPr>
        <w:rPr>
          <w:b/>
          <w:i/>
          <w:sz w:val="28"/>
          <w:szCs w:val="28"/>
          <w:lang w:val="uk-UA"/>
        </w:rPr>
      </w:pPr>
    </w:p>
    <w:p w:rsidR="003D4404" w:rsidRDefault="003D4404" w:rsidP="000340A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надання матеріальної </w:t>
      </w:r>
    </w:p>
    <w:p w:rsidR="003D4404" w:rsidRDefault="00DC60A5" w:rsidP="000340A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</w:t>
      </w:r>
      <w:r w:rsidR="007C7957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b/>
          <w:i/>
          <w:sz w:val="28"/>
          <w:szCs w:val="28"/>
          <w:lang w:val="uk-UA"/>
        </w:rPr>
        <w:t>Деньгуб</w:t>
      </w:r>
      <w:proofErr w:type="spellEnd"/>
      <w:r>
        <w:rPr>
          <w:b/>
          <w:i/>
          <w:sz w:val="28"/>
          <w:szCs w:val="28"/>
          <w:lang w:val="uk-UA"/>
        </w:rPr>
        <w:t xml:space="preserve"> Г.С</w:t>
      </w:r>
      <w:r w:rsidR="003D4404">
        <w:rPr>
          <w:b/>
          <w:i/>
          <w:sz w:val="28"/>
          <w:szCs w:val="28"/>
          <w:lang w:val="uk-UA"/>
        </w:rPr>
        <w:t xml:space="preserve">. </w:t>
      </w:r>
    </w:p>
    <w:p w:rsidR="003D4404" w:rsidRPr="004D31A6" w:rsidRDefault="00201EBC" w:rsidP="000340A5">
      <w:pPr>
        <w:tabs>
          <w:tab w:val="left" w:pos="3402"/>
          <w:tab w:val="left" w:pos="6521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  гр. </w:t>
      </w:r>
      <w:proofErr w:type="spellStart"/>
      <w:r w:rsidR="007C7957">
        <w:rPr>
          <w:b/>
          <w:i/>
          <w:sz w:val="28"/>
          <w:szCs w:val="28"/>
          <w:lang w:val="uk-UA"/>
        </w:rPr>
        <w:t>Дворановській</w:t>
      </w:r>
      <w:proofErr w:type="spellEnd"/>
      <w:r w:rsidR="007C7957">
        <w:rPr>
          <w:b/>
          <w:i/>
          <w:sz w:val="28"/>
          <w:szCs w:val="28"/>
          <w:lang w:val="uk-UA"/>
        </w:rPr>
        <w:t xml:space="preserve"> С.М.</w:t>
      </w:r>
    </w:p>
    <w:p w:rsidR="003D4404" w:rsidRDefault="003D4404" w:rsidP="000340A5">
      <w:pPr>
        <w:pStyle w:val="1"/>
        <w:ind w:firstLine="709"/>
        <w:jc w:val="both"/>
        <w:rPr>
          <w:b w:val="0"/>
          <w:szCs w:val="28"/>
        </w:rPr>
      </w:pPr>
    </w:p>
    <w:p w:rsidR="003D4404" w:rsidRDefault="003D4404" w:rsidP="000340A5">
      <w:pPr>
        <w:pStyle w:val="1"/>
        <w:ind w:firstLine="709"/>
        <w:jc w:val="both"/>
        <w:rPr>
          <w:b w:val="0"/>
          <w:szCs w:val="28"/>
        </w:rPr>
      </w:pPr>
    </w:p>
    <w:p w:rsidR="003D4404" w:rsidRPr="006466E1" w:rsidRDefault="003D4404" w:rsidP="000340A5">
      <w:pPr>
        <w:pStyle w:val="Default"/>
        <w:tabs>
          <w:tab w:val="left" w:pos="8364"/>
        </w:tabs>
        <w:ind w:firstLine="709"/>
        <w:jc w:val="both"/>
        <w:rPr>
          <w:i/>
          <w:sz w:val="28"/>
          <w:szCs w:val="28"/>
        </w:rPr>
      </w:pPr>
      <w:r w:rsidRPr="00015617">
        <w:rPr>
          <w:sz w:val="28"/>
          <w:szCs w:val="28"/>
        </w:rPr>
        <w:t xml:space="preserve">Розглянувши </w:t>
      </w:r>
      <w:r w:rsidR="007030A1">
        <w:rPr>
          <w:sz w:val="28"/>
          <w:szCs w:val="28"/>
        </w:rPr>
        <w:t xml:space="preserve"> </w:t>
      </w:r>
      <w:r w:rsidRPr="00015617">
        <w:rPr>
          <w:sz w:val="28"/>
          <w:szCs w:val="28"/>
        </w:rPr>
        <w:t>заяви</w:t>
      </w:r>
      <w:r w:rsidR="007030A1">
        <w:rPr>
          <w:sz w:val="28"/>
          <w:szCs w:val="28"/>
        </w:rPr>
        <w:t xml:space="preserve"> </w:t>
      </w:r>
      <w:r w:rsidRPr="00015617">
        <w:rPr>
          <w:sz w:val="28"/>
          <w:szCs w:val="28"/>
        </w:rPr>
        <w:t xml:space="preserve">громадянок </w:t>
      </w:r>
      <w:proofErr w:type="spellStart"/>
      <w:r w:rsidR="00026310">
        <w:rPr>
          <w:sz w:val="28"/>
          <w:szCs w:val="28"/>
        </w:rPr>
        <w:t>Деньгуб</w:t>
      </w:r>
      <w:proofErr w:type="spellEnd"/>
      <w:r w:rsidR="00026310">
        <w:rPr>
          <w:sz w:val="28"/>
          <w:szCs w:val="28"/>
        </w:rPr>
        <w:t xml:space="preserve"> Ганни Сергіївни</w:t>
      </w:r>
      <w:r>
        <w:rPr>
          <w:sz w:val="28"/>
          <w:szCs w:val="28"/>
        </w:rPr>
        <w:t xml:space="preserve"> </w:t>
      </w:r>
      <w:r w:rsidRPr="00015617">
        <w:rPr>
          <w:sz w:val="28"/>
          <w:szCs w:val="28"/>
        </w:rPr>
        <w:t xml:space="preserve">та </w:t>
      </w:r>
      <w:proofErr w:type="spellStart"/>
      <w:r w:rsidR="00026310">
        <w:rPr>
          <w:sz w:val="28"/>
          <w:szCs w:val="28"/>
        </w:rPr>
        <w:t>Дворановської</w:t>
      </w:r>
      <w:proofErr w:type="spellEnd"/>
      <w:r w:rsidR="00026310">
        <w:rPr>
          <w:sz w:val="28"/>
          <w:szCs w:val="28"/>
        </w:rPr>
        <w:t xml:space="preserve"> Софії Миколаївни</w:t>
      </w:r>
      <w:r w:rsidRPr="00015617">
        <w:rPr>
          <w:sz w:val="28"/>
          <w:szCs w:val="28"/>
        </w:rPr>
        <w:t xml:space="preserve"> про надання матеріальної допомоги;</w:t>
      </w:r>
      <w:r>
        <w:rPr>
          <w:b/>
          <w:szCs w:val="28"/>
        </w:rPr>
        <w:t xml:space="preserve"> </w:t>
      </w:r>
      <w:r w:rsidRPr="006466E1">
        <w:rPr>
          <w:sz w:val="28"/>
          <w:szCs w:val="28"/>
        </w:rPr>
        <w:t xml:space="preserve">відповідно до рішень міської ради </w:t>
      </w:r>
      <w:r w:rsidRPr="006C2D4B">
        <w:rPr>
          <w:sz w:val="28"/>
          <w:szCs w:val="28"/>
        </w:rPr>
        <w:t>від 21.12.2016 №1182 «Про затвердження Програми соціального захисту окремих категорій</w:t>
      </w:r>
      <w:r w:rsidRPr="006466E1">
        <w:rPr>
          <w:sz w:val="28"/>
          <w:szCs w:val="28"/>
        </w:rPr>
        <w:t xml:space="preserve"> мешканців м. Кривого Рогу на 2017–20</w:t>
      </w:r>
      <w:r>
        <w:rPr>
          <w:sz w:val="28"/>
          <w:szCs w:val="28"/>
        </w:rPr>
        <w:t>22</w:t>
      </w:r>
      <w:r w:rsidRPr="006466E1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», </w:t>
      </w:r>
      <w:r w:rsidRPr="006466E1">
        <w:rPr>
          <w:sz w:val="28"/>
          <w:szCs w:val="28"/>
        </w:rPr>
        <w:t>зі змінами, виконкому міської ради від 14.08.2019 №390 «Про затвердження Порядку надання коштом</w:t>
      </w:r>
      <w:r w:rsidR="008913C3" w:rsidRPr="008913C3">
        <w:rPr>
          <w:sz w:val="28"/>
          <w:szCs w:val="28"/>
        </w:rPr>
        <w:t xml:space="preserve"> </w:t>
      </w:r>
      <w:r w:rsidR="008913C3" w:rsidRPr="006466E1">
        <w:rPr>
          <w:sz w:val="28"/>
          <w:szCs w:val="28"/>
        </w:rPr>
        <w:t>бюджету</w:t>
      </w:r>
      <w:r w:rsidR="008913C3">
        <w:rPr>
          <w:sz w:val="28"/>
          <w:szCs w:val="28"/>
        </w:rPr>
        <w:t xml:space="preserve"> Криворізької міської територіальної громади</w:t>
      </w:r>
      <w:r w:rsidRPr="006466E1">
        <w:rPr>
          <w:sz w:val="28"/>
          <w:szCs w:val="28"/>
        </w:rPr>
        <w:t xml:space="preserve"> 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3D4404" w:rsidRDefault="003D4404" w:rsidP="003D4404">
      <w:pPr>
        <w:pStyle w:val="1"/>
        <w:ind w:firstLine="709"/>
        <w:jc w:val="both"/>
        <w:rPr>
          <w:szCs w:val="28"/>
        </w:rPr>
      </w:pPr>
    </w:p>
    <w:p w:rsidR="007030A1" w:rsidRPr="007030A1" w:rsidRDefault="007030A1" w:rsidP="007030A1">
      <w:pPr>
        <w:rPr>
          <w:lang w:val="uk-UA"/>
        </w:rPr>
      </w:pPr>
    </w:p>
    <w:p w:rsidR="003D4404" w:rsidRDefault="003D4404" w:rsidP="003D4404">
      <w:pPr>
        <w:pStyle w:val="a3"/>
        <w:tabs>
          <w:tab w:val="num" w:pos="-142"/>
        </w:tabs>
        <w:ind w:firstLine="741"/>
        <w:jc w:val="both"/>
        <w:rPr>
          <w:sz w:val="16"/>
          <w:szCs w:val="16"/>
        </w:rPr>
      </w:pPr>
      <w:r>
        <w:rPr>
          <w:bCs/>
          <w:szCs w:val="28"/>
        </w:rPr>
        <w:t>1.</w:t>
      </w:r>
      <w:r>
        <w:rPr>
          <w:szCs w:val="28"/>
        </w:rPr>
        <w:t xml:space="preserve"> Надати матеріальну допомогу громадянкам </w:t>
      </w:r>
      <w:proofErr w:type="spellStart"/>
      <w:r w:rsidR="00A35313">
        <w:rPr>
          <w:color w:val="000000" w:themeColor="text1"/>
          <w:szCs w:val="28"/>
        </w:rPr>
        <w:t>Деньгуб</w:t>
      </w:r>
      <w:proofErr w:type="spellEnd"/>
      <w:r w:rsidR="00A35313">
        <w:rPr>
          <w:color w:val="000000" w:themeColor="text1"/>
          <w:szCs w:val="28"/>
        </w:rPr>
        <w:t xml:space="preserve"> Ганні Сергіївні</w:t>
      </w:r>
      <w:r>
        <w:rPr>
          <w:color w:val="000000" w:themeColor="text1"/>
          <w:szCs w:val="28"/>
        </w:rPr>
        <w:t xml:space="preserve"> </w:t>
      </w:r>
      <w:r w:rsidRPr="004E407A">
        <w:rPr>
          <w:color w:val="000000" w:themeColor="text1"/>
          <w:szCs w:val="28"/>
        </w:rPr>
        <w:t>та</w:t>
      </w:r>
      <w:r>
        <w:rPr>
          <w:color w:val="000000" w:themeColor="text1"/>
          <w:szCs w:val="28"/>
        </w:rPr>
        <w:t xml:space="preserve">  </w:t>
      </w:r>
      <w:proofErr w:type="spellStart"/>
      <w:r w:rsidR="00A35313">
        <w:rPr>
          <w:color w:val="000000" w:themeColor="text1"/>
          <w:szCs w:val="28"/>
        </w:rPr>
        <w:t>Дворановській</w:t>
      </w:r>
      <w:proofErr w:type="spellEnd"/>
      <w:r w:rsidR="00A35313">
        <w:rPr>
          <w:color w:val="000000" w:themeColor="text1"/>
          <w:szCs w:val="28"/>
        </w:rPr>
        <w:t xml:space="preserve">  Софії Миколаївні</w:t>
      </w:r>
      <w:r w:rsidRPr="004E407A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A35313">
        <w:rPr>
          <w:szCs w:val="28"/>
        </w:rPr>
        <w:t>яким  відповідно  25  жовтня</w:t>
      </w:r>
      <w:r>
        <w:rPr>
          <w:szCs w:val="28"/>
        </w:rPr>
        <w:t xml:space="preserve"> </w:t>
      </w:r>
      <w:r w:rsidR="00A35313">
        <w:rPr>
          <w:szCs w:val="28"/>
        </w:rPr>
        <w:t xml:space="preserve"> </w:t>
      </w:r>
      <w:r>
        <w:rPr>
          <w:szCs w:val="28"/>
        </w:rPr>
        <w:t xml:space="preserve">та </w:t>
      </w:r>
      <w:r w:rsidR="00A35313">
        <w:rPr>
          <w:color w:val="000000" w:themeColor="text1"/>
          <w:szCs w:val="28"/>
        </w:rPr>
        <w:t>26 жовтня</w:t>
      </w:r>
      <w:r w:rsidRPr="00F32D18">
        <w:rPr>
          <w:color w:val="000000" w:themeColor="text1"/>
          <w:szCs w:val="28"/>
        </w:rPr>
        <w:t xml:space="preserve"> 2021 </w:t>
      </w:r>
      <w:r>
        <w:rPr>
          <w:szCs w:val="28"/>
        </w:rPr>
        <w:t xml:space="preserve">року виповнюється  100 років,  по  2 000 (дві  тисячі)  грн 00 коп. кожній, на загальну суму </w:t>
      </w:r>
      <w:r>
        <w:rPr>
          <w:color w:val="000000" w:themeColor="text1"/>
          <w:szCs w:val="28"/>
        </w:rPr>
        <w:t>4 000 (чотири</w:t>
      </w:r>
      <w:r w:rsidRPr="00FF4D3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тисячі</w:t>
      </w:r>
      <w:r>
        <w:rPr>
          <w:szCs w:val="28"/>
        </w:rPr>
        <w:t>) грн 00 коп.</w:t>
      </w:r>
    </w:p>
    <w:p w:rsidR="003D4404" w:rsidRDefault="003D4404" w:rsidP="003D4404">
      <w:pPr>
        <w:pStyle w:val="a3"/>
        <w:ind w:firstLine="708"/>
        <w:jc w:val="both"/>
        <w:rPr>
          <w:bCs/>
          <w:szCs w:val="28"/>
        </w:rPr>
      </w:pPr>
    </w:p>
    <w:p w:rsidR="003D4404" w:rsidRDefault="003D4404" w:rsidP="003D4404">
      <w:pPr>
        <w:pStyle w:val="a3"/>
        <w:ind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</w:t>
      </w:r>
      <w:r w:rsidRPr="00EB69FE">
        <w:rPr>
          <w:color w:val="000000" w:themeColor="text1"/>
          <w:szCs w:val="28"/>
        </w:rPr>
        <w:t>бюджету Криворізької міської територіальної громади</w:t>
      </w:r>
      <w:r>
        <w:rPr>
          <w:color w:val="FF0000"/>
          <w:szCs w:val="28"/>
        </w:rPr>
        <w:t xml:space="preserve"> </w:t>
      </w:r>
      <w:r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3D4404" w:rsidRDefault="003D4404" w:rsidP="003D4404">
      <w:pPr>
        <w:pStyle w:val="a3"/>
        <w:ind w:firstLine="708"/>
        <w:jc w:val="both"/>
        <w:rPr>
          <w:szCs w:val="28"/>
        </w:rPr>
      </w:pPr>
    </w:p>
    <w:p w:rsidR="003D4404" w:rsidRDefault="003D4404" w:rsidP="003D4404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допомоги.</w:t>
      </w:r>
    </w:p>
    <w:p w:rsidR="003D4404" w:rsidRDefault="003D4404" w:rsidP="003D4404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D4404" w:rsidRDefault="003D4404" w:rsidP="003D4404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0C586A" w:rsidRDefault="000C586A" w:rsidP="003D4404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</w:p>
    <w:p w:rsidR="003D4404" w:rsidRDefault="003D4404" w:rsidP="003D4404">
      <w:pPr>
        <w:pStyle w:val="a3"/>
        <w:tabs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275DC7" w:rsidRDefault="00275DC7" w:rsidP="003D4404">
      <w:pPr>
        <w:pStyle w:val="a3"/>
        <w:tabs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275DC7" w:rsidRDefault="0028071F" w:rsidP="000C586A">
      <w:pPr>
        <w:pStyle w:val="2"/>
        <w:spacing w:after="0" w:line="240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</w:t>
      </w:r>
      <w:r w:rsidRPr="0028071F">
        <w:rPr>
          <w:b/>
          <w:i/>
          <w:color w:val="000000" w:themeColor="text1"/>
          <w:sz w:val="28"/>
          <w:szCs w:val="28"/>
          <w:lang w:val="uk-UA"/>
        </w:rPr>
        <w:t xml:space="preserve">голови </w:t>
      </w:r>
      <w:r w:rsidR="00205047" w:rsidRPr="0028071F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3F620B" w:rsidRDefault="00275DC7" w:rsidP="00C43433">
      <w:pPr>
        <w:pStyle w:val="2"/>
        <w:tabs>
          <w:tab w:val="left" w:pos="6521"/>
        </w:tabs>
        <w:spacing w:after="0" w:line="240" w:lineRule="auto"/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Юрій </w:t>
      </w: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Вілкул</w:t>
      </w:r>
      <w:proofErr w:type="spellEnd"/>
      <w:r w:rsidR="003D4404">
        <w:rPr>
          <w:b/>
          <w:i/>
          <w:sz w:val="28"/>
          <w:szCs w:val="28"/>
          <w:lang w:val="uk-UA"/>
        </w:rPr>
        <w:t xml:space="preserve">       </w:t>
      </w:r>
    </w:p>
    <w:sectPr w:rsidR="003F620B" w:rsidSect="00C4343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04"/>
    <w:rsid w:val="00026310"/>
    <w:rsid w:val="000340A5"/>
    <w:rsid w:val="000C586A"/>
    <w:rsid w:val="00151005"/>
    <w:rsid w:val="001B49A6"/>
    <w:rsid w:val="00201EBC"/>
    <w:rsid w:val="00205047"/>
    <w:rsid w:val="00275DC7"/>
    <w:rsid w:val="0028071F"/>
    <w:rsid w:val="003D4404"/>
    <w:rsid w:val="003F233A"/>
    <w:rsid w:val="003F620B"/>
    <w:rsid w:val="004F686E"/>
    <w:rsid w:val="005453ED"/>
    <w:rsid w:val="007030A1"/>
    <w:rsid w:val="007C7957"/>
    <w:rsid w:val="00835CE0"/>
    <w:rsid w:val="008913C3"/>
    <w:rsid w:val="00984E87"/>
    <w:rsid w:val="009D4AD3"/>
    <w:rsid w:val="00A35313"/>
    <w:rsid w:val="00C43433"/>
    <w:rsid w:val="00CA192D"/>
    <w:rsid w:val="00CC7454"/>
    <w:rsid w:val="00DC60A5"/>
    <w:rsid w:val="00EF2340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D4404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D4404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D4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D44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44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D44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340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A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D4404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D4404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D4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D44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44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D44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340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A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2021-08-30T06:34:00Z</cp:lastPrinted>
  <dcterms:created xsi:type="dcterms:W3CDTF">2021-09-23T12:59:00Z</dcterms:created>
  <dcterms:modified xsi:type="dcterms:W3CDTF">2021-09-23T12:59:00Z</dcterms:modified>
</cp:coreProperties>
</file>