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a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252"/>
      </w:tblGrid>
      <w:tr w:rsidR="006B2FFB" w:rsidRPr="003662EF" w:rsidTr="005E2004">
        <w:tc>
          <w:tcPr>
            <w:tcW w:w="5495" w:type="dxa"/>
          </w:tcPr>
          <w:p w:rsidR="006B2FFB" w:rsidRPr="003662EF" w:rsidRDefault="006B2FFB" w:rsidP="009029F3">
            <w:pPr>
              <w:rPr>
                <w:i/>
                <w:sz w:val="28"/>
                <w:szCs w:val="28"/>
              </w:rPr>
            </w:pPr>
          </w:p>
        </w:tc>
        <w:tc>
          <w:tcPr>
            <w:tcW w:w="4252" w:type="dxa"/>
          </w:tcPr>
          <w:p w:rsidR="006B2FFB" w:rsidRPr="003662EF" w:rsidRDefault="006B2FFB" w:rsidP="005E2004">
            <w:pPr>
              <w:rPr>
                <w:i/>
                <w:sz w:val="28"/>
                <w:szCs w:val="28"/>
              </w:rPr>
            </w:pPr>
          </w:p>
        </w:tc>
      </w:tr>
    </w:tbl>
    <w:p w:rsidR="009B04C1" w:rsidRPr="003662EF" w:rsidRDefault="003662EF" w:rsidP="003662EF">
      <w:pPr>
        <w:suppressAutoHyphens/>
        <w:jc w:val="right"/>
        <w:rPr>
          <w:bCs/>
          <w:i/>
          <w:iCs/>
          <w:sz w:val="26"/>
          <w:szCs w:val="26"/>
          <w:lang w:eastAsia="uk-UA"/>
        </w:rPr>
      </w:pPr>
      <w:r w:rsidRPr="003662EF">
        <w:rPr>
          <w:bCs/>
          <w:i/>
          <w:iCs/>
          <w:sz w:val="26"/>
          <w:szCs w:val="26"/>
          <w:lang w:eastAsia="uk-UA"/>
        </w:rPr>
        <w:t>Додаток 2</w:t>
      </w:r>
    </w:p>
    <w:p w:rsidR="003662EF" w:rsidRPr="003662EF" w:rsidRDefault="00B70879" w:rsidP="00B70879">
      <w:pPr>
        <w:spacing w:line="230" w:lineRule="auto"/>
        <w:ind w:left="709"/>
        <w:jc w:val="center"/>
        <w:rPr>
          <w:bCs/>
          <w:i/>
          <w:iCs/>
          <w:sz w:val="26"/>
          <w:szCs w:val="26"/>
          <w:lang w:eastAsia="uk-UA"/>
        </w:rPr>
      </w:pPr>
      <w:r w:rsidRPr="003662EF">
        <w:rPr>
          <w:bCs/>
          <w:i/>
          <w:iCs/>
          <w:sz w:val="26"/>
          <w:szCs w:val="26"/>
          <w:lang w:eastAsia="uk-UA"/>
        </w:rPr>
        <w:t xml:space="preserve">      </w:t>
      </w:r>
    </w:p>
    <w:p w:rsidR="00B70879" w:rsidRPr="003662EF" w:rsidRDefault="00B70879" w:rsidP="00B70879">
      <w:pPr>
        <w:spacing w:line="230" w:lineRule="auto"/>
        <w:ind w:left="709"/>
        <w:jc w:val="center"/>
        <w:rPr>
          <w:i/>
          <w:sz w:val="26"/>
          <w:szCs w:val="26"/>
        </w:rPr>
      </w:pPr>
      <w:r w:rsidRPr="003662EF">
        <w:rPr>
          <w:i/>
          <w:sz w:val="26"/>
          <w:szCs w:val="26"/>
        </w:rPr>
        <w:t xml:space="preserve">ТЕХНОЛОГІЧНА КАРТКА </w:t>
      </w:r>
      <w:r w:rsidRPr="003662EF">
        <w:rPr>
          <w:bCs/>
          <w:i/>
          <w:iCs/>
          <w:sz w:val="26"/>
          <w:szCs w:val="26"/>
          <w:lang w:eastAsia="uk-UA"/>
        </w:rPr>
        <w:t xml:space="preserve">ПУБЛІЧНОЇ ПОСЛУГИ </w:t>
      </w:r>
      <w:r w:rsidRPr="003662EF">
        <w:rPr>
          <w:i/>
          <w:sz w:val="26"/>
          <w:szCs w:val="26"/>
        </w:rPr>
        <w:t>№4</w:t>
      </w:r>
    </w:p>
    <w:p w:rsidR="00B70879" w:rsidRPr="003662EF" w:rsidRDefault="00B70879" w:rsidP="00B70879">
      <w:pPr>
        <w:spacing w:line="230" w:lineRule="auto"/>
        <w:ind w:left="709"/>
        <w:jc w:val="center"/>
        <w:rPr>
          <w:b/>
          <w:i/>
          <w:sz w:val="26"/>
          <w:szCs w:val="26"/>
        </w:rPr>
      </w:pPr>
    </w:p>
    <w:p w:rsidR="00B70879" w:rsidRPr="003662EF" w:rsidRDefault="00B70879" w:rsidP="00B70879">
      <w:pPr>
        <w:spacing w:line="230" w:lineRule="auto"/>
        <w:jc w:val="both"/>
        <w:rPr>
          <w:b/>
          <w:i/>
          <w:color w:val="000000"/>
          <w:sz w:val="26"/>
          <w:szCs w:val="26"/>
          <w:highlight w:val="yellow"/>
        </w:rPr>
      </w:pPr>
      <w:r w:rsidRPr="003662EF">
        <w:rPr>
          <w:i/>
          <w:sz w:val="26"/>
          <w:szCs w:val="26"/>
          <w:lang w:eastAsia="uk-UA"/>
        </w:rPr>
        <w:t xml:space="preserve">Послуга: </w:t>
      </w:r>
      <w:r w:rsidRPr="003662EF">
        <w:rPr>
          <w:b/>
          <w:i/>
          <w:sz w:val="26"/>
          <w:szCs w:val="26"/>
        </w:rPr>
        <w:t xml:space="preserve">Реєстрація участі в </w:t>
      </w:r>
      <w:r w:rsidR="00322EA1" w:rsidRPr="003662EF">
        <w:rPr>
          <w:b/>
          <w:i/>
          <w:sz w:val="26"/>
          <w:szCs w:val="26"/>
        </w:rPr>
        <w:t xml:space="preserve">муніципальних </w:t>
      </w:r>
      <w:r w:rsidR="009029F3" w:rsidRPr="003662EF">
        <w:rPr>
          <w:b/>
          <w:i/>
          <w:sz w:val="26"/>
          <w:szCs w:val="26"/>
        </w:rPr>
        <w:t xml:space="preserve">соціальних </w:t>
      </w:r>
      <w:proofErr w:type="spellStart"/>
      <w:r w:rsidR="009029F3" w:rsidRPr="003662EF">
        <w:rPr>
          <w:b/>
          <w:i/>
          <w:sz w:val="26"/>
          <w:szCs w:val="26"/>
        </w:rPr>
        <w:t>проєктах</w:t>
      </w:r>
      <w:proofErr w:type="spellEnd"/>
    </w:p>
    <w:p w:rsidR="00B70879" w:rsidRPr="003662EF" w:rsidRDefault="00B70879" w:rsidP="00B70879">
      <w:pPr>
        <w:spacing w:line="230" w:lineRule="auto"/>
        <w:jc w:val="center"/>
        <w:rPr>
          <w:b/>
          <w:i/>
          <w:color w:val="000000"/>
          <w:sz w:val="26"/>
          <w:szCs w:val="26"/>
          <w:highlight w:val="yellow"/>
        </w:rPr>
      </w:pPr>
    </w:p>
    <w:p w:rsidR="00B70879" w:rsidRPr="003662EF" w:rsidRDefault="00B70879" w:rsidP="00B70879">
      <w:pPr>
        <w:spacing w:line="230" w:lineRule="auto"/>
        <w:jc w:val="both"/>
        <w:rPr>
          <w:i/>
          <w:sz w:val="26"/>
          <w:szCs w:val="26"/>
          <w:lang w:eastAsia="uk-UA"/>
        </w:rPr>
      </w:pPr>
      <w:r w:rsidRPr="003662EF">
        <w:rPr>
          <w:i/>
          <w:sz w:val="26"/>
          <w:szCs w:val="26"/>
          <w:lang w:eastAsia="uk-UA"/>
        </w:rPr>
        <w:t xml:space="preserve">Загальна кількість днів надання послуги:       </w:t>
      </w:r>
      <w:r w:rsidR="003662EF" w:rsidRPr="003662EF">
        <w:rPr>
          <w:i/>
          <w:sz w:val="26"/>
          <w:szCs w:val="26"/>
          <w:lang w:eastAsia="uk-UA"/>
        </w:rPr>
        <w:t xml:space="preserve">  </w:t>
      </w:r>
      <w:r w:rsidRPr="003662EF">
        <w:rPr>
          <w:i/>
          <w:sz w:val="26"/>
          <w:szCs w:val="26"/>
          <w:lang w:eastAsia="uk-UA"/>
        </w:rPr>
        <w:t xml:space="preserve">                                      1 робочий день</w:t>
      </w:r>
    </w:p>
    <w:p w:rsidR="00B70879" w:rsidRPr="003662EF" w:rsidRDefault="00B70879" w:rsidP="00B70879">
      <w:pPr>
        <w:spacing w:line="230" w:lineRule="auto"/>
        <w:jc w:val="both"/>
        <w:rPr>
          <w:i/>
          <w:sz w:val="26"/>
          <w:szCs w:val="26"/>
          <w:lang w:eastAsia="uk-UA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801"/>
        <w:gridCol w:w="2976"/>
        <w:gridCol w:w="2127"/>
        <w:gridCol w:w="1417"/>
      </w:tblGrid>
      <w:tr w:rsidR="00B70879" w:rsidRPr="00E84028" w:rsidTr="006771F5">
        <w:tc>
          <w:tcPr>
            <w:tcW w:w="568" w:type="dxa"/>
            <w:shd w:val="clear" w:color="auto" w:fill="auto"/>
          </w:tcPr>
          <w:p w:rsidR="00B70879" w:rsidRPr="00E84028" w:rsidRDefault="00B70879" w:rsidP="006771F5">
            <w:pPr>
              <w:spacing w:line="230" w:lineRule="auto"/>
              <w:jc w:val="center"/>
              <w:rPr>
                <w:b/>
                <w:i/>
                <w:lang w:eastAsia="uk-UA"/>
              </w:rPr>
            </w:pPr>
            <w:r w:rsidRPr="00E84028">
              <w:rPr>
                <w:b/>
                <w:i/>
                <w:lang w:eastAsia="uk-UA"/>
              </w:rPr>
              <w:t>№</w:t>
            </w:r>
          </w:p>
          <w:p w:rsidR="00B70879" w:rsidRPr="00E84028" w:rsidRDefault="00B70879" w:rsidP="006771F5">
            <w:pPr>
              <w:spacing w:line="230" w:lineRule="auto"/>
              <w:jc w:val="center"/>
              <w:rPr>
                <w:b/>
                <w:i/>
                <w:lang w:eastAsia="uk-UA"/>
              </w:rPr>
            </w:pPr>
            <w:r w:rsidRPr="00E84028">
              <w:rPr>
                <w:b/>
                <w:i/>
                <w:lang w:eastAsia="uk-UA"/>
              </w:rPr>
              <w:t>з/п</w:t>
            </w:r>
          </w:p>
        </w:tc>
        <w:tc>
          <w:tcPr>
            <w:tcW w:w="2801" w:type="dxa"/>
            <w:shd w:val="clear" w:color="auto" w:fill="auto"/>
          </w:tcPr>
          <w:p w:rsidR="00B70879" w:rsidRPr="00E84028" w:rsidRDefault="00B70879" w:rsidP="006771F5">
            <w:pPr>
              <w:spacing w:line="230" w:lineRule="auto"/>
              <w:jc w:val="center"/>
              <w:rPr>
                <w:b/>
                <w:i/>
                <w:lang w:eastAsia="uk-UA"/>
              </w:rPr>
            </w:pPr>
            <w:r w:rsidRPr="00E84028">
              <w:rPr>
                <w:b/>
                <w:i/>
                <w:lang w:eastAsia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976" w:type="dxa"/>
            <w:shd w:val="clear" w:color="auto" w:fill="auto"/>
          </w:tcPr>
          <w:p w:rsidR="00B70879" w:rsidRPr="00E84028" w:rsidRDefault="00B70879" w:rsidP="006771F5">
            <w:pPr>
              <w:spacing w:line="230" w:lineRule="auto"/>
              <w:jc w:val="center"/>
              <w:rPr>
                <w:b/>
                <w:i/>
                <w:lang w:eastAsia="uk-UA"/>
              </w:rPr>
            </w:pPr>
            <w:r w:rsidRPr="00E84028">
              <w:rPr>
                <w:b/>
                <w:i/>
                <w:lang w:eastAsia="uk-UA"/>
              </w:rPr>
              <w:t>Відповідальна</w:t>
            </w:r>
          </w:p>
          <w:p w:rsidR="00B70879" w:rsidRPr="00E84028" w:rsidRDefault="00B70879" w:rsidP="006771F5">
            <w:pPr>
              <w:spacing w:line="230" w:lineRule="auto"/>
              <w:jc w:val="center"/>
              <w:rPr>
                <w:b/>
                <w:i/>
                <w:lang w:eastAsia="uk-UA"/>
              </w:rPr>
            </w:pPr>
            <w:r w:rsidRPr="00E84028">
              <w:rPr>
                <w:b/>
                <w:i/>
                <w:lang w:eastAsia="uk-UA"/>
              </w:rPr>
              <w:t>посадова особа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</w:tcPr>
          <w:p w:rsidR="00B70879" w:rsidRPr="00E84028" w:rsidRDefault="00B70879" w:rsidP="006771F5">
            <w:pPr>
              <w:spacing w:line="230" w:lineRule="auto"/>
              <w:ind w:left="-54" w:right="-108"/>
              <w:jc w:val="center"/>
              <w:rPr>
                <w:b/>
                <w:i/>
                <w:lang w:eastAsia="uk-UA"/>
              </w:rPr>
            </w:pPr>
            <w:r w:rsidRPr="00E84028">
              <w:rPr>
                <w:b/>
                <w:bCs/>
                <w:i/>
                <w:iCs/>
                <w:lang w:eastAsia="uk-UA"/>
              </w:rPr>
              <w:t>Виконавчі органи міської ради, відповідальні за етапи (дію, рішення)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879" w:rsidRPr="00E84028" w:rsidRDefault="00B70879" w:rsidP="006771F5">
            <w:pPr>
              <w:spacing w:line="230" w:lineRule="auto"/>
              <w:jc w:val="center"/>
              <w:rPr>
                <w:b/>
                <w:i/>
                <w:lang w:eastAsia="uk-UA"/>
              </w:rPr>
            </w:pPr>
            <w:r w:rsidRPr="00E84028">
              <w:rPr>
                <w:b/>
                <w:i/>
                <w:lang w:eastAsia="uk-UA"/>
              </w:rPr>
              <w:t>Строки</w:t>
            </w:r>
          </w:p>
          <w:p w:rsidR="00B70879" w:rsidRPr="00E84028" w:rsidRDefault="00B70879" w:rsidP="006771F5">
            <w:pPr>
              <w:spacing w:line="230" w:lineRule="auto"/>
              <w:jc w:val="center"/>
              <w:rPr>
                <w:b/>
                <w:i/>
                <w:lang w:eastAsia="uk-UA"/>
              </w:rPr>
            </w:pPr>
            <w:r w:rsidRPr="00E84028">
              <w:rPr>
                <w:b/>
                <w:i/>
                <w:lang w:eastAsia="uk-UA"/>
              </w:rPr>
              <w:t xml:space="preserve">виконання етапів </w:t>
            </w:r>
          </w:p>
          <w:p w:rsidR="00B70879" w:rsidRPr="00E84028" w:rsidRDefault="00B70879" w:rsidP="006771F5">
            <w:pPr>
              <w:spacing w:line="230" w:lineRule="auto"/>
              <w:jc w:val="center"/>
              <w:rPr>
                <w:b/>
                <w:i/>
                <w:lang w:eastAsia="uk-UA"/>
              </w:rPr>
            </w:pPr>
            <w:r w:rsidRPr="00E84028">
              <w:rPr>
                <w:b/>
                <w:i/>
                <w:lang w:eastAsia="uk-UA"/>
              </w:rPr>
              <w:t>(дії, рішення)</w:t>
            </w:r>
          </w:p>
        </w:tc>
      </w:tr>
      <w:tr w:rsidR="00B70879" w:rsidRPr="00E84028" w:rsidTr="006771F5">
        <w:tc>
          <w:tcPr>
            <w:tcW w:w="568" w:type="dxa"/>
            <w:shd w:val="clear" w:color="auto" w:fill="auto"/>
          </w:tcPr>
          <w:p w:rsidR="00B70879" w:rsidRPr="00B05F82" w:rsidRDefault="00B70879" w:rsidP="006771F5">
            <w:pPr>
              <w:spacing w:line="230" w:lineRule="auto"/>
              <w:jc w:val="center"/>
              <w:rPr>
                <w:b/>
                <w:i/>
                <w:lang w:eastAsia="uk-UA"/>
              </w:rPr>
            </w:pPr>
            <w:r w:rsidRPr="00B05F82">
              <w:rPr>
                <w:b/>
                <w:i/>
                <w:lang w:eastAsia="uk-UA"/>
              </w:rPr>
              <w:t>1</w:t>
            </w:r>
          </w:p>
        </w:tc>
        <w:tc>
          <w:tcPr>
            <w:tcW w:w="2801" w:type="dxa"/>
            <w:shd w:val="clear" w:color="auto" w:fill="auto"/>
          </w:tcPr>
          <w:p w:rsidR="00B70879" w:rsidRPr="00B05F82" w:rsidRDefault="00B70879" w:rsidP="006771F5">
            <w:pPr>
              <w:spacing w:line="230" w:lineRule="auto"/>
              <w:jc w:val="center"/>
              <w:rPr>
                <w:b/>
                <w:i/>
                <w:lang w:eastAsia="uk-UA"/>
              </w:rPr>
            </w:pPr>
            <w:r w:rsidRPr="00B05F82">
              <w:rPr>
                <w:b/>
                <w:i/>
                <w:lang w:eastAsia="uk-UA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B70879" w:rsidRPr="00B05F82" w:rsidRDefault="00B70879" w:rsidP="006771F5">
            <w:pPr>
              <w:spacing w:line="230" w:lineRule="auto"/>
              <w:jc w:val="center"/>
              <w:rPr>
                <w:b/>
                <w:i/>
                <w:lang w:eastAsia="uk-UA"/>
              </w:rPr>
            </w:pPr>
            <w:r w:rsidRPr="00B05F82">
              <w:rPr>
                <w:b/>
                <w:i/>
                <w:lang w:eastAsia="uk-UA"/>
              </w:rPr>
              <w:t>3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</w:tcPr>
          <w:p w:rsidR="00B70879" w:rsidRPr="00B05F82" w:rsidRDefault="00B70879" w:rsidP="006771F5">
            <w:pPr>
              <w:spacing w:line="230" w:lineRule="auto"/>
              <w:ind w:left="-54" w:right="-108"/>
              <w:jc w:val="center"/>
              <w:rPr>
                <w:b/>
                <w:i/>
                <w:lang w:eastAsia="uk-UA"/>
              </w:rPr>
            </w:pPr>
            <w:r w:rsidRPr="00B05F82">
              <w:rPr>
                <w:b/>
                <w:i/>
                <w:lang w:eastAsia="uk-UA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879" w:rsidRPr="00B05F82" w:rsidRDefault="00B70879" w:rsidP="006771F5">
            <w:pPr>
              <w:spacing w:line="230" w:lineRule="auto"/>
              <w:jc w:val="center"/>
              <w:rPr>
                <w:b/>
                <w:i/>
                <w:lang w:eastAsia="uk-UA"/>
              </w:rPr>
            </w:pPr>
            <w:r w:rsidRPr="00B05F82">
              <w:rPr>
                <w:b/>
                <w:i/>
                <w:lang w:eastAsia="uk-UA"/>
              </w:rPr>
              <w:t>5</w:t>
            </w:r>
          </w:p>
        </w:tc>
      </w:tr>
      <w:tr w:rsidR="00B70879" w:rsidRPr="00E84028" w:rsidTr="006771F5">
        <w:trPr>
          <w:trHeight w:val="2369"/>
        </w:trPr>
        <w:tc>
          <w:tcPr>
            <w:tcW w:w="568" w:type="dxa"/>
            <w:shd w:val="clear" w:color="auto" w:fill="auto"/>
          </w:tcPr>
          <w:p w:rsidR="00B70879" w:rsidRPr="00E84028" w:rsidRDefault="00B70879" w:rsidP="006771F5">
            <w:pPr>
              <w:spacing w:line="230" w:lineRule="auto"/>
              <w:jc w:val="center"/>
              <w:rPr>
                <w:b/>
                <w:lang w:eastAsia="uk-UA"/>
              </w:rPr>
            </w:pPr>
            <w:r w:rsidRPr="00E84028">
              <w:rPr>
                <w:b/>
                <w:lang w:eastAsia="uk-UA"/>
              </w:rPr>
              <w:t>1</w:t>
            </w:r>
          </w:p>
        </w:tc>
        <w:tc>
          <w:tcPr>
            <w:tcW w:w="2801" w:type="dxa"/>
            <w:shd w:val="clear" w:color="auto" w:fill="auto"/>
          </w:tcPr>
          <w:p w:rsidR="00B70879" w:rsidRDefault="00B70879" w:rsidP="00C850FF">
            <w:pPr>
              <w:spacing w:line="230" w:lineRule="auto"/>
              <w:rPr>
                <w:lang w:eastAsia="uk-UA"/>
              </w:rPr>
            </w:pPr>
            <w:r w:rsidRPr="00E84028">
              <w:rPr>
                <w:lang w:eastAsia="uk-UA"/>
              </w:rPr>
              <w:t xml:space="preserve">Інформування про </w:t>
            </w:r>
          </w:p>
          <w:p w:rsidR="00B70879" w:rsidRPr="00E84028" w:rsidRDefault="00C850FF" w:rsidP="00C850FF">
            <w:pPr>
              <w:spacing w:line="230" w:lineRule="auto"/>
              <w:rPr>
                <w:lang w:eastAsia="uk-UA"/>
              </w:rPr>
            </w:pPr>
            <w:r>
              <w:rPr>
                <w:lang w:eastAsia="uk-UA"/>
              </w:rPr>
              <w:t>діючі</w:t>
            </w:r>
            <w:r w:rsidR="00322EA1">
              <w:rPr>
                <w:lang w:eastAsia="uk-UA"/>
              </w:rPr>
              <w:t xml:space="preserve"> муніципальн</w:t>
            </w:r>
            <w:r>
              <w:rPr>
                <w:lang w:eastAsia="uk-UA"/>
              </w:rPr>
              <w:t>і</w:t>
            </w:r>
            <w:r w:rsidR="00B70879" w:rsidRPr="00E84028">
              <w:rPr>
                <w:lang w:eastAsia="uk-UA"/>
              </w:rPr>
              <w:t xml:space="preserve"> </w:t>
            </w:r>
            <w:r w:rsidR="009029F3">
              <w:rPr>
                <w:lang w:eastAsia="uk-UA"/>
              </w:rPr>
              <w:t>соціальн</w:t>
            </w:r>
            <w:r>
              <w:rPr>
                <w:lang w:eastAsia="uk-UA"/>
              </w:rPr>
              <w:t>і</w:t>
            </w:r>
            <w:r w:rsidR="009029F3">
              <w:rPr>
                <w:lang w:eastAsia="uk-UA"/>
              </w:rPr>
              <w:t xml:space="preserve"> </w:t>
            </w:r>
            <w:proofErr w:type="spellStart"/>
            <w:r w:rsidR="009029F3">
              <w:rPr>
                <w:lang w:eastAsia="uk-UA"/>
              </w:rPr>
              <w:t>проєкт</w:t>
            </w:r>
            <w:r>
              <w:rPr>
                <w:lang w:eastAsia="uk-UA"/>
              </w:rPr>
              <w:t>и</w:t>
            </w:r>
            <w:proofErr w:type="spellEnd"/>
            <w:r>
              <w:rPr>
                <w:lang w:eastAsia="uk-UA"/>
              </w:rPr>
              <w:t xml:space="preserve"> підприємницьких ініціатив</w:t>
            </w:r>
            <w:r w:rsidR="009029F3">
              <w:rPr>
                <w:lang w:eastAsia="uk-UA"/>
              </w:rPr>
              <w:t xml:space="preserve"> </w:t>
            </w:r>
          </w:p>
        </w:tc>
        <w:tc>
          <w:tcPr>
            <w:tcW w:w="2976" w:type="dxa"/>
            <w:shd w:val="clear" w:color="auto" w:fill="auto"/>
          </w:tcPr>
          <w:p w:rsidR="00B70879" w:rsidRPr="009029F3" w:rsidRDefault="00B70879" w:rsidP="006771F5">
            <w:pPr>
              <w:tabs>
                <w:tab w:val="left" w:pos="720"/>
              </w:tabs>
              <w:rPr>
                <w:b/>
              </w:rPr>
            </w:pPr>
            <w:r w:rsidRPr="009029F3">
              <w:t xml:space="preserve">Повноважний представник управління розвитку підприємництва виконкому Криворізької міської ради (надалі </w:t>
            </w:r>
            <w:proofErr w:type="spellStart"/>
            <w:r w:rsidRPr="009029F3">
              <w:t>-представник</w:t>
            </w:r>
            <w:proofErr w:type="spellEnd"/>
            <w:r w:rsidRPr="009029F3">
              <w:t xml:space="preserve"> управління) в Центрі адміністративних послуг «Віза» </w:t>
            </w:r>
            <w:r w:rsidR="00C850FF" w:rsidRPr="009029F3">
              <w:t xml:space="preserve">виконкому Криворізької міської ради </w:t>
            </w:r>
            <w:r w:rsidRPr="009029F3">
              <w:t>(надалі – Центр)</w:t>
            </w:r>
          </w:p>
        </w:tc>
        <w:tc>
          <w:tcPr>
            <w:tcW w:w="2127" w:type="dxa"/>
            <w:shd w:val="clear" w:color="auto" w:fill="auto"/>
          </w:tcPr>
          <w:p w:rsidR="00B70879" w:rsidRDefault="00B70879" w:rsidP="006771F5">
            <w:pPr>
              <w:spacing w:line="230" w:lineRule="auto"/>
              <w:jc w:val="center"/>
            </w:pPr>
            <w:r w:rsidRPr="00E84028">
              <w:t xml:space="preserve">Управління розвитку </w:t>
            </w:r>
          </w:p>
          <w:p w:rsidR="00B70879" w:rsidRPr="00E84028" w:rsidRDefault="00B70879" w:rsidP="006771F5">
            <w:pPr>
              <w:spacing w:line="230" w:lineRule="auto"/>
              <w:jc w:val="center"/>
            </w:pPr>
            <w:r w:rsidRPr="00E84028">
              <w:t>підприємництва виконкому Криворізької</w:t>
            </w:r>
            <w:r>
              <w:t xml:space="preserve"> </w:t>
            </w:r>
            <w:r w:rsidRPr="00E84028">
              <w:t>міської ради</w:t>
            </w:r>
          </w:p>
          <w:p w:rsidR="00B70879" w:rsidRPr="00E84028" w:rsidRDefault="00B70879" w:rsidP="006771F5">
            <w:pPr>
              <w:spacing w:line="230" w:lineRule="auto"/>
              <w:jc w:val="center"/>
            </w:pPr>
            <w:r w:rsidRPr="00E84028">
              <w:t>(надалі – управління)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B70879" w:rsidRPr="00E84028" w:rsidRDefault="00B70879" w:rsidP="006771F5">
            <w:pPr>
              <w:spacing w:line="230" w:lineRule="auto"/>
              <w:jc w:val="center"/>
              <w:rPr>
                <w:lang w:eastAsia="uk-UA"/>
              </w:rPr>
            </w:pPr>
            <w:r w:rsidRPr="00E84028">
              <w:rPr>
                <w:lang w:eastAsia="uk-UA"/>
              </w:rPr>
              <w:t>У момент звернення</w:t>
            </w:r>
          </w:p>
        </w:tc>
      </w:tr>
      <w:tr w:rsidR="00183A50" w:rsidRPr="00E84028" w:rsidTr="006771F5">
        <w:tc>
          <w:tcPr>
            <w:tcW w:w="568" w:type="dxa"/>
            <w:shd w:val="clear" w:color="auto" w:fill="auto"/>
          </w:tcPr>
          <w:p w:rsidR="00183A50" w:rsidRPr="00E84028" w:rsidRDefault="009029F3" w:rsidP="006771F5">
            <w:pPr>
              <w:spacing w:line="228" w:lineRule="auto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2</w:t>
            </w:r>
          </w:p>
        </w:tc>
        <w:tc>
          <w:tcPr>
            <w:tcW w:w="2801" w:type="dxa"/>
            <w:shd w:val="clear" w:color="auto" w:fill="auto"/>
          </w:tcPr>
          <w:p w:rsidR="00183A50" w:rsidRPr="009029F3" w:rsidRDefault="00183A50" w:rsidP="00C850FF">
            <w:pPr>
              <w:spacing w:line="228" w:lineRule="auto"/>
              <w:jc w:val="both"/>
              <w:rPr>
                <w:lang w:eastAsia="uk-UA"/>
              </w:rPr>
            </w:pPr>
            <w:r w:rsidRPr="009029F3">
              <w:rPr>
                <w:lang w:eastAsia="uk-UA"/>
              </w:rPr>
              <w:t xml:space="preserve">Прийняття </w:t>
            </w:r>
            <w:r w:rsidR="009029F3">
              <w:rPr>
                <w:lang w:eastAsia="uk-UA"/>
              </w:rPr>
              <w:t xml:space="preserve">заяви визначеного зразка, </w:t>
            </w:r>
            <w:r w:rsidR="009029F3">
              <w:t xml:space="preserve">що містить інформацію про суб’єкта </w:t>
            </w:r>
            <w:proofErr w:type="spellStart"/>
            <w:r w:rsidR="009029F3">
              <w:t>господарю-вання</w:t>
            </w:r>
            <w:proofErr w:type="spellEnd"/>
            <w:r w:rsidR="009029F3">
              <w:t xml:space="preserve">, його контактний телефон, </w:t>
            </w:r>
            <w:proofErr w:type="spellStart"/>
            <w:r w:rsidR="009029F3">
              <w:t>ел</w:t>
            </w:r>
            <w:proofErr w:type="spellEnd"/>
            <w:r w:rsidR="009029F3">
              <w:t xml:space="preserve">. пошту, назву і адресу розташування об’єкта бізнесу, його </w:t>
            </w:r>
            <w:r w:rsidR="009029F3" w:rsidRPr="00556CD8">
              <w:t>режим роботи</w:t>
            </w:r>
            <w:r w:rsidR="00C850FF">
              <w:t>,</w:t>
            </w:r>
            <w:r w:rsidR="009029F3">
              <w:t xml:space="preserve"> телефон, розмір знижки/дисконту</w:t>
            </w:r>
          </w:p>
        </w:tc>
        <w:tc>
          <w:tcPr>
            <w:tcW w:w="2976" w:type="dxa"/>
            <w:shd w:val="clear" w:color="auto" w:fill="auto"/>
          </w:tcPr>
          <w:p w:rsidR="00183A50" w:rsidRPr="00E84028" w:rsidRDefault="00183A50" w:rsidP="006771F5">
            <w:pPr>
              <w:spacing w:line="228" w:lineRule="auto"/>
              <w:jc w:val="both"/>
              <w:rPr>
                <w:i/>
                <w:color w:val="FF0000"/>
              </w:rPr>
            </w:pPr>
            <w:r w:rsidRPr="00E84028">
              <w:t>Представник управління</w:t>
            </w:r>
            <w:r w:rsidR="009029F3">
              <w:t xml:space="preserve">   в Центрі</w:t>
            </w:r>
          </w:p>
        </w:tc>
        <w:tc>
          <w:tcPr>
            <w:tcW w:w="2127" w:type="dxa"/>
            <w:shd w:val="clear" w:color="auto" w:fill="auto"/>
          </w:tcPr>
          <w:p w:rsidR="00183A50" w:rsidRPr="00E84028" w:rsidRDefault="00183A50" w:rsidP="006771F5">
            <w:pPr>
              <w:spacing w:line="228" w:lineRule="auto"/>
              <w:jc w:val="center"/>
              <w:rPr>
                <w:lang w:eastAsia="uk-UA"/>
              </w:rPr>
            </w:pPr>
            <w:r w:rsidRPr="00E84028">
              <w:t xml:space="preserve">Управління </w:t>
            </w:r>
          </w:p>
          <w:p w:rsidR="00183A50" w:rsidRPr="00E84028" w:rsidRDefault="00183A50" w:rsidP="006771F5">
            <w:pPr>
              <w:spacing w:line="228" w:lineRule="auto"/>
              <w:ind w:left="-108" w:right="-108"/>
              <w:jc w:val="center"/>
              <w:rPr>
                <w:lang w:eastAsia="uk-UA"/>
              </w:rPr>
            </w:pPr>
          </w:p>
        </w:tc>
        <w:tc>
          <w:tcPr>
            <w:tcW w:w="1417" w:type="dxa"/>
            <w:shd w:val="clear" w:color="auto" w:fill="auto"/>
          </w:tcPr>
          <w:p w:rsidR="00183A50" w:rsidRPr="00E84028" w:rsidRDefault="00393E91" w:rsidP="006771F5">
            <w:pPr>
              <w:spacing w:line="240" w:lineRule="atLeast"/>
              <w:jc w:val="center"/>
            </w:pPr>
            <w:r w:rsidRPr="00E84028">
              <w:rPr>
                <w:lang w:eastAsia="uk-UA"/>
              </w:rPr>
              <w:t>У момент звернення</w:t>
            </w:r>
          </w:p>
        </w:tc>
      </w:tr>
      <w:tr w:rsidR="009029F3" w:rsidRPr="00E84028" w:rsidTr="006771F5">
        <w:tc>
          <w:tcPr>
            <w:tcW w:w="568" w:type="dxa"/>
            <w:shd w:val="clear" w:color="auto" w:fill="auto"/>
          </w:tcPr>
          <w:p w:rsidR="009029F3" w:rsidRPr="00E84028" w:rsidRDefault="00322EA1" w:rsidP="00A375B5">
            <w:pPr>
              <w:spacing w:line="228" w:lineRule="auto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3</w:t>
            </w:r>
          </w:p>
        </w:tc>
        <w:tc>
          <w:tcPr>
            <w:tcW w:w="2801" w:type="dxa"/>
            <w:shd w:val="clear" w:color="auto" w:fill="auto"/>
          </w:tcPr>
          <w:p w:rsidR="009029F3" w:rsidRPr="00553BC9" w:rsidRDefault="009029F3" w:rsidP="00322EA1">
            <w:pPr>
              <w:tabs>
                <w:tab w:val="left" w:pos="720"/>
              </w:tabs>
              <w:rPr>
                <w:lang w:eastAsia="uk-UA"/>
              </w:rPr>
            </w:pPr>
            <w:r w:rsidRPr="00553BC9">
              <w:rPr>
                <w:lang w:eastAsia="uk-UA"/>
              </w:rPr>
              <w:t xml:space="preserve">Реєстрація </w:t>
            </w:r>
            <w:r>
              <w:rPr>
                <w:lang w:eastAsia="uk-UA"/>
              </w:rPr>
              <w:t xml:space="preserve">заяви </w:t>
            </w:r>
            <w:r w:rsidR="00322EA1">
              <w:rPr>
                <w:lang w:eastAsia="uk-UA"/>
              </w:rPr>
              <w:t>щодо</w:t>
            </w:r>
            <w:r w:rsidRPr="00553BC9">
              <w:rPr>
                <w:lang w:eastAsia="uk-UA"/>
              </w:rPr>
              <w:t xml:space="preserve"> </w:t>
            </w:r>
            <w:r w:rsidRPr="009029F3">
              <w:rPr>
                <w:lang w:eastAsia="uk-UA"/>
              </w:rPr>
              <w:t xml:space="preserve">участі </w:t>
            </w:r>
            <w:r>
              <w:rPr>
                <w:lang w:eastAsia="uk-UA"/>
              </w:rPr>
              <w:t xml:space="preserve">в </w:t>
            </w:r>
            <w:r w:rsidR="00322EA1">
              <w:rPr>
                <w:lang w:eastAsia="uk-UA"/>
              </w:rPr>
              <w:t xml:space="preserve">муніципальному </w:t>
            </w:r>
            <w:r>
              <w:rPr>
                <w:lang w:eastAsia="uk-UA"/>
              </w:rPr>
              <w:t xml:space="preserve">соціальному </w:t>
            </w:r>
            <w:proofErr w:type="spellStart"/>
            <w:r>
              <w:rPr>
                <w:lang w:eastAsia="uk-UA"/>
              </w:rPr>
              <w:t>проєкті</w:t>
            </w:r>
            <w:proofErr w:type="spellEnd"/>
            <w:r>
              <w:rPr>
                <w:lang w:eastAsia="uk-UA"/>
              </w:rPr>
              <w:t xml:space="preserve"> в</w:t>
            </w:r>
            <w:r w:rsidRPr="009029F3">
              <w:rPr>
                <w:lang w:eastAsia="uk-UA"/>
              </w:rPr>
              <w:t xml:space="preserve"> журналі Центру</w:t>
            </w:r>
          </w:p>
        </w:tc>
        <w:tc>
          <w:tcPr>
            <w:tcW w:w="2976" w:type="dxa"/>
            <w:shd w:val="clear" w:color="auto" w:fill="auto"/>
          </w:tcPr>
          <w:p w:rsidR="009029F3" w:rsidRPr="00E84028" w:rsidRDefault="009029F3" w:rsidP="00CC598C">
            <w:pPr>
              <w:spacing w:line="228" w:lineRule="auto"/>
              <w:jc w:val="both"/>
              <w:rPr>
                <w:i/>
                <w:color w:val="FF0000"/>
              </w:rPr>
            </w:pPr>
            <w:r w:rsidRPr="00E84028">
              <w:t>Представник управління</w:t>
            </w:r>
            <w:r>
              <w:t xml:space="preserve">   в Центрі</w:t>
            </w:r>
          </w:p>
        </w:tc>
        <w:tc>
          <w:tcPr>
            <w:tcW w:w="2127" w:type="dxa"/>
            <w:shd w:val="clear" w:color="auto" w:fill="auto"/>
          </w:tcPr>
          <w:p w:rsidR="009029F3" w:rsidRPr="00E84028" w:rsidRDefault="009029F3" w:rsidP="009029F3">
            <w:pPr>
              <w:spacing w:line="228" w:lineRule="auto"/>
              <w:ind w:left="-108" w:right="-108"/>
              <w:jc w:val="center"/>
              <w:rPr>
                <w:lang w:eastAsia="uk-UA"/>
              </w:rPr>
            </w:pPr>
            <w:r w:rsidRPr="00E84028">
              <w:t>Управління</w:t>
            </w:r>
          </w:p>
          <w:p w:rsidR="009029F3" w:rsidRPr="00E84028" w:rsidRDefault="009029F3" w:rsidP="006771F5">
            <w:pPr>
              <w:spacing w:line="228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9029F3" w:rsidRPr="00E84028" w:rsidRDefault="009029F3" w:rsidP="006771F5">
            <w:pPr>
              <w:spacing w:line="240" w:lineRule="atLeast"/>
              <w:jc w:val="center"/>
            </w:pPr>
            <w:r w:rsidRPr="00E84028">
              <w:rPr>
                <w:lang w:eastAsia="uk-UA"/>
              </w:rPr>
              <w:t>У момент звернення</w:t>
            </w:r>
          </w:p>
        </w:tc>
      </w:tr>
      <w:tr w:rsidR="00547290" w:rsidRPr="00E84028" w:rsidTr="006771F5">
        <w:tc>
          <w:tcPr>
            <w:tcW w:w="568" w:type="dxa"/>
            <w:shd w:val="clear" w:color="auto" w:fill="auto"/>
          </w:tcPr>
          <w:p w:rsidR="00547290" w:rsidRDefault="00322EA1" w:rsidP="00A375B5">
            <w:pPr>
              <w:spacing w:line="228" w:lineRule="auto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4</w:t>
            </w:r>
          </w:p>
        </w:tc>
        <w:tc>
          <w:tcPr>
            <w:tcW w:w="2801" w:type="dxa"/>
            <w:shd w:val="clear" w:color="auto" w:fill="auto"/>
          </w:tcPr>
          <w:p w:rsidR="00547290" w:rsidRPr="009029F3" w:rsidRDefault="00547290" w:rsidP="00CC598C">
            <w:pPr>
              <w:spacing w:line="228" w:lineRule="auto"/>
              <w:jc w:val="both"/>
            </w:pPr>
            <w:r w:rsidRPr="009029F3">
              <w:t>Унесення інформації про виконання публічної послуги</w:t>
            </w:r>
            <w:r w:rsidRPr="009029F3">
              <w:rPr>
                <w:color w:val="FF0000"/>
              </w:rPr>
              <w:t xml:space="preserve"> </w:t>
            </w:r>
            <w:r w:rsidRPr="009029F3">
              <w:t>до електронної системи оцінки якості (</w:t>
            </w:r>
            <w:r>
              <w:t xml:space="preserve">надалі - </w:t>
            </w:r>
            <w:r w:rsidRPr="009029F3">
              <w:t>ЕСОЯ) надання послуг Центру</w:t>
            </w:r>
          </w:p>
        </w:tc>
        <w:tc>
          <w:tcPr>
            <w:tcW w:w="2976" w:type="dxa"/>
            <w:shd w:val="clear" w:color="auto" w:fill="auto"/>
          </w:tcPr>
          <w:p w:rsidR="00547290" w:rsidRPr="00E84028" w:rsidRDefault="00547290" w:rsidP="00CC598C">
            <w:pPr>
              <w:spacing w:line="228" w:lineRule="auto"/>
              <w:jc w:val="both"/>
              <w:rPr>
                <w:i/>
                <w:color w:val="FF0000"/>
              </w:rPr>
            </w:pPr>
            <w:r w:rsidRPr="00E84028">
              <w:t>Представник управління</w:t>
            </w:r>
            <w:r>
              <w:t xml:space="preserve">   в Центрі</w:t>
            </w:r>
          </w:p>
        </w:tc>
        <w:tc>
          <w:tcPr>
            <w:tcW w:w="2127" w:type="dxa"/>
            <w:shd w:val="clear" w:color="auto" w:fill="auto"/>
          </w:tcPr>
          <w:p w:rsidR="00547290" w:rsidRPr="00E84028" w:rsidRDefault="00547290" w:rsidP="00547290">
            <w:pPr>
              <w:spacing w:line="228" w:lineRule="auto"/>
              <w:ind w:left="-108" w:right="-108"/>
              <w:jc w:val="center"/>
              <w:rPr>
                <w:lang w:eastAsia="uk-UA"/>
              </w:rPr>
            </w:pPr>
            <w:r w:rsidRPr="00E84028">
              <w:t>Управління</w:t>
            </w:r>
          </w:p>
          <w:p w:rsidR="00547290" w:rsidRPr="00E84028" w:rsidRDefault="00547290" w:rsidP="009029F3">
            <w:pPr>
              <w:spacing w:line="228" w:lineRule="auto"/>
              <w:ind w:left="-108" w:right="-108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547290" w:rsidRPr="00E84028" w:rsidRDefault="00547290" w:rsidP="006771F5">
            <w:pPr>
              <w:spacing w:line="240" w:lineRule="atLeast"/>
              <w:jc w:val="center"/>
              <w:rPr>
                <w:lang w:eastAsia="uk-UA"/>
              </w:rPr>
            </w:pPr>
            <w:r w:rsidRPr="00E84028">
              <w:t>У день надходжен</w:t>
            </w:r>
            <w:r>
              <w:t>ня заяви</w:t>
            </w:r>
          </w:p>
        </w:tc>
      </w:tr>
      <w:tr w:rsidR="00547290" w:rsidRPr="00E84028" w:rsidTr="006771F5">
        <w:tc>
          <w:tcPr>
            <w:tcW w:w="568" w:type="dxa"/>
            <w:shd w:val="clear" w:color="auto" w:fill="auto"/>
          </w:tcPr>
          <w:p w:rsidR="00547290" w:rsidRDefault="00322EA1" w:rsidP="00A375B5">
            <w:pPr>
              <w:spacing w:line="228" w:lineRule="auto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5</w:t>
            </w:r>
          </w:p>
        </w:tc>
        <w:tc>
          <w:tcPr>
            <w:tcW w:w="2801" w:type="dxa"/>
            <w:shd w:val="clear" w:color="auto" w:fill="auto"/>
          </w:tcPr>
          <w:p w:rsidR="00547290" w:rsidRPr="00E84028" w:rsidRDefault="00547290" w:rsidP="00322EA1">
            <w:pPr>
              <w:spacing w:line="230" w:lineRule="auto"/>
              <w:jc w:val="both"/>
            </w:pPr>
            <w:r w:rsidRPr="00E84028">
              <w:t xml:space="preserve">Розгляд </w:t>
            </w:r>
            <w:r w:rsidR="00322EA1">
              <w:t>заяви</w:t>
            </w:r>
            <w:r w:rsidRPr="00E84028">
              <w:t>; накладення резолюції</w:t>
            </w:r>
          </w:p>
        </w:tc>
        <w:tc>
          <w:tcPr>
            <w:tcW w:w="2976" w:type="dxa"/>
            <w:shd w:val="clear" w:color="auto" w:fill="auto"/>
          </w:tcPr>
          <w:p w:rsidR="00547290" w:rsidRPr="00E84028" w:rsidRDefault="00547290" w:rsidP="00CC598C">
            <w:pPr>
              <w:spacing w:line="230" w:lineRule="auto"/>
              <w:jc w:val="both"/>
            </w:pPr>
            <w:r w:rsidRPr="00E84028">
              <w:t>Начальник управління</w:t>
            </w:r>
          </w:p>
        </w:tc>
        <w:tc>
          <w:tcPr>
            <w:tcW w:w="2127" w:type="dxa"/>
            <w:shd w:val="clear" w:color="auto" w:fill="auto"/>
          </w:tcPr>
          <w:p w:rsidR="00547290" w:rsidRPr="00E84028" w:rsidRDefault="00547290" w:rsidP="00CC598C">
            <w:pPr>
              <w:spacing w:line="230" w:lineRule="auto"/>
              <w:jc w:val="center"/>
            </w:pPr>
            <w:r w:rsidRPr="00E84028">
              <w:t>Управління</w:t>
            </w:r>
          </w:p>
        </w:tc>
        <w:tc>
          <w:tcPr>
            <w:tcW w:w="1417" w:type="dxa"/>
            <w:shd w:val="clear" w:color="auto" w:fill="auto"/>
          </w:tcPr>
          <w:p w:rsidR="00547290" w:rsidRDefault="00547290" w:rsidP="006771F5">
            <w:pPr>
              <w:spacing w:line="240" w:lineRule="atLeast"/>
              <w:jc w:val="center"/>
            </w:pPr>
            <w:r w:rsidRPr="00E84028">
              <w:t>У день надходжен</w:t>
            </w:r>
            <w:r>
              <w:t>ня заяви</w:t>
            </w:r>
          </w:p>
          <w:p w:rsidR="00DA451A" w:rsidRPr="00E84028" w:rsidRDefault="00DA451A" w:rsidP="006771F5">
            <w:pPr>
              <w:spacing w:line="240" w:lineRule="atLeast"/>
              <w:jc w:val="center"/>
              <w:rPr>
                <w:lang w:eastAsia="uk-UA"/>
              </w:rPr>
            </w:pPr>
          </w:p>
        </w:tc>
      </w:tr>
      <w:tr w:rsidR="00547290" w:rsidRPr="00E84028" w:rsidTr="006771F5">
        <w:tc>
          <w:tcPr>
            <w:tcW w:w="568" w:type="dxa"/>
            <w:shd w:val="clear" w:color="auto" w:fill="auto"/>
          </w:tcPr>
          <w:p w:rsidR="00547290" w:rsidRDefault="00322EA1" w:rsidP="00A375B5">
            <w:pPr>
              <w:spacing w:line="228" w:lineRule="auto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6</w:t>
            </w:r>
          </w:p>
        </w:tc>
        <w:tc>
          <w:tcPr>
            <w:tcW w:w="2801" w:type="dxa"/>
            <w:shd w:val="clear" w:color="auto" w:fill="auto"/>
          </w:tcPr>
          <w:p w:rsidR="00547290" w:rsidRPr="00E84028" w:rsidRDefault="00547290" w:rsidP="00C850FF">
            <w:pPr>
              <w:spacing w:line="230" w:lineRule="auto"/>
              <w:jc w:val="both"/>
            </w:pPr>
            <w:r w:rsidRPr="00E84028">
              <w:t xml:space="preserve">Опрацювання </w:t>
            </w:r>
            <w:r>
              <w:t xml:space="preserve">заяви, підготовка </w:t>
            </w:r>
            <w:proofErr w:type="spellStart"/>
            <w:r>
              <w:t>проєкту</w:t>
            </w:r>
            <w:proofErr w:type="spellEnd"/>
            <w:r>
              <w:t xml:space="preserve"> рішення на чергове засідання виконкому </w:t>
            </w:r>
            <w:r w:rsidRPr="00E84028">
              <w:t xml:space="preserve"> </w:t>
            </w:r>
            <w:r>
              <w:t xml:space="preserve">міської ради </w:t>
            </w:r>
          </w:p>
        </w:tc>
        <w:tc>
          <w:tcPr>
            <w:tcW w:w="2976" w:type="dxa"/>
            <w:shd w:val="clear" w:color="auto" w:fill="auto"/>
          </w:tcPr>
          <w:p w:rsidR="00547290" w:rsidRPr="00E84028" w:rsidRDefault="00547290" w:rsidP="00322EA1">
            <w:pPr>
              <w:spacing w:line="230" w:lineRule="auto"/>
              <w:jc w:val="both"/>
            </w:pPr>
            <w:r w:rsidRPr="00E84028">
              <w:t xml:space="preserve">Представник </w:t>
            </w:r>
            <w:r>
              <w:t xml:space="preserve">управління </w:t>
            </w:r>
            <w:proofErr w:type="spellStart"/>
            <w:r>
              <w:t>–</w:t>
            </w:r>
            <w:r w:rsidRPr="00E84028">
              <w:t>відповідальна</w:t>
            </w:r>
            <w:proofErr w:type="spellEnd"/>
            <w:r w:rsidRPr="00E84028">
              <w:t xml:space="preserve"> особа за </w:t>
            </w:r>
            <w:r w:rsidR="00322EA1">
              <w:t xml:space="preserve">підтримку в актуальному стані відомостей щодо учасників муніципальних </w:t>
            </w:r>
            <w:r w:rsidR="00322EA1">
              <w:lastRenderedPageBreak/>
              <w:t xml:space="preserve">соціальних </w:t>
            </w:r>
            <w:proofErr w:type="spellStart"/>
            <w:r w:rsidR="00322EA1">
              <w:t>проєктів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:rsidR="00547290" w:rsidRDefault="00547290" w:rsidP="00CC598C">
            <w:pPr>
              <w:spacing w:line="250" w:lineRule="auto"/>
              <w:jc w:val="center"/>
            </w:pPr>
            <w:r w:rsidRPr="00E84028">
              <w:lastRenderedPageBreak/>
              <w:t>Відділи</w:t>
            </w:r>
            <w:r>
              <w:t xml:space="preserve"> </w:t>
            </w:r>
          </w:p>
          <w:p w:rsidR="00547290" w:rsidRDefault="00547290" w:rsidP="00CC598C">
            <w:pPr>
              <w:spacing w:line="250" w:lineRule="auto"/>
              <w:jc w:val="center"/>
            </w:pPr>
            <w:r w:rsidRPr="00E84028">
              <w:t>організації</w:t>
            </w:r>
            <w:r>
              <w:t xml:space="preserve"> </w:t>
            </w:r>
          </w:p>
          <w:p w:rsidR="00547290" w:rsidRPr="00E84028" w:rsidRDefault="00547290" w:rsidP="00CC598C">
            <w:pPr>
              <w:spacing w:line="250" w:lineRule="auto"/>
              <w:jc w:val="center"/>
            </w:pPr>
            <w:r w:rsidRPr="00E84028">
              <w:t xml:space="preserve">підприємництва, споживчого ринку </w:t>
            </w:r>
          </w:p>
          <w:p w:rsidR="00547290" w:rsidRPr="00E84028" w:rsidRDefault="00547290" w:rsidP="00CC598C">
            <w:pPr>
              <w:spacing w:line="250" w:lineRule="auto"/>
              <w:jc w:val="center"/>
            </w:pPr>
            <w:r w:rsidRPr="00E84028">
              <w:lastRenderedPageBreak/>
              <w:t>управління</w:t>
            </w:r>
          </w:p>
          <w:p w:rsidR="00547290" w:rsidRPr="00E84028" w:rsidRDefault="00547290" w:rsidP="00CC598C">
            <w:pPr>
              <w:spacing w:line="250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DA451A" w:rsidRPr="00E84028" w:rsidRDefault="00547290" w:rsidP="00C850FF">
            <w:pPr>
              <w:spacing w:line="230" w:lineRule="auto"/>
              <w:jc w:val="center"/>
            </w:pPr>
            <w:proofErr w:type="spellStart"/>
            <w:r w:rsidRPr="00E84028">
              <w:lastRenderedPageBreak/>
              <w:t>Наступно</w:t>
            </w:r>
            <w:r>
              <w:t>-</w:t>
            </w:r>
            <w:r w:rsidRPr="00E84028">
              <w:t>го</w:t>
            </w:r>
            <w:proofErr w:type="spellEnd"/>
            <w:r w:rsidRPr="00E84028">
              <w:t xml:space="preserve"> </w:t>
            </w:r>
            <w:proofErr w:type="spellStart"/>
            <w:r w:rsidRPr="00E84028">
              <w:t>робо</w:t>
            </w:r>
            <w:r>
              <w:t>-чого</w:t>
            </w:r>
            <w:proofErr w:type="spellEnd"/>
            <w:r>
              <w:t xml:space="preserve"> дня після </w:t>
            </w:r>
            <w:proofErr w:type="spellStart"/>
            <w:r>
              <w:t>надхо</w:t>
            </w:r>
            <w:r w:rsidRPr="00E84028">
              <w:t>-</w:t>
            </w:r>
            <w:r>
              <w:lastRenderedPageBreak/>
              <w:t>д</w:t>
            </w:r>
            <w:r w:rsidRPr="00E84028">
              <w:t>ження</w:t>
            </w:r>
            <w:proofErr w:type="spellEnd"/>
            <w:r>
              <w:t xml:space="preserve"> </w:t>
            </w:r>
            <w:r w:rsidR="00DA451A">
              <w:rPr>
                <w:lang w:eastAsia="uk-UA"/>
              </w:rPr>
              <w:t>заяви</w:t>
            </w:r>
          </w:p>
        </w:tc>
      </w:tr>
      <w:tr w:rsidR="00DA451A" w:rsidRPr="00E84028" w:rsidTr="006771F5">
        <w:tc>
          <w:tcPr>
            <w:tcW w:w="568" w:type="dxa"/>
            <w:shd w:val="clear" w:color="auto" w:fill="auto"/>
          </w:tcPr>
          <w:p w:rsidR="00DA451A" w:rsidRDefault="00DA451A" w:rsidP="00A375B5">
            <w:pPr>
              <w:spacing w:line="228" w:lineRule="auto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lastRenderedPageBreak/>
              <w:t>7</w:t>
            </w:r>
          </w:p>
        </w:tc>
        <w:tc>
          <w:tcPr>
            <w:tcW w:w="2801" w:type="dxa"/>
            <w:shd w:val="clear" w:color="auto" w:fill="auto"/>
          </w:tcPr>
          <w:p w:rsidR="00DA451A" w:rsidRPr="00553BC9" w:rsidRDefault="00DA451A" w:rsidP="00DA451A">
            <w:pPr>
              <w:tabs>
                <w:tab w:val="left" w:pos="720"/>
              </w:tabs>
              <w:rPr>
                <w:lang w:eastAsia="uk-UA"/>
              </w:rPr>
            </w:pPr>
            <w:r>
              <w:rPr>
                <w:lang w:eastAsia="uk-UA"/>
              </w:rPr>
              <w:t>Розміщення відомостей про нового  учасника муніципального</w:t>
            </w:r>
            <w:r w:rsidRPr="00E84028">
              <w:rPr>
                <w:lang w:eastAsia="uk-UA"/>
              </w:rPr>
              <w:t xml:space="preserve"> </w:t>
            </w:r>
            <w:r>
              <w:rPr>
                <w:lang w:eastAsia="uk-UA"/>
              </w:rPr>
              <w:t xml:space="preserve">соціального </w:t>
            </w:r>
            <w:proofErr w:type="spellStart"/>
            <w:r>
              <w:rPr>
                <w:lang w:eastAsia="uk-UA"/>
              </w:rPr>
              <w:t>проєкта</w:t>
            </w:r>
            <w:proofErr w:type="spellEnd"/>
            <w:r>
              <w:rPr>
                <w:lang w:eastAsia="uk-UA"/>
              </w:rPr>
              <w:t xml:space="preserve"> на відповідних ресурсах розділу «Малий бізнес» офіційного </w:t>
            </w:r>
            <w:proofErr w:type="spellStart"/>
            <w:r>
              <w:rPr>
                <w:lang w:eastAsia="uk-UA"/>
              </w:rPr>
              <w:t>вебпорталу</w:t>
            </w:r>
            <w:proofErr w:type="spellEnd"/>
            <w:r>
              <w:rPr>
                <w:lang w:eastAsia="uk-UA"/>
              </w:rPr>
              <w:t xml:space="preserve"> міста Кривого Рогу «Криворізький ресурсний центр»</w:t>
            </w:r>
          </w:p>
        </w:tc>
        <w:tc>
          <w:tcPr>
            <w:tcW w:w="2976" w:type="dxa"/>
            <w:shd w:val="clear" w:color="auto" w:fill="auto"/>
          </w:tcPr>
          <w:p w:rsidR="00DA451A" w:rsidRPr="00E84028" w:rsidRDefault="00DA451A" w:rsidP="00CC598C">
            <w:pPr>
              <w:spacing w:line="230" w:lineRule="auto"/>
              <w:jc w:val="both"/>
            </w:pPr>
            <w:r w:rsidRPr="00E84028">
              <w:t xml:space="preserve">Представник </w:t>
            </w:r>
            <w:r>
              <w:t xml:space="preserve">управління </w:t>
            </w:r>
            <w:proofErr w:type="spellStart"/>
            <w:r>
              <w:t>–</w:t>
            </w:r>
            <w:r w:rsidRPr="00E84028">
              <w:t>відповідальна</w:t>
            </w:r>
            <w:proofErr w:type="spellEnd"/>
            <w:r w:rsidRPr="00E84028">
              <w:t xml:space="preserve"> особа за </w:t>
            </w:r>
            <w:r>
              <w:t xml:space="preserve">підтримку в актуальному стані відомостей щодо учасників муніципальних соціальних </w:t>
            </w:r>
            <w:proofErr w:type="spellStart"/>
            <w:r>
              <w:t>проєктів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:rsidR="00DA451A" w:rsidRDefault="00DA451A" w:rsidP="00CC598C">
            <w:pPr>
              <w:spacing w:line="250" w:lineRule="auto"/>
              <w:jc w:val="center"/>
            </w:pPr>
            <w:r w:rsidRPr="00E84028">
              <w:t>Відділи</w:t>
            </w:r>
            <w:r>
              <w:t xml:space="preserve"> </w:t>
            </w:r>
          </w:p>
          <w:p w:rsidR="00DA451A" w:rsidRDefault="00DA451A" w:rsidP="00CC598C">
            <w:pPr>
              <w:spacing w:line="250" w:lineRule="auto"/>
              <w:jc w:val="center"/>
            </w:pPr>
            <w:r w:rsidRPr="00E84028">
              <w:t>організації</w:t>
            </w:r>
            <w:r>
              <w:t xml:space="preserve"> </w:t>
            </w:r>
          </w:p>
          <w:p w:rsidR="00DA451A" w:rsidRPr="00E84028" w:rsidRDefault="00DA451A" w:rsidP="00CC598C">
            <w:pPr>
              <w:spacing w:line="250" w:lineRule="auto"/>
              <w:jc w:val="center"/>
            </w:pPr>
            <w:r w:rsidRPr="00E84028">
              <w:t xml:space="preserve">підприємництва, споживчого ринку </w:t>
            </w:r>
          </w:p>
          <w:p w:rsidR="00DA451A" w:rsidRPr="00E84028" w:rsidRDefault="00DA451A" w:rsidP="00CC598C">
            <w:pPr>
              <w:spacing w:line="250" w:lineRule="auto"/>
              <w:jc w:val="center"/>
            </w:pPr>
            <w:r w:rsidRPr="00E84028">
              <w:t>управління</w:t>
            </w:r>
          </w:p>
          <w:p w:rsidR="00DA451A" w:rsidRPr="00E84028" w:rsidRDefault="00DA451A" w:rsidP="00CC598C">
            <w:pPr>
              <w:spacing w:line="250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DA451A" w:rsidRDefault="00DA451A" w:rsidP="00DA451A">
            <w:pPr>
              <w:spacing w:line="230" w:lineRule="auto"/>
              <w:jc w:val="center"/>
            </w:pPr>
            <w:proofErr w:type="spellStart"/>
            <w:r w:rsidRPr="00E84028">
              <w:t>Наступно</w:t>
            </w:r>
            <w:r>
              <w:t>-</w:t>
            </w:r>
            <w:r w:rsidRPr="00E84028">
              <w:t>го</w:t>
            </w:r>
            <w:proofErr w:type="spellEnd"/>
            <w:r w:rsidRPr="00E84028">
              <w:t xml:space="preserve"> </w:t>
            </w:r>
            <w:proofErr w:type="spellStart"/>
            <w:r w:rsidRPr="00E84028">
              <w:t>робо</w:t>
            </w:r>
            <w:r>
              <w:t>-чого</w:t>
            </w:r>
            <w:proofErr w:type="spellEnd"/>
            <w:r>
              <w:t xml:space="preserve"> дня після </w:t>
            </w:r>
            <w:proofErr w:type="spellStart"/>
            <w:r>
              <w:t>надхо</w:t>
            </w:r>
            <w:r w:rsidRPr="00E84028">
              <w:t>-</w:t>
            </w:r>
            <w:r>
              <w:t>д</w:t>
            </w:r>
            <w:r w:rsidRPr="00E84028">
              <w:t>ження</w:t>
            </w:r>
            <w:proofErr w:type="spellEnd"/>
            <w:r>
              <w:t xml:space="preserve"> </w:t>
            </w:r>
            <w:r>
              <w:rPr>
                <w:lang w:eastAsia="uk-UA"/>
              </w:rPr>
              <w:t>заяви</w:t>
            </w:r>
          </w:p>
          <w:p w:rsidR="00DA451A" w:rsidRPr="00E84028" w:rsidRDefault="00DA451A" w:rsidP="006771F5">
            <w:pPr>
              <w:spacing w:line="240" w:lineRule="atLeast"/>
              <w:jc w:val="center"/>
              <w:rPr>
                <w:lang w:eastAsia="uk-UA"/>
              </w:rPr>
            </w:pPr>
          </w:p>
        </w:tc>
      </w:tr>
      <w:tr w:rsidR="00C850FF" w:rsidRPr="00E84028" w:rsidTr="006771F5">
        <w:tc>
          <w:tcPr>
            <w:tcW w:w="568" w:type="dxa"/>
            <w:shd w:val="clear" w:color="auto" w:fill="auto"/>
          </w:tcPr>
          <w:p w:rsidR="00C850FF" w:rsidRPr="00E84028" w:rsidRDefault="00C850FF" w:rsidP="006771F5">
            <w:pPr>
              <w:spacing w:line="228" w:lineRule="auto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8</w:t>
            </w:r>
          </w:p>
        </w:tc>
        <w:tc>
          <w:tcPr>
            <w:tcW w:w="2801" w:type="dxa"/>
            <w:shd w:val="clear" w:color="auto" w:fill="auto"/>
          </w:tcPr>
          <w:p w:rsidR="00C850FF" w:rsidRPr="009029F3" w:rsidRDefault="00C850FF" w:rsidP="00C850FF">
            <w:pPr>
              <w:spacing w:line="228" w:lineRule="auto"/>
              <w:jc w:val="both"/>
            </w:pPr>
            <w:r>
              <w:t>Інформування</w:t>
            </w:r>
            <w:r>
              <w:rPr>
                <w:lang w:eastAsia="uk-UA"/>
              </w:rPr>
              <w:t xml:space="preserve"> суб’єктів господарювання</w:t>
            </w:r>
            <w:r>
              <w:t xml:space="preserve"> про включення його до переліку учасників </w:t>
            </w:r>
            <w:r>
              <w:rPr>
                <w:lang w:eastAsia="uk-UA"/>
              </w:rPr>
              <w:t xml:space="preserve"> муніципального</w:t>
            </w:r>
            <w:r w:rsidRPr="00E84028">
              <w:rPr>
                <w:lang w:eastAsia="uk-UA"/>
              </w:rPr>
              <w:t xml:space="preserve"> </w:t>
            </w:r>
            <w:r>
              <w:rPr>
                <w:lang w:eastAsia="uk-UA"/>
              </w:rPr>
              <w:t xml:space="preserve">соціального </w:t>
            </w:r>
            <w:proofErr w:type="spellStart"/>
            <w:r>
              <w:rPr>
                <w:lang w:eastAsia="uk-UA"/>
              </w:rPr>
              <w:t>проєкту</w:t>
            </w:r>
            <w:proofErr w:type="spellEnd"/>
            <w:r>
              <w:rPr>
                <w:lang w:eastAsia="uk-UA"/>
              </w:rPr>
              <w:t xml:space="preserve"> за допомогою засобів телекомунікаційного зв’язку </w:t>
            </w:r>
          </w:p>
        </w:tc>
        <w:tc>
          <w:tcPr>
            <w:tcW w:w="2976" w:type="dxa"/>
            <w:shd w:val="clear" w:color="auto" w:fill="auto"/>
          </w:tcPr>
          <w:p w:rsidR="00C850FF" w:rsidRPr="00E84028" w:rsidRDefault="00C850FF" w:rsidP="00CC598C">
            <w:pPr>
              <w:spacing w:line="230" w:lineRule="auto"/>
              <w:jc w:val="both"/>
            </w:pPr>
            <w:r w:rsidRPr="00E84028">
              <w:t xml:space="preserve">Представник </w:t>
            </w:r>
            <w:r>
              <w:t xml:space="preserve">управління </w:t>
            </w:r>
            <w:proofErr w:type="spellStart"/>
            <w:r>
              <w:t>–</w:t>
            </w:r>
            <w:r w:rsidRPr="00E84028">
              <w:t>відповідальна</w:t>
            </w:r>
            <w:proofErr w:type="spellEnd"/>
            <w:r w:rsidRPr="00E84028">
              <w:t xml:space="preserve"> особа за </w:t>
            </w:r>
            <w:r>
              <w:t xml:space="preserve">підтримку в актуальному стані відомостей щодо учасників муніципальних соціальних </w:t>
            </w:r>
            <w:proofErr w:type="spellStart"/>
            <w:r>
              <w:t>проєктів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:rsidR="00C850FF" w:rsidRDefault="00C850FF" w:rsidP="00CC598C">
            <w:pPr>
              <w:spacing w:line="250" w:lineRule="auto"/>
              <w:jc w:val="center"/>
            </w:pPr>
            <w:r w:rsidRPr="00E84028">
              <w:t>Відділи</w:t>
            </w:r>
            <w:r>
              <w:t xml:space="preserve"> </w:t>
            </w:r>
          </w:p>
          <w:p w:rsidR="00C850FF" w:rsidRDefault="00C850FF" w:rsidP="00CC598C">
            <w:pPr>
              <w:spacing w:line="250" w:lineRule="auto"/>
              <w:jc w:val="center"/>
            </w:pPr>
            <w:r w:rsidRPr="00E84028">
              <w:t>організації</w:t>
            </w:r>
            <w:r>
              <w:t xml:space="preserve"> </w:t>
            </w:r>
          </w:p>
          <w:p w:rsidR="00C850FF" w:rsidRPr="00E84028" w:rsidRDefault="00C850FF" w:rsidP="00CC598C">
            <w:pPr>
              <w:spacing w:line="250" w:lineRule="auto"/>
              <w:jc w:val="center"/>
            </w:pPr>
            <w:r w:rsidRPr="00E84028">
              <w:t xml:space="preserve">підприємництва, споживчого ринку </w:t>
            </w:r>
          </w:p>
          <w:p w:rsidR="00C850FF" w:rsidRPr="00E84028" w:rsidRDefault="00C850FF" w:rsidP="00CC598C">
            <w:pPr>
              <w:spacing w:line="250" w:lineRule="auto"/>
              <w:jc w:val="center"/>
            </w:pPr>
            <w:r w:rsidRPr="00E84028">
              <w:t>управління</w:t>
            </w:r>
          </w:p>
          <w:p w:rsidR="00C850FF" w:rsidRPr="00E84028" w:rsidRDefault="00C850FF" w:rsidP="00CC598C">
            <w:pPr>
              <w:spacing w:line="250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C850FF" w:rsidRPr="00E84028" w:rsidRDefault="00C850FF" w:rsidP="00C850FF">
            <w:pPr>
              <w:spacing w:line="230" w:lineRule="auto"/>
              <w:jc w:val="center"/>
            </w:pPr>
            <w:proofErr w:type="spellStart"/>
            <w:r>
              <w:t>Наступно-го</w:t>
            </w:r>
            <w:proofErr w:type="spellEnd"/>
            <w:r>
              <w:t xml:space="preserve"> </w:t>
            </w:r>
            <w:proofErr w:type="spellStart"/>
            <w:r>
              <w:t>робо-чого</w:t>
            </w:r>
            <w:proofErr w:type="spellEnd"/>
            <w:r>
              <w:t xml:space="preserve"> дня після отримання результату розгляду заяви</w:t>
            </w:r>
          </w:p>
        </w:tc>
      </w:tr>
    </w:tbl>
    <w:p w:rsidR="00B70879" w:rsidRPr="000B6905" w:rsidRDefault="00B70879" w:rsidP="00B70879">
      <w:pPr>
        <w:ind w:left="709"/>
        <w:jc w:val="center"/>
      </w:pPr>
    </w:p>
    <w:p w:rsidR="005E4105" w:rsidRDefault="005E4105" w:rsidP="005E4105">
      <w:pPr>
        <w:spacing w:line="230" w:lineRule="auto"/>
        <w:ind w:left="709"/>
        <w:jc w:val="center"/>
        <w:rPr>
          <w:bCs/>
          <w:i/>
          <w:iCs/>
          <w:lang w:eastAsia="uk-UA"/>
        </w:rPr>
      </w:pPr>
    </w:p>
    <w:p w:rsidR="0050329C" w:rsidRDefault="0050329C" w:rsidP="0050329C">
      <w:pPr>
        <w:suppressAutoHyphens/>
        <w:ind w:right="-9"/>
        <w:jc w:val="both"/>
        <w:rPr>
          <w:rFonts w:cs="Calibri"/>
        </w:rPr>
      </w:pPr>
    </w:p>
    <w:p w:rsidR="009B04C1" w:rsidRDefault="00AA5E9B" w:rsidP="00AA5E9B">
      <w:pPr>
        <w:suppressAutoHyphens/>
        <w:ind w:right="-9"/>
        <w:jc w:val="both"/>
        <w:rPr>
          <w:b/>
          <w:bCs/>
          <w:i/>
          <w:iCs/>
          <w:lang w:eastAsia="uk-UA"/>
        </w:rPr>
      </w:pPr>
      <w:r>
        <w:rPr>
          <w:b/>
          <w:bCs/>
          <w:i/>
          <w:iCs/>
          <w:lang w:eastAsia="uk-UA"/>
        </w:rPr>
        <w:t xml:space="preserve"> </w:t>
      </w:r>
    </w:p>
    <w:p w:rsidR="005C1505" w:rsidRDefault="005C1505" w:rsidP="009B04C1">
      <w:pPr>
        <w:jc w:val="center"/>
        <w:rPr>
          <w:bCs/>
          <w:i/>
          <w:iCs/>
          <w:lang w:eastAsia="uk-UA"/>
        </w:rPr>
      </w:pPr>
    </w:p>
    <w:p w:rsidR="005C1505" w:rsidRDefault="005C1505" w:rsidP="009B04C1">
      <w:pPr>
        <w:jc w:val="center"/>
        <w:rPr>
          <w:bCs/>
          <w:i/>
          <w:iCs/>
          <w:lang w:eastAsia="uk-UA"/>
        </w:rPr>
      </w:pPr>
    </w:p>
    <w:p w:rsidR="005C1505" w:rsidRDefault="005C1505" w:rsidP="009B04C1">
      <w:pPr>
        <w:jc w:val="center"/>
        <w:rPr>
          <w:bCs/>
          <w:i/>
          <w:iCs/>
          <w:lang w:eastAsia="uk-UA"/>
        </w:rPr>
      </w:pPr>
    </w:p>
    <w:p w:rsidR="005C1505" w:rsidRDefault="005C1505" w:rsidP="009B04C1">
      <w:pPr>
        <w:jc w:val="center"/>
        <w:rPr>
          <w:bCs/>
          <w:i/>
          <w:iCs/>
          <w:lang w:eastAsia="uk-UA"/>
        </w:rPr>
      </w:pPr>
    </w:p>
    <w:p w:rsidR="005C1505" w:rsidRDefault="005C1505" w:rsidP="009B04C1">
      <w:pPr>
        <w:jc w:val="center"/>
        <w:rPr>
          <w:bCs/>
          <w:i/>
          <w:iCs/>
          <w:lang w:eastAsia="uk-UA"/>
        </w:rPr>
      </w:pPr>
    </w:p>
    <w:p w:rsidR="007C53FB" w:rsidRPr="00685C68" w:rsidRDefault="007C53FB" w:rsidP="00C907B4">
      <w:pPr>
        <w:jc w:val="right"/>
        <w:rPr>
          <w:i/>
          <w:sz w:val="26"/>
          <w:szCs w:val="26"/>
        </w:rPr>
      </w:pPr>
    </w:p>
    <w:sectPr w:rsidR="007C53FB" w:rsidRPr="00685C68" w:rsidSect="00322EA1">
      <w:pgSz w:w="11906" w:h="16838"/>
      <w:pgMar w:top="568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60B37"/>
    <w:multiLevelType w:val="hybridMultilevel"/>
    <w:tmpl w:val="5BB46B5E"/>
    <w:lvl w:ilvl="0" w:tplc="E78C6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3C1B0C"/>
    <w:multiLevelType w:val="hybridMultilevel"/>
    <w:tmpl w:val="611616C0"/>
    <w:lvl w:ilvl="0" w:tplc="3A74F8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25CD"/>
    <w:rsid w:val="0005441F"/>
    <w:rsid w:val="00056303"/>
    <w:rsid w:val="0007389C"/>
    <w:rsid w:val="000A6CAB"/>
    <w:rsid w:val="000C473F"/>
    <w:rsid w:val="000D12B9"/>
    <w:rsid w:val="000E692C"/>
    <w:rsid w:val="00166657"/>
    <w:rsid w:val="00183A50"/>
    <w:rsid w:val="00183FDA"/>
    <w:rsid w:val="00194B16"/>
    <w:rsid w:val="00196173"/>
    <w:rsid w:val="001E7105"/>
    <w:rsid w:val="001F5242"/>
    <w:rsid w:val="002514C2"/>
    <w:rsid w:val="00253DD2"/>
    <w:rsid w:val="002733CF"/>
    <w:rsid w:val="002B1CD1"/>
    <w:rsid w:val="002D6DC3"/>
    <w:rsid w:val="002E338B"/>
    <w:rsid w:val="002E3663"/>
    <w:rsid w:val="002F42E4"/>
    <w:rsid w:val="00322EA1"/>
    <w:rsid w:val="0032718C"/>
    <w:rsid w:val="0035381B"/>
    <w:rsid w:val="003662EF"/>
    <w:rsid w:val="00370B27"/>
    <w:rsid w:val="00393E91"/>
    <w:rsid w:val="003B034F"/>
    <w:rsid w:val="003C0DF9"/>
    <w:rsid w:val="003C1A0C"/>
    <w:rsid w:val="003C3CD2"/>
    <w:rsid w:val="003E63EA"/>
    <w:rsid w:val="00412680"/>
    <w:rsid w:val="004237EC"/>
    <w:rsid w:val="004341CC"/>
    <w:rsid w:val="00446195"/>
    <w:rsid w:val="00455BB6"/>
    <w:rsid w:val="00457618"/>
    <w:rsid w:val="00464101"/>
    <w:rsid w:val="0048552D"/>
    <w:rsid w:val="00490AA6"/>
    <w:rsid w:val="00495D2E"/>
    <w:rsid w:val="004A28F4"/>
    <w:rsid w:val="004B3971"/>
    <w:rsid w:val="004E3BD4"/>
    <w:rsid w:val="004F746B"/>
    <w:rsid w:val="0050329C"/>
    <w:rsid w:val="00515E76"/>
    <w:rsid w:val="00547290"/>
    <w:rsid w:val="00553BC9"/>
    <w:rsid w:val="00563682"/>
    <w:rsid w:val="005A2B01"/>
    <w:rsid w:val="005C1505"/>
    <w:rsid w:val="005C41CF"/>
    <w:rsid w:val="005E4105"/>
    <w:rsid w:val="00615AA4"/>
    <w:rsid w:val="006771F5"/>
    <w:rsid w:val="00685C68"/>
    <w:rsid w:val="006A32E7"/>
    <w:rsid w:val="006B1474"/>
    <w:rsid w:val="006B2FFB"/>
    <w:rsid w:val="006B5144"/>
    <w:rsid w:val="006D40A0"/>
    <w:rsid w:val="006E2099"/>
    <w:rsid w:val="00725351"/>
    <w:rsid w:val="00755B5E"/>
    <w:rsid w:val="007576AB"/>
    <w:rsid w:val="007B185C"/>
    <w:rsid w:val="007C3639"/>
    <w:rsid w:val="007C53FB"/>
    <w:rsid w:val="007D45EB"/>
    <w:rsid w:val="007E05F9"/>
    <w:rsid w:val="0081187F"/>
    <w:rsid w:val="0083239D"/>
    <w:rsid w:val="008531D9"/>
    <w:rsid w:val="0086172B"/>
    <w:rsid w:val="008643A1"/>
    <w:rsid w:val="0087692C"/>
    <w:rsid w:val="008B0B47"/>
    <w:rsid w:val="009029F3"/>
    <w:rsid w:val="009223B4"/>
    <w:rsid w:val="009525CD"/>
    <w:rsid w:val="009949A6"/>
    <w:rsid w:val="009B04C1"/>
    <w:rsid w:val="009C6292"/>
    <w:rsid w:val="009D0B61"/>
    <w:rsid w:val="00A0621B"/>
    <w:rsid w:val="00A23240"/>
    <w:rsid w:val="00A72714"/>
    <w:rsid w:val="00A75B62"/>
    <w:rsid w:val="00AA2F1F"/>
    <w:rsid w:val="00AA4EAC"/>
    <w:rsid w:val="00AA5E9B"/>
    <w:rsid w:val="00AC0FD2"/>
    <w:rsid w:val="00AD2AFC"/>
    <w:rsid w:val="00B00C02"/>
    <w:rsid w:val="00B15406"/>
    <w:rsid w:val="00B20D24"/>
    <w:rsid w:val="00B54184"/>
    <w:rsid w:val="00B70879"/>
    <w:rsid w:val="00C4676B"/>
    <w:rsid w:val="00C475D7"/>
    <w:rsid w:val="00C641EB"/>
    <w:rsid w:val="00C71425"/>
    <w:rsid w:val="00C81EC7"/>
    <w:rsid w:val="00C850FF"/>
    <w:rsid w:val="00C907B4"/>
    <w:rsid w:val="00CA004A"/>
    <w:rsid w:val="00CF0B80"/>
    <w:rsid w:val="00D1013E"/>
    <w:rsid w:val="00D1418B"/>
    <w:rsid w:val="00D15B90"/>
    <w:rsid w:val="00D2154C"/>
    <w:rsid w:val="00D3251D"/>
    <w:rsid w:val="00D76826"/>
    <w:rsid w:val="00DA451A"/>
    <w:rsid w:val="00DA482A"/>
    <w:rsid w:val="00DE2A9C"/>
    <w:rsid w:val="00E05B60"/>
    <w:rsid w:val="00E11405"/>
    <w:rsid w:val="00E2140D"/>
    <w:rsid w:val="00E2143C"/>
    <w:rsid w:val="00E55DF3"/>
    <w:rsid w:val="00E60B5B"/>
    <w:rsid w:val="00E63038"/>
    <w:rsid w:val="00E716B9"/>
    <w:rsid w:val="00EA129F"/>
    <w:rsid w:val="00EB62F4"/>
    <w:rsid w:val="00EC6468"/>
    <w:rsid w:val="00EF16F1"/>
    <w:rsid w:val="00F1748C"/>
    <w:rsid w:val="00F210DE"/>
    <w:rsid w:val="00F2334B"/>
    <w:rsid w:val="00F41FAE"/>
    <w:rsid w:val="00F61AD8"/>
    <w:rsid w:val="00FA4582"/>
    <w:rsid w:val="00FA4F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5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525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unhideWhenUsed/>
    <w:rsid w:val="009525CD"/>
    <w:rPr>
      <w:color w:val="0000FF"/>
      <w:u w:val="single"/>
    </w:rPr>
  </w:style>
  <w:style w:type="paragraph" w:styleId="a5">
    <w:name w:val="Body Text"/>
    <w:basedOn w:val="a"/>
    <w:link w:val="a6"/>
    <w:rsid w:val="00457618"/>
    <w:pPr>
      <w:jc w:val="both"/>
    </w:pPr>
  </w:style>
  <w:style w:type="character" w:customStyle="1" w:styleId="a6">
    <w:name w:val="Основной текст Знак"/>
    <w:basedOn w:val="a0"/>
    <w:link w:val="a5"/>
    <w:rsid w:val="0045761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35381B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1187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1187F"/>
    <w:rPr>
      <w:rFonts w:ascii="Segoe UI" w:eastAsia="Times New Roman" w:hAnsi="Segoe UI" w:cs="Segoe UI"/>
      <w:sz w:val="18"/>
      <w:szCs w:val="18"/>
      <w:lang w:val="uk-UA" w:eastAsia="ru-RU"/>
    </w:rPr>
  </w:style>
  <w:style w:type="table" w:styleId="aa">
    <w:name w:val="Table Grid"/>
    <w:basedOn w:val="a1"/>
    <w:uiPriority w:val="59"/>
    <w:rsid w:val="001F52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747</TotalTime>
  <Pages>1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urp506</dc:creator>
  <cp:lastModifiedBy>user</cp:lastModifiedBy>
  <cp:revision>72</cp:revision>
  <cp:lastPrinted>2021-03-30T11:11:00Z</cp:lastPrinted>
  <dcterms:created xsi:type="dcterms:W3CDTF">2019-07-31T05:45:00Z</dcterms:created>
  <dcterms:modified xsi:type="dcterms:W3CDTF">2021-03-30T11:40:00Z</dcterms:modified>
</cp:coreProperties>
</file>