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52" w:rsidRDefault="00A35CFA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A35CFA" w:rsidRDefault="00A35CFA">
      <w:pPr>
        <w:pStyle w:val="pHeading4rblock"/>
      </w:pPr>
    </w:p>
    <w:p w:rsidR="001D2B52" w:rsidRDefault="00A35C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"Костенка 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B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2B52" w:rsidRDefault="00A35C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B5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2B5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2B5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roofErr w:type="spellStart"/>
            <w:r>
              <w:rPr>
                <w:rStyle w:val="fTableDataCell"/>
              </w:rPr>
              <w:t>Кур’ян</w:t>
            </w:r>
            <w:proofErr w:type="spellEnd"/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0D09C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2B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1D2B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1D2B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2B52" w:rsidRDefault="00A35C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09C7" w:rsidRDefault="000D09C7">
      <w:pPr>
        <w:tabs>
          <w:tab w:val="left" w:pos="7086"/>
        </w:tabs>
        <w:spacing w:before="840"/>
        <w:rPr>
          <w:rStyle w:val="fFooterAfterTable"/>
        </w:rPr>
      </w:pPr>
    </w:p>
    <w:p w:rsidR="000D09C7" w:rsidRDefault="000D09C7" w:rsidP="000D09C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D09C7" w:rsidRDefault="000D09C7">
      <w:pPr>
        <w:tabs>
          <w:tab w:val="left" w:pos="7086"/>
        </w:tabs>
        <w:spacing w:before="840"/>
      </w:pPr>
    </w:p>
    <w:sectPr w:rsidR="000D09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12" w:rsidRDefault="00A35CFA">
      <w:r>
        <w:separator/>
      </w:r>
    </w:p>
  </w:endnote>
  <w:endnote w:type="continuationSeparator" w:id="0">
    <w:p w:rsidR="00214012" w:rsidRDefault="00A3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12" w:rsidRDefault="00A35CFA">
      <w:r>
        <w:separator/>
      </w:r>
    </w:p>
  </w:footnote>
  <w:footnote w:type="continuationSeparator" w:id="0">
    <w:p w:rsidR="00214012" w:rsidRDefault="00A35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2B52">
      <w:tc>
        <w:tcPr>
          <w:tcW w:w="5701" w:type="dxa"/>
          <w:shd w:val="clear" w:color="auto" w:fill="auto"/>
        </w:tcPr>
        <w:p w:rsidR="001D2B52" w:rsidRDefault="00A35C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2B52" w:rsidRDefault="00A35CFA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52" w:rsidRDefault="001D2B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B52"/>
    <w:rsid w:val="000D09C7"/>
    <w:rsid w:val="001D2B52"/>
    <w:rsid w:val="00214012"/>
    <w:rsid w:val="00A3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2021-03-24T08:03:00Z</dcterms:modified>
  <dc:language>en-US</dc:language>
</cp:coreProperties>
</file>