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66B" w:rsidRPr="00C415A8" w:rsidRDefault="00C415A8" w:rsidP="00C415A8">
      <w:pPr>
        <w:jc w:val="center"/>
        <w:rPr>
          <w:b/>
          <w:i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                </w:t>
      </w:r>
      <w:r w:rsidRPr="0065366B">
        <w:rPr>
          <w:noProof/>
          <w:sz w:val="24"/>
          <w:szCs w:val="24"/>
          <w:lang w:eastAsia="uk-UA"/>
        </w:rPr>
        <w:drawing>
          <wp:inline distT="0" distB="0" distL="0" distR="0" wp14:anchorId="5E87C3D6" wp14:editId="1970CAAD">
            <wp:extent cx="558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4"/>
        </w:rPr>
        <w:t xml:space="preserve">                                            </w:t>
      </w:r>
      <w:r w:rsidRPr="00C415A8">
        <w:rPr>
          <w:b/>
          <w:i/>
          <w:sz w:val="28"/>
          <w:szCs w:val="24"/>
        </w:rPr>
        <w:t>Копія</w:t>
      </w:r>
    </w:p>
    <w:p w:rsidR="0065366B" w:rsidRPr="0065366B" w:rsidRDefault="0065366B" w:rsidP="0065366B">
      <w:pPr>
        <w:jc w:val="center"/>
        <w:rPr>
          <w:b/>
          <w:sz w:val="28"/>
          <w:szCs w:val="24"/>
        </w:rPr>
      </w:pPr>
      <w:r w:rsidRPr="0065366B">
        <w:rPr>
          <w:b/>
          <w:sz w:val="28"/>
          <w:szCs w:val="24"/>
        </w:rPr>
        <w:t>КРИВОРІЗЬКИЙ МІСЬКИЙ ГОЛОВА</w:t>
      </w:r>
    </w:p>
    <w:p w:rsidR="0065366B" w:rsidRPr="0065366B" w:rsidRDefault="0065366B" w:rsidP="0065366B">
      <w:pPr>
        <w:jc w:val="center"/>
        <w:rPr>
          <w:b/>
          <w:sz w:val="28"/>
          <w:szCs w:val="28"/>
        </w:rPr>
      </w:pPr>
    </w:p>
    <w:p w:rsidR="0065366B" w:rsidRPr="0065366B" w:rsidRDefault="0065366B" w:rsidP="0065366B">
      <w:pPr>
        <w:rPr>
          <w:b/>
          <w:sz w:val="18"/>
          <w:szCs w:val="18"/>
        </w:rPr>
      </w:pPr>
    </w:p>
    <w:p w:rsidR="0065366B" w:rsidRDefault="0065366B" w:rsidP="0065366B">
      <w:pPr>
        <w:keepNext/>
        <w:jc w:val="center"/>
        <w:outlineLvl w:val="1"/>
        <w:rPr>
          <w:b/>
          <w:sz w:val="36"/>
          <w:szCs w:val="36"/>
          <w:lang w:val="ru-RU"/>
        </w:rPr>
      </w:pPr>
      <w:r w:rsidRPr="0065366B">
        <w:rPr>
          <w:b/>
          <w:sz w:val="36"/>
          <w:szCs w:val="36"/>
        </w:rPr>
        <w:t xml:space="preserve">Р О З П О Р Я Д Ж Е Н </w:t>
      </w:r>
      <w:proofErr w:type="spellStart"/>
      <w:r w:rsidRPr="0065366B">
        <w:rPr>
          <w:b/>
          <w:sz w:val="36"/>
          <w:szCs w:val="36"/>
        </w:rPr>
        <w:t>Н</w:t>
      </w:r>
      <w:proofErr w:type="spellEnd"/>
      <w:r w:rsidRPr="0065366B">
        <w:rPr>
          <w:b/>
          <w:sz w:val="36"/>
          <w:szCs w:val="36"/>
        </w:rPr>
        <w:t xml:space="preserve"> Я</w:t>
      </w:r>
    </w:p>
    <w:p w:rsidR="0065366B" w:rsidRPr="00F253F2" w:rsidRDefault="00F253F2" w:rsidP="0065366B">
      <w:pPr>
        <w:keepNext/>
        <w:jc w:val="center"/>
        <w:outlineLvl w:val="1"/>
        <w:rPr>
          <w:sz w:val="28"/>
          <w:szCs w:val="28"/>
        </w:rPr>
      </w:pPr>
      <w:r w:rsidRPr="00F253F2">
        <w:rPr>
          <w:sz w:val="28"/>
          <w:szCs w:val="28"/>
          <w:lang w:val="ru-RU"/>
        </w:rPr>
        <w:t>(</w:t>
      </w:r>
      <w:proofErr w:type="spellStart"/>
      <w:r w:rsidRPr="00F253F2">
        <w:rPr>
          <w:sz w:val="28"/>
          <w:szCs w:val="28"/>
          <w:lang w:val="ru-RU"/>
        </w:rPr>
        <w:t>зі</w:t>
      </w:r>
      <w:proofErr w:type="spellEnd"/>
      <w:r w:rsidRPr="00F253F2">
        <w:rPr>
          <w:sz w:val="28"/>
          <w:szCs w:val="28"/>
          <w:lang w:val="ru-RU"/>
        </w:rPr>
        <w:t xml:space="preserve"> </w:t>
      </w:r>
      <w:proofErr w:type="spellStart"/>
      <w:r w:rsidRPr="00F253F2">
        <w:rPr>
          <w:sz w:val="28"/>
          <w:szCs w:val="28"/>
          <w:lang w:val="ru-RU"/>
        </w:rPr>
        <w:t>змінами</w:t>
      </w:r>
      <w:proofErr w:type="spellEnd"/>
      <w:r w:rsidRPr="00F253F2">
        <w:rPr>
          <w:sz w:val="28"/>
          <w:szCs w:val="28"/>
        </w:rPr>
        <w:t>)</w:t>
      </w:r>
    </w:p>
    <w:p w:rsidR="0065366B" w:rsidRPr="0065366B" w:rsidRDefault="0065366B" w:rsidP="0065366B">
      <w:pPr>
        <w:rPr>
          <w:b/>
          <w:spacing w:val="10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7"/>
        <w:gridCol w:w="3187"/>
        <w:gridCol w:w="3264"/>
      </w:tblGrid>
      <w:tr w:rsidR="0065366B" w:rsidRPr="0065366B" w:rsidTr="0065366B">
        <w:tc>
          <w:tcPr>
            <w:tcW w:w="3190" w:type="dxa"/>
            <w:hideMark/>
          </w:tcPr>
          <w:p w:rsidR="0065366B" w:rsidRPr="0065366B" w:rsidRDefault="0065366B" w:rsidP="006536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23.03.2018</w:t>
            </w:r>
          </w:p>
        </w:tc>
        <w:tc>
          <w:tcPr>
            <w:tcW w:w="3190" w:type="dxa"/>
            <w:hideMark/>
          </w:tcPr>
          <w:p w:rsidR="0065366B" w:rsidRPr="0065366B" w:rsidRDefault="0065366B" w:rsidP="0065366B">
            <w:pPr>
              <w:jc w:val="center"/>
              <w:rPr>
                <w:sz w:val="28"/>
                <w:szCs w:val="28"/>
              </w:rPr>
            </w:pPr>
            <w:r w:rsidRPr="0065366B">
              <w:rPr>
                <w:sz w:val="28"/>
                <w:szCs w:val="28"/>
              </w:rPr>
              <w:t>м. Кривий Ріг</w:t>
            </w:r>
          </w:p>
        </w:tc>
        <w:tc>
          <w:tcPr>
            <w:tcW w:w="3268" w:type="dxa"/>
          </w:tcPr>
          <w:p w:rsidR="0065366B" w:rsidRPr="0065366B" w:rsidRDefault="0065366B" w:rsidP="0065366B">
            <w:pPr>
              <w:jc w:val="center"/>
              <w:rPr>
                <w:sz w:val="28"/>
                <w:szCs w:val="28"/>
              </w:rPr>
            </w:pPr>
            <w:r w:rsidRPr="0065366B">
              <w:rPr>
                <w:sz w:val="28"/>
                <w:szCs w:val="28"/>
              </w:rPr>
              <w:t xml:space="preserve">             №</w:t>
            </w:r>
            <w:r>
              <w:rPr>
                <w:sz w:val="28"/>
                <w:szCs w:val="28"/>
                <w:lang w:val="ru-RU"/>
              </w:rPr>
              <w:t>64</w:t>
            </w:r>
            <w:r w:rsidRPr="0065366B">
              <w:rPr>
                <w:sz w:val="28"/>
                <w:szCs w:val="28"/>
                <w:lang w:val="ru-RU"/>
              </w:rPr>
              <w:t>-р</w:t>
            </w:r>
          </w:p>
          <w:p w:rsidR="0065366B" w:rsidRPr="0065366B" w:rsidRDefault="0065366B" w:rsidP="0065366B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6EEF" w:rsidRPr="008C1BB2" w:rsidRDefault="00C66EEF" w:rsidP="00FF3556">
      <w:pPr>
        <w:jc w:val="both"/>
        <w:rPr>
          <w:b/>
          <w:i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8C1BB2" w:rsidTr="008C1BB2">
        <w:tc>
          <w:tcPr>
            <w:tcW w:w="4361" w:type="dxa"/>
          </w:tcPr>
          <w:p w:rsidR="008C1BB2" w:rsidRDefault="008C1BB2" w:rsidP="008C1BB2">
            <w:pPr>
              <w:tabs>
                <w:tab w:val="left" w:pos="4253"/>
              </w:tabs>
              <w:spacing w:line="235" w:lineRule="auto"/>
              <w:jc w:val="both"/>
              <w:rPr>
                <w:b/>
                <w:i/>
                <w:sz w:val="28"/>
                <w:szCs w:val="28"/>
              </w:rPr>
            </w:pPr>
            <w:r w:rsidRPr="00832801">
              <w:rPr>
                <w:b/>
                <w:i/>
                <w:sz w:val="28"/>
                <w:szCs w:val="28"/>
              </w:rPr>
              <w:t>Про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r w:rsidRPr="00832801">
              <w:rPr>
                <w:b/>
                <w:i/>
                <w:sz w:val="28"/>
                <w:szCs w:val="28"/>
              </w:rPr>
              <w:t>створення</w:t>
            </w:r>
            <w:r>
              <w:rPr>
                <w:b/>
                <w:i/>
                <w:sz w:val="28"/>
                <w:szCs w:val="28"/>
              </w:rPr>
              <w:t xml:space="preserve">   </w:t>
            </w:r>
            <w:r w:rsidRPr="00832801">
              <w:rPr>
                <w:b/>
                <w:i/>
                <w:sz w:val="28"/>
                <w:szCs w:val="28"/>
              </w:rPr>
              <w:t>міської</w:t>
            </w:r>
            <w:r>
              <w:rPr>
                <w:b/>
                <w:i/>
                <w:sz w:val="28"/>
                <w:szCs w:val="28"/>
              </w:rPr>
              <w:t xml:space="preserve">  робочої </w:t>
            </w:r>
          </w:p>
          <w:p w:rsidR="008C1BB2" w:rsidRDefault="008C1BB2" w:rsidP="008C1BB2">
            <w:pPr>
              <w:tabs>
                <w:tab w:val="left" w:pos="4253"/>
              </w:tabs>
              <w:spacing w:line="235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групи </w:t>
            </w:r>
            <w:r w:rsidRPr="00832801">
              <w:rPr>
                <w:b/>
                <w:i/>
                <w:sz w:val="28"/>
                <w:szCs w:val="28"/>
              </w:rPr>
              <w:t xml:space="preserve">з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32801">
              <w:rPr>
                <w:b/>
                <w:i/>
                <w:sz w:val="28"/>
                <w:szCs w:val="28"/>
              </w:rPr>
              <w:t>питань</w:t>
            </w:r>
            <w:r>
              <w:rPr>
                <w:b/>
                <w:i/>
                <w:sz w:val="28"/>
                <w:szCs w:val="28"/>
              </w:rPr>
              <w:t xml:space="preserve">  соціально-еко-</w:t>
            </w:r>
            <w:proofErr w:type="spellStart"/>
            <w:r>
              <w:rPr>
                <w:b/>
                <w:i/>
                <w:sz w:val="28"/>
                <w:szCs w:val="28"/>
              </w:rPr>
              <w:t>номічного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захисту найманих працівників, затвердження її складу  та Положення про неї</w:t>
            </w:r>
          </w:p>
        </w:tc>
      </w:tr>
    </w:tbl>
    <w:p w:rsidR="008C1BB2" w:rsidRPr="008C1BB2" w:rsidRDefault="008C1BB2" w:rsidP="008C1BB2">
      <w:pPr>
        <w:tabs>
          <w:tab w:val="left" w:pos="4253"/>
        </w:tabs>
        <w:spacing w:line="235" w:lineRule="auto"/>
        <w:jc w:val="both"/>
        <w:rPr>
          <w:b/>
          <w:i/>
          <w:sz w:val="24"/>
          <w:szCs w:val="24"/>
        </w:rPr>
      </w:pPr>
    </w:p>
    <w:p w:rsidR="00B86783" w:rsidRDefault="00B86783" w:rsidP="008C1BB2">
      <w:pPr>
        <w:tabs>
          <w:tab w:val="left" w:pos="4253"/>
        </w:tabs>
        <w:spacing w:line="235" w:lineRule="auto"/>
        <w:jc w:val="both"/>
        <w:rPr>
          <w:i/>
          <w:sz w:val="28"/>
          <w:szCs w:val="28"/>
          <w:lang w:val="ru-RU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15A8">
        <w:rPr>
          <w:i/>
          <w:sz w:val="28"/>
          <w:szCs w:val="28"/>
        </w:rPr>
        <w:t>з</w:t>
      </w:r>
      <w:r w:rsidRPr="00B86783">
        <w:rPr>
          <w:i/>
          <w:sz w:val="28"/>
          <w:szCs w:val="28"/>
        </w:rPr>
        <w:t>і змінами:</w:t>
      </w:r>
      <w:r w:rsidRPr="00B86783">
        <w:rPr>
          <w:i/>
          <w:sz w:val="28"/>
          <w:szCs w:val="28"/>
          <w:lang w:val="ru-RU"/>
        </w:rPr>
        <w:t xml:space="preserve"> </w:t>
      </w:r>
    </w:p>
    <w:p w:rsidR="00B86783" w:rsidRDefault="00B86783" w:rsidP="008C1BB2">
      <w:pPr>
        <w:tabs>
          <w:tab w:val="left" w:pos="4253"/>
        </w:tabs>
        <w:spacing w:line="235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  <w:lang w:val="ru-RU"/>
        </w:rPr>
        <w:tab/>
      </w:r>
      <w:r w:rsidRPr="00B86783">
        <w:rPr>
          <w:i/>
          <w:sz w:val="28"/>
          <w:szCs w:val="28"/>
          <w:lang w:val="ru-RU"/>
        </w:rPr>
        <w:t>в</w:t>
      </w:r>
      <w:r>
        <w:rPr>
          <w:i/>
          <w:sz w:val="28"/>
          <w:szCs w:val="28"/>
        </w:rPr>
        <w:t>ід 09.03.2023 № 61-р</w:t>
      </w:r>
      <w:r w:rsidRPr="00B86783">
        <w:rPr>
          <w:i/>
          <w:sz w:val="28"/>
          <w:szCs w:val="28"/>
        </w:rPr>
        <w:t xml:space="preserve"> </w:t>
      </w:r>
    </w:p>
    <w:p w:rsidR="00FB7C4D" w:rsidRDefault="00B86783" w:rsidP="008C1BB2">
      <w:pPr>
        <w:tabs>
          <w:tab w:val="left" w:pos="4253"/>
        </w:tabs>
        <w:spacing w:line="235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від </w:t>
      </w:r>
      <w:r w:rsidRPr="00B86783">
        <w:rPr>
          <w:i/>
          <w:sz w:val="28"/>
          <w:szCs w:val="28"/>
        </w:rPr>
        <w:t>23.06.2023 № 163-р</w:t>
      </w:r>
    </w:p>
    <w:p w:rsidR="00B86783" w:rsidRDefault="00B86783" w:rsidP="008C1BB2">
      <w:pPr>
        <w:tabs>
          <w:tab w:val="left" w:pos="4253"/>
        </w:tabs>
        <w:spacing w:line="235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від 04.08.2025 № 176-р</w:t>
      </w:r>
    </w:p>
    <w:p w:rsidR="00B86783" w:rsidRPr="00B86783" w:rsidRDefault="00B86783" w:rsidP="008C1BB2">
      <w:pPr>
        <w:tabs>
          <w:tab w:val="left" w:pos="4253"/>
        </w:tabs>
        <w:spacing w:line="235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від 11.08.2025 № 185-р</w:t>
      </w:r>
    </w:p>
    <w:p w:rsidR="00B86783" w:rsidRPr="008C1BB2" w:rsidRDefault="00B86783" w:rsidP="008C1BB2">
      <w:pPr>
        <w:tabs>
          <w:tab w:val="left" w:pos="4253"/>
        </w:tabs>
        <w:spacing w:line="235" w:lineRule="auto"/>
        <w:jc w:val="both"/>
        <w:rPr>
          <w:sz w:val="24"/>
          <w:szCs w:val="24"/>
        </w:rPr>
      </w:pPr>
    </w:p>
    <w:p w:rsidR="00FB7C4D" w:rsidRPr="002D2ACD" w:rsidRDefault="00FB7C4D" w:rsidP="008C1BB2">
      <w:pPr>
        <w:spacing w:line="235" w:lineRule="auto"/>
        <w:ind w:firstLine="709"/>
        <w:jc w:val="both"/>
        <w:rPr>
          <w:sz w:val="28"/>
          <w:szCs w:val="28"/>
        </w:rPr>
      </w:pPr>
      <w:r w:rsidRPr="00832801">
        <w:rPr>
          <w:sz w:val="28"/>
          <w:szCs w:val="28"/>
        </w:rPr>
        <w:t xml:space="preserve">З метою забезпечення координації роботи </w:t>
      </w:r>
      <w:r w:rsidR="002D2ACD">
        <w:rPr>
          <w:sz w:val="28"/>
          <w:szCs w:val="28"/>
        </w:rPr>
        <w:t xml:space="preserve">з </w:t>
      </w:r>
      <w:r w:rsidRPr="00832801">
        <w:rPr>
          <w:sz w:val="28"/>
          <w:szCs w:val="28"/>
        </w:rPr>
        <w:t xml:space="preserve">функціонування об’єктів бізнесу, у тому числі </w:t>
      </w:r>
      <w:r w:rsidRPr="00A87984">
        <w:rPr>
          <w:color w:val="000000"/>
          <w:sz w:val="28"/>
          <w:szCs w:val="28"/>
          <w:shd w:val="clear" w:color="auto" w:fill="FFFFFF"/>
        </w:rPr>
        <w:t>додержання законодавства про працю та зайнятість населення</w:t>
      </w:r>
      <w:r w:rsidRPr="00A555FF">
        <w:rPr>
          <w:color w:val="000000"/>
          <w:sz w:val="28"/>
          <w:szCs w:val="28"/>
          <w:shd w:val="clear" w:color="auto" w:fill="FFFFFF"/>
        </w:rPr>
        <w:t>,</w:t>
      </w:r>
      <w:r w:rsidRPr="00A555FF">
        <w:rPr>
          <w:iCs/>
          <w:sz w:val="28"/>
          <w:szCs w:val="28"/>
        </w:rPr>
        <w:t xml:space="preserve"> </w:t>
      </w:r>
      <w:r w:rsidRPr="00A555FF">
        <w:rPr>
          <w:color w:val="000000"/>
          <w:sz w:val="28"/>
          <w:szCs w:val="28"/>
        </w:rPr>
        <w:t>зобов'язань щодо платежів до місцевого бюджету</w:t>
      </w:r>
      <w:r w:rsidRPr="00002021">
        <w:rPr>
          <w:color w:val="000000"/>
          <w:sz w:val="28"/>
          <w:szCs w:val="28"/>
        </w:rPr>
        <w:t xml:space="preserve">, </w:t>
      </w:r>
      <w:r w:rsidRPr="00A87984">
        <w:rPr>
          <w:color w:val="000000"/>
          <w:sz w:val="28"/>
          <w:szCs w:val="28"/>
        </w:rPr>
        <w:t>належно</w:t>
      </w:r>
      <w:r>
        <w:rPr>
          <w:color w:val="000000"/>
          <w:sz w:val="28"/>
          <w:szCs w:val="28"/>
        </w:rPr>
        <w:t>ї</w:t>
      </w:r>
      <w:r w:rsidRPr="00A87984">
        <w:rPr>
          <w:color w:val="000000"/>
          <w:sz w:val="28"/>
          <w:szCs w:val="28"/>
        </w:rPr>
        <w:t xml:space="preserve"> експлуатаці</w:t>
      </w:r>
      <w:r>
        <w:rPr>
          <w:color w:val="000000"/>
          <w:sz w:val="28"/>
          <w:szCs w:val="28"/>
        </w:rPr>
        <w:t>ї</w:t>
      </w:r>
      <w:r w:rsidRPr="00A87984">
        <w:rPr>
          <w:color w:val="000000"/>
          <w:sz w:val="28"/>
          <w:szCs w:val="28"/>
        </w:rPr>
        <w:t xml:space="preserve"> та організаці</w:t>
      </w:r>
      <w:r>
        <w:rPr>
          <w:color w:val="000000"/>
          <w:sz w:val="28"/>
          <w:szCs w:val="28"/>
        </w:rPr>
        <w:t>ї</w:t>
      </w:r>
      <w:r w:rsidRPr="00A87984">
        <w:rPr>
          <w:color w:val="000000"/>
          <w:sz w:val="28"/>
          <w:szCs w:val="28"/>
        </w:rPr>
        <w:t xml:space="preserve"> обслуговування населення</w:t>
      </w:r>
      <w:r w:rsidRPr="00832801">
        <w:rPr>
          <w:sz w:val="28"/>
          <w:szCs w:val="28"/>
        </w:rPr>
        <w:t xml:space="preserve">, </w:t>
      </w:r>
      <w:r>
        <w:rPr>
          <w:sz w:val="28"/>
          <w:szCs w:val="28"/>
        </w:rPr>
        <w:t>захисту прав споживачів</w:t>
      </w:r>
      <w:r w:rsidRPr="00832801">
        <w:rPr>
          <w:sz w:val="28"/>
          <w:szCs w:val="28"/>
        </w:rPr>
        <w:t xml:space="preserve">;  </w:t>
      </w:r>
      <w:r>
        <w:rPr>
          <w:sz w:val="28"/>
          <w:szCs w:val="28"/>
        </w:rPr>
        <w:t>відповідно до рішення міської ради від 30.01.2013 №1684 «Про затвердження Положення про управління розвитку підприємництва виконкому Криворізької міської ради в новій редакції» зі змінами</w:t>
      </w:r>
      <w:r w:rsidR="002D2ACD">
        <w:rPr>
          <w:sz w:val="28"/>
          <w:szCs w:val="28"/>
        </w:rPr>
        <w:t xml:space="preserve"> (від 28.02.2018 №2462)</w:t>
      </w:r>
      <w:r>
        <w:rPr>
          <w:sz w:val="28"/>
          <w:szCs w:val="28"/>
        </w:rPr>
        <w:t xml:space="preserve">; </w:t>
      </w:r>
      <w:r w:rsidRPr="00832801">
        <w:rPr>
          <w:sz w:val="28"/>
          <w:szCs w:val="28"/>
        </w:rPr>
        <w:t>керуючись Законами України «Про зайнятість населення»,</w:t>
      </w:r>
      <w:r>
        <w:rPr>
          <w:sz w:val="28"/>
          <w:szCs w:val="28"/>
        </w:rPr>
        <w:t xml:space="preserve"> </w:t>
      </w:r>
      <w:r w:rsidRPr="00832801">
        <w:rPr>
          <w:sz w:val="28"/>
          <w:szCs w:val="28"/>
        </w:rPr>
        <w:t>«Про місцеве самоврядування в Україні»</w:t>
      </w:r>
      <w:r>
        <w:rPr>
          <w:sz w:val="28"/>
          <w:szCs w:val="28"/>
        </w:rPr>
        <w:t>:</w:t>
      </w:r>
    </w:p>
    <w:p w:rsidR="00FB7C4D" w:rsidRPr="008C1BB2" w:rsidRDefault="00FB7C4D" w:rsidP="008C1BB2">
      <w:pPr>
        <w:spacing w:line="235" w:lineRule="auto"/>
        <w:ind w:firstLine="709"/>
        <w:jc w:val="both"/>
        <w:rPr>
          <w:sz w:val="24"/>
          <w:szCs w:val="24"/>
        </w:rPr>
      </w:pPr>
    </w:p>
    <w:p w:rsidR="00FB7C4D" w:rsidRPr="00FB7C4D" w:rsidRDefault="00FB7C4D" w:rsidP="008C1BB2">
      <w:pPr>
        <w:pStyle w:val="a5"/>
        <w:numPr>
          <w:ilvl w:val="0"/>
          <w:numId w:val="1"/>
        </w:numPr>
        <w:tabs>
          <w:tab w:val="left" w:pos="993"/>
        </w:tabs>
        <w:spacing w:line="235" w:lineRule="auto"/>
        <w:ind w:left="0" w:firstLine="708"/>
        <w:jc w:val="both"/>
        <w:rPr>
          <w:sz w:val="28"/>
          <w:szCs w:val="28"/>
        </w:rPr>
      </w:pPr>
      <w:r w:rsidRPr="00BC192E">
        <w:rPr>
          <w:bCs/>
          <w:iCs/>
          <w:sz w:val="28"/>
          <w:szCs w:val="28"/>
        </w:rPr>
        <w:t xml:space="preserve">Створити </w:t>
      </w:r>
      <w:r w:rsidRPr="00BC192E">
        <w:rPr>
          <w:sz w:val="28"/>
          <w:szCs w:val="28"/>
        </w:rPr>
        <w:t xml:space="preserve">міську робочу групу з питань </w:t>
      </w:r>
      <w:r>
        <w:rPr>
          <w:sz w:val="28"/>
          <w:szCs w:val="28"/>
        </w:rPr>
        <w:t xml:space="preserve">соціально-економічного </w:t>
      </w:r>
      <w:proofErr w:type="spellStart"/>
      <w:r>
        <w:rPr>
          <w:sz w:val="28"/>
          <w:szCs w:val="28"/>
        </w:rPr>
        <w:t>захис</w:t>
      </w:r>
      <w:proofErr w:type="spellEnd"/>
      <w:r w:rsidR="008C1BB2">
        <w:rPr>
          <w:sz w:val="28"/>
          <w:szCs w:val="28"/>
        </w:rPr>
        <w:t>-</w:t>
      </w:r>
      <w:r>
        <w:rPr>
          <w:sz w:val="28"/>
          <w:szCs w:val="28"/>
        </w:rPr>
        <w:t>ту найманих працівників,</w:t>
      </w:r>
      <w:r w:rsidRPr="00BC192E">
        <w:rPr>
          <w:sz w:val="28"/>
          <w:szCs w:val="28"/>
        </w:rPr>
        <w:t xml:space="preserve"> затвердити її склад </w:t>
      </w:r>
      <w:r>
        <w:rPr>
          <w:sz w:val="28"/>
          <w:szCs w:val="28"/>
        </w:rPr>
        <w:t xml:space="preserve">і Положення про неї </w:t>
      </w:r>
      <w:r w:rsidRPr="00BC192E">
        <w:rPr>
          <w:sz w:val="28"/>
          <w:szCs w:val="28"/>
        </w:rPr>
        <w:t>(дода</w:t>
      </w:r>
      <w:r>
        <w:rPr>
          <w:sz w:val="28"/>
          <w:szCs w:val="28"/>
        </w:rPr>
        <w:t>ються</w:t>
      </w:r>
      <w:r w:rsidRPr="00BC192E">
        <w:rPr>
          <w:sz w:val="28"/>
          <w:szCs w:val="28"/>
        </w:rPr>
        <w:t xml:space="preserve">). </w:t>
      </w:r>
    </w:p>
    <w:p w:rsidR="00FB7C4D" w:rsidRPr="008C1BB2" w:rsidRDefault="00FB7C4D" w:rsidP="008C1BB2">
      <w:pPr>
        <w:tabs>
          <w:tab w:val="left" w:pos="993"/>
        </w:tabs>
        <w:spacing w:line="235" w:lineRule="auto"/>
        <w:jc w:val="both"/>
        <w:rPr>
          <w:sz w:val="24"/>
          <w:szCs w:val="24"/>
        </w:rPr>
      </w:pPr>
    </w:p>
    <w:p w:rsidR="00FB7C4D" w:rsidRPr="00FB7C4D" w:rsidRDefault="00FB7C4D" w:rsidP="008C1BB2">
      <w:pPr>
        <w:pStyle w:val="a5"/>
        <w:numPr>
          <w:ilvl w:val="0"/>
          <w:numId w:val="2"/>
        </w:numPr>
        <w:tabs>
          <w:tab w:val="left" w:pos="993"/>
        </w:tabs>
        <w:spacing w:line="235" w:lineRule="auto"/>
        <w:ind w:left="0" w:firstLine="709"/>
        <w:jc w:val="both"/>
        <w:rPr>
          <w:sz w:val="28"/>
          <w:szCs w:val="28"/>
        </w:rPr>
      </w:pPr>
      <w:r w:rsidRPr="00157073">
        <w:rPr>
          <w:sz w:val="28"/>
          <w:szCs w:val="28"/>
        </w:rPr>
        <w:t>Виконкомам районних у місті рад забезпечити належну роботу дорадчих органів відповідного напряму у виконкомах районних у місті рад.</w:t>
      </w:r>
    </w:p>
    <w:p w:rsidR="00FB7C4D" w:rsidRPr="008C1BB2" w:rsidRDefault="00FB7C4D" w:rsidP="008C1BB2">
      <w:pPr>
        <w:pStyle w:val="a5"/>
        <w:tabs>
          <w:tab w:val="left" w:pos="993"/>
        </w:tabs>
        <w:spacing w:line="235" w:lineRule="auto"/>
        <w:ind w:left="709"/>
        <w:jc w:val="both"/>
        <w:rPr>
          <w:sz w:val="24"/>
          <w:szCs w:val="24"/>
        </w:rPr>
      </w:pPr>
    </w:p>
    <w:p w:rsidR="00FB7C4D" w:rsidRPr="00FB7C4D" w:rsidRDefault="00FB7C4D" w:rsidP="008C1BB2">
      <w:pPr>
        <w:pStyle w:val="a5"/>
        <w:numPr>
          <w:ilvl w:val="0"/>
          <w:numId w:val="2"/>
        </w:numPr>
        <w:tabs>
          <w:tab w:val="left" w:pos="0"/>
          <w:tab w:val="left" w:pos="993"/>
        </w:tabs>
        <w:spacing w:line="23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Визнати такими, що втратили чинність, розпорядження міського голови від 22.09.2008 №491-р «Про створення міської робочої групи з питань ф</w:t>
      </w:r>
      <w:r w:rsidR="002D2ACD">
        <w:rPr>
          <w:sz w:val="28"/>
          <w:szCs w:val="28"/>
        </w:rPr>
        <w:t>ункціонування об’єктів бізнесу»;</w:t>
      </w:r>
      <w:r>
        <w:rPr>
          <w:sz w:val="28"/>
          <w:szCs w:val="28"/>
        </w:rPr>
        <w:t xml:space="preserve"> 22.01.2016 №12-р «Про внесення змін до складів робочих груп та затвердження їх у новій редакції», 07.03.2017 №42-р «Про внесення змін до складів робочих груп» у частині, що стосується міської робочої групи з питань функціонування об’єктів бізнесу.</w:t>
      </w:r>
    </w:p>
    <w:p w:rsidR="00FB7C4D" w:rsidRPr="008C1BB2" w:rsidRDefault="00FB7C4D" w:rsidP="008C1BB2">
      <w:pPr>
        <w:pStyle w:val="ac"/>
        <w:spacing w:line="235" w:lineRule="auto"/>
        <w:rPr>
          <w:sz w:val="24"/>
          <w:szCs w:val="24"/>
        </w:rPr>
      </w:pPr>
    </w:p>
    <w:p w:rsidR="00FB7C4D" w:rsidRPr="00AA3B54" w:rsidRDefault="00FB7C4D" w:rsidP="008C1BB2">
      <w:pPr>
        <w:pStyle w:val="a5"/>
        <w:numPr>
          <w:ilvl w:val="0"/>
          <w:numId w:val="2"/>
        </w:numPr>
        <w:spacing w:line="235" w:lineRule="auto"/>
        <w:jc w:val="both"/>
        <w:rPr>
          <w:sz w:val="28"/>
          <w:szCs w:val="28"/>
        </w:rPr>
      </w:pPr>
      <w:r w:rsidRPr="00FB7C4D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FB7C4D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 </w:t>
      </w:r>
      <w:r w:rsidRPr="00FB7C4D">
        <w:rPr>
          <w:sz w:val="28"/>
          <w:szCs w:val="28"/>
        </w:rPr>
        <w:t>виконанням</w:t>
      </w:r>
      <w:r>
        <w:rPr>
          <w:sz w:val="28"/>
          <w:szCs w:val="28"/>
        </w:rPr>
        <w:t xml:space="preserve"> </w:t>
      </w:r>
      <w:r w:rsidRPr="00FB7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B7C4D">
        <w:rPr>
          <w:sz w:val="28"/>
          <w:szCs w:val="28"/>
        </w:rPr>
        <w:t xml:space="preserve">розпорядження </w:t>
      </w:r>
      <w:r>
        <w:rPr>
          <w:sz w:val="28"/>
          <w:szCs w:val="28"/>
        </w:rPr>
        <w:t xml:space="preserve">  </w:t>
      </w:r>
      <w:r w:rsidRPr="00FB7C4D">
        <w:rPr>
          <w:sz w:val="28"/>
          <w:szCs w:val="28"/>
        </w:rPr>
        <w:t>покласти</w:t>
      </w:r>
      <w:r>
        <w:rPr>
          <w:sz w:val="28"/>
          <w:szCs w:val="28"/>
        </w:rPr>
        <w:t xml:space="preserve">  </w:t>
      </w:r>
      <w:r w:rsidRPr="00FB7C4D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B7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B7C4D">
        <w:rPr>
          <w:sz w:val="28"/>
          <w:szCs w:val="28"/>
        </w:rPr>
        <w:t xml:space="preserve">заступника </w:t>
      </w:r>
    </w:p>
    <w:p w:rsidR="00FB7C4D" w:rsidRPr="00FB7C4D" w:rsidRDefault="00FB7C4D" w:rsidP="008C1BB2">
      <w:pPr>
        <w:spacing w:line="235" w:lineRule="auto"/>
        <w:jc w:val="both"/>
        <w:rPr>
          <w:sz w:val="28"/>
          <w:szCs w:val="28"/>
        </w:rPr>
      </w:pPr>
      <w:r w:rsidRPr="00FB7C4D">
        <w:rPr>
          <w:sz w:val="28"/>
          <w:szCs w:val="28"/>
        </w:rPr>
        <w:lastRenderedPageBreak/>
        <w:t>міського голови відповідно до розподілу обов’язків, координацію діяльності – на управління розвитку підприємництва виконкому Криворізької міської ради.</w:t>
      </w:r>
    </w:p>
    <w:p w:rsidR="00FB7C4D" w:rsidRPr="008C1BB2" w:rsidRDefault="00FB7C4D" w:rsidP="008C1BB2">
      <w:pPr>
        <w:jc w:val="both"/>
        <w:rPr>
          <w:sz w:val="32"/>
          <w:szCs w:val="32"/>
        </w:rPr>
      </w:pPr>
    </w:p>
    <w:p w:rsidR="00406FF4" w:rsidRDefault="002D2AC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В.о. міського голови –</w:t>
      </w:r>
    </w:p>
    <w:p w:rsidR="002D2ACD" w:rsidRDefault="002D2AC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секретар міської ради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С.Маляренко</w:t>
      </w:r>
      <w:proofErr w:type="spellEnd"/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Default="00920D35">
      <w:pPr>
        <w:rPr>
          <w:b/>
          <w:i/>
          <w:sz w:val="28"/>
          <w:szCs w:val="28"/>
        </w:rPr>
      </w:pPr>
    </w:p>
    <w:p w:rsidR="00920D35" w:rsidRPr="00D010B5" w:rsidRDefault="00920D35" w:rsidP="00920D35">
      <w:pPr>
        <w:spacing w:line="360" w:lineRule="auto"/>
        <w:ind w:left="4956" w:firstLine="708"/>
        <w:jc w:val="both"/>
        <w:rPr>
          <w:i/>
          <w:sz w:val="28"/>
          <w:szCs w:val="28"/>
        </w:rPr>
      </w:pPr>
      <w:r w:rsidRPr="00D010B5">
        <w:rPr>
          <w:i/>
          <w:sz w:val="28"/>
          <w:szCs w:val="28"/>
        </w:rPr>
        <w:lastRenderedPageBreak/>
        <w:t>ЗАТВЕРДЖЕНО</w:t>
      </w:r>
    </w:p>
    <w:p w:rsidR="00920D35" w:rsidRDefault="00920D35" w:rsidP="00920D35">
      <w:pPr>
        <w:jc w:val="both"/>
        <w:rPr>
          <w:i/>
          <w:sz w:val="28"/>
          <w:szCs w:val="28"/>
        </w:rPr>
      </w:pPr>
      <w:r w:rsidRPr="00D010B5">
        <w:rPr>
          <w:i/>
          <w:sz w:val="28"/>
          <w:szCs w:val="28"/>
        </w:rPr>
        <w:tab/>
      </w:r>
      <w:r w:rsidRPr="00D010B5">
        <w:rPr>
          <w:i/>
          <w:sz w:val="28"/>
          <w:szCs w:val="28"/>
        </w:rPr>
        <w:tab/>
      </w:r>
      <w:r w:rsidRPr="00D010B5">
        <w:rPr>
          <w:i/>
          <w:sz w:val="28"/>
          <w:szCs w:val="28"/>
        </w:rPr>
        <w:tab/>
      </w:r>
      <w:r w:rsidRPr="00D010B5">
        <w:rPr>
          <w:i/>
          <w:sz w:val="28"/>
          <w:szCs w:val="28"/>
        </w:rPr>
        <w:tab/>
      </w:r>
      <w:r w:rsidRPr="00D010B5">
        <w:rPr>
          <w:i/>
          <w:sz w:val="28"/>
          <w:szCs w:val="28"/>
        </w:rPr>
        <w:tab/>
      </w:r>
      <w:r w:rsidRPr="00D010B5">
        <w:rPr>
          <w:i/>
          <w:sz w:val="28"/>
          <w:szCs w:val="28"/>
        </w:rPr>
        <w:tab/>
      </w:r>
      <w:r w:rsidRPr="00D010B5">
        <w:rPr>
          <w:i/>
          <w:sz w:val="28"/>
          <w:szCs w:val="28"/>
        </w:rPr>
        <w:tab/>
      </w:r>
      <w:r w:rsidRPr="00D010B5">
        <w:rPr>
          <w:i/>
          <w:sz w:val="28"/>
          <w:szCs w:val="28"/>
        </w:rPr>
        <w:tab/>
      </w:r>
      <w:r>
        <w:rPr>
          <w:i/>
          <w:sz w:val="28"/>
          <w:szCs w:val="28"/>
        </w:rPr>
        <w:t>Розпорядження міського голови</w:t>
      </w:r>
    </w:p>
    <w:p w:rsidR="00920D35" w:rsidRDefault="00920D35" w:rsidP="00920D35">
      <w:pPr>
        <w:ind w:left="4956" w:firstLine="708"/>
        <w:jc w:val="both"/>
        <w:rPr>
          <w:i/>
          <w:sz w:val="28"/>
          <w:szCs w:val="28"/>
        </w:rPr>
      </w:pPr>
      <w:r w:rsidRPr="002C3960">
        <w:rPr>
          <w:i/>
          <w:sz w:val="28"/>
          <w:szCs w:val="28"/>
        </w:rPr>
        <w:t>від 23.03.2018 №64-р</w:t>
      </w:r>
      <w:r>
        <w:rPr>
          <w:i/>
          <w:sz w:val="28"/>
          <w:szCs w:val="28"/>
        </w:rPr>
        <w:t xml:space="preserve">, зі змінами    </w:t>
      </w:r>
    </w:p>
    <w:p w:rsidR="00920D35" w:rsidRDefault="00920D35" w:rsidP="00920D35">
      <w:pPr>
        <w:tabs>
          <w:tab w:val="left" w:pos="4253"/>
        </w:tabs>
        <w:spacing w:line="235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</w:t>
      </w:r>
      <w:r w:rsidRPr="002C3960"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>ід 09.03.2023 № 61-р</w:t>
      </w:r>
      <w:r w:rsidRPr="00B86783">
        <w:rPr>
          <w:i/>
          <w:sz w:val="28"/>
          <w:szCs w:val="28"/>
        </w:rPr>
        <w:t xml:space="preserve"> </w:t>
      </w:r>
    </w:p>
    <w:p w:rsidR="00920D35" w:rsidRDefault="00920D35" w:rsidP="00920D35">
      <w:pPr>
        <w:tabs>
          <w:tab w:val="left" w:pos="4253"/>
        </w:tabs>
        <w:spacing w:line="235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від </w:t>
      </w:r>
      <w:r w:rsidRPr="00B86783">
        <w:rPr>
          <w:i/>
          <w:sz w:val="28"/>
          <w:szCs w:val="28"/>
        </w:rPr>
        <w:t>23.06.2023 № 163-р</w:t>
      </w:r>
    </w:p>
    <w:p w:rsidR="00920D35" w:rsidRDefault="00920D35" w:rsidP="00920D35">
      <w:pPr>
        <w:tabs>
          <w:tab w:val="left" w:pos="4253"/>
        </w:tabs>
        <w:spacing w:line="235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від 04.08.2025 № 176-р</w:t>
      </w:r>
    </w:p>
    <w:p w:rsidR="00920D35" w:rsidRDefault="00920D35" w:rsidP="00920D35">
      <w:pPr>
        <w:tabs>
          <w:tab w:val="left" w:pos="4253"/>
        </w:tabs>
        <w:spacing w:line="235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від 11.08.2025 № 185-р</w:t>
      </w:r>
    </w:p>
    <w:p w:rsidR="00920D35" w:rsidRDefault="00920D35" w:rsidP="00920D35">
      <w:pPr>
        <w:tabs>
          <w:tab w:val="left" w:pos="4253"/>
        </w:tabs>
        <w:spacing w:line="235" w:lineRule="auto"/>
        <w:jc w:val="both"/>
        <w:rPr>
          <w:i/>
          <w:sz w:val="28"/>
          <w:szCs w:val="28"/>
        </w:rPr>
      </w:pPr>
    </w:p>
    <w:p w:rsidR="00920D35" w:rsidRDefault="00920D35" w:rsidP="00920D35">
      <w:pPr>
        <w:tabs>
          <w:tab w:val="left" w:pos="4253"/>
        </w:tabs>
        <w:spacing w:line="235" w:lineRule="auto"/>
        <w:jc w:val="both"/>
        <w:rPr>
          <w:i/>
          <w:sz w:val="28"/>
          <w:szCs w:val="28"/>
        </w:rPr>
      </w:pPr>
    </w:p>
    <w:p w:rsidR="00920D35" w:rsidRDefault="00920D35" w:rsidP="00920D35">
      <w:pPr>
        <w:tabs>
          <w:tab w:val="left" w:pos="4253"/>
        </w:tabs>
        <w:spacing w:line="235" w:lineRule="auto"/>
        <w:jc w:val="both"/>
        <w:rPr>
          <w:i/>
          <w:sz w:val="28"/>
          <w:szCs w:val="28"/>
        </w:rPr>
      </w:pPr>
    </w:p>
    <w:p w:rsidR="00920D35" w:rsidRPr="00B86783" w:rsidRDefault="00920D35" w:rsidP="00920D35">
      <w:pPr>
        <w:tabs>
          <w:tab w:val="left" w:pos="4253"/>
        </w:tabs>
        <w:spacing w:line="235" w:lineRule="auto"/>
        <w:jc w:val="both"/>
        <w:rPr>
          <w:i/>
          <w:sz w:val="28"/>
          <w:szCs w:val="28"/>
        </w:rPr>
      </w:pPr>
    </w:p>
    <w:p w:rsidR="00920D35" w:rsidRPr="00832801" w:rsidRDefault="00920D35" w:rsidP="00920D35">
      <w:pPr>
        <w:jc w:val="center"/>
        <w:rPr>
          <w:b/>
          <w:i/>
          <w:sz w:val="28"/>
          <w:szCs w:val="28"/>
        </w:rPr>
      </w:pPr>
      <w:r w:rsidRPr="00832801">
        <w:rPr>
          <w:b/>
          <w:i/>
          <w:sz w:val="28"/>
          <w:szCs w:val="28"/>
        </w:rPr>
        <w:t>ПОЛОЖЕННЯ</w:t>
      </w:r>
    </w:p>
    <w:p w:rsidR="00920D35" w:rsidRPr="000C7792" w:rsidRDefault="00920D35" w:rsidP="00920D3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 </w:t>
      </w:r>
      <w:r w:rsidRPr="00832801">
        <w:rPr>
          <w:b/>
          <w:i/>
          <w:sz w:val="28"/>
          <w:szCs w:val="28"/>
        </w:rPr>
        <w:t xml:space="preserve">міську </w:t>
      </w:r>
      <w:r>
        <w:rPr>
          <w:b/>
          <w:i/>
          <w:sz w:val="28"/>
          <w:szCs w:val="28"/>
        </w:rPr>
        <w:t>робочу групу</w:t>
      </w:r>
      <w:r w:rsidRPr="00832801">
        <w:rPr>
          <w:b/>
          <w:i/>
          <w:sz w:val="28"/>
          <w:szCs w:val="28"/>
        </w:rPr>
        <w:t xml:space="preserve"> з питань </w:t>
      </w:r>
    </w:p>
    <w:p w:rsidR="00920D35" w:rsidRPr="000C7792" w:rsidRDefault="00920D35" w:rsidP="00920D35">
      <w:pPr>
        <w:jc w:val="center"/>
        <w:rPr>
          <w:b/>
          <w:i/>
          <w:sz w:val="28"/>
          <w:szCs w:val="28"/>
        </w:rPr>
      </w:pPr>
      <w:r w:rsidRPr="000C7792">
        <w:rPr>
          <w:b/>
          <w:i/>
          <w:sz w:val="28"/>
          <w:szCs w:val="28"/>
        </w:rPr>
        <w:t xml:space="preserve">соціально-економічного захисту найманих працівників  </w:t>
      </w:r>
    </w:p>
    <w:p w:rsidR="00920D35" w:rsidRDefault="00920D35" w:rsidP="00920D35">
      <w:pPr>
        <w:jc w:val="center"/>
        <w:rPr>
          <w:b/>
          <w:i/>
          <w:sz w:val="28"/>
          <w:szCs w:val="28"/>
        </w:rPr>
      </w:pPr>
    </w:p>
    <w:p w:rsidR="00920D35" w:rsidRDefault="00920D35" w:rsidP="00920D35">
      <w:pPr>
        <w:pStyle w:val="a5"/>
        <w:numPr>
          <w:ilvl w:val="0"/>
          <w:numId w:val="3"/>
        </w:numPr>
        <w:ind w:left="0"/>
        <w:jc w:val="center"/>
        <w:rPr>
          <w:b/>
          <w:i/>
          <w:sz w:val="28"/>
          <w:szCs w:val="28"/>
        </w:rPr>
      </w:pPr>
      <w:r w:rsidRPr="00E318DE">
        <w:rPr>
          <w:b/>
          <w:i/>
          <w:sz w:val="28"/>
          <w:szCs w:val="28"/>
        </w:rPr>
        <w:t>Загальні положення</w:t>
      </w:r>
    </w:p>
    <w:p w:rsidR="00920D35" w:rsidRPr="00E318DE" w:rsidRDefault="00920D35" w:rsidP="00920D35">
      <w:pPr>
        <w:pStyle w:val="a5"/>
        <w:numPr>
          <w:ilvl w:val="0"/>
          <w:numId w:val="4"/>
        </w:numPr>
        <w:tabs>
          <w:tab w:val="left" w:pos="495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318DE">
        <w:rPr>
          <w:sz w:val="28"/>
          <w:szCs w:val="28"/>
        </w:rPr>
        <w:t xml:space="preserve">іська </w:t>
      </w:r>
      <w:r>
        <w:rPr>
          <w:sz w:val="28"/>
          <w:szCs w:val="28"/>
        </w:rPr>
        <w:t xml:space="preserve">робоча група </w:t>
      </w:r>
      <w:r w:rsidRPr="00832801">
        <w:rPr>
          <w:sz w:val="28"/>
          <w:szCs w:val="28"/>
        </w:rPr>
        <w:t xml:space="preserve">з питань </w:t>
      </w:r>
      <w:r>
        <w:rPr>
          <w:sz w:val="28"/>
          <w:szCs w:val="28"/>
        </w:rPr>
        <w:t>соціально-економічного захисту найманих працівників</w:t>
      </w:r>
      <w:r w:rsidRPr="00832801">
        <w:rPr>
          <w:sz w:val="28"/>
          <w:szCs w:val="28"/>
        </w:rPr>
        <w:t xml:space="preserve"> (</w:t>
      </w:r>
      <w:r>
        <w:rPr>
          <w:sz w:val="28"/>
          <w:szCs w:val="28"/>
        </w:rPr>
        <w:t>на</w:t>
      </w:r>
      <w:r w:rsidRPr="00832801">
        <w:rPr>
          <w:sz w:val="28"/>
          <w:szCs w:val="28"/>
        </w:rPr>
        <w:t xml:space="preserve">далі </w:t>
      </w:r>
      <w:r>
        <w:rPr>
          <w:sz w:val="28"/>
          <w:szCs w:val="28"/>
        </w:rPr>
        <w:t>–</w:t>
      </w:r>
      <w:r w:rsidRPr="00832801">
        <w:rPr>
          <w:sz w:val="28"/>
          <w:szCs w:val="28"/>
        </w:rPr>
        <w:t xml:space="preserve"> </w:t>
      </w:r>
      <w:r>
        <w:rPr>
          <w:sz w:val="28"/>
          <w:szCs w:val="28"/>
        </w:rPr>
        <w:t>робоча група</w:t>
      </w:r>
      <w:r w:rsidRPr="00832801">
        <w:rPr>
          <w:sz w:val="28"/>
          <w:szCs w:val="28"/>
        </w:rPr>
        <w:t xml:space="preserve">) </w:t>
      </w:r>
      <w:r w:rsidRPr="00832801">
        <w:rPr>
          <w:sz w:val="28"/>
          <w:szCs w:val="28"/>
          <w:lang w:eastAsia="uk-UA"/>
        </w:rPr>
        <w:t>є консультативно-дорадчим органом.</w:t>
      </w:r>
    </w:p>
    <w:p w:rsidR="00920D35" w:rsidRDefault="00920D35" w:rsidP="00920D35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318DE">
        <w:rPr>
          <w:sz w:val="28"/>
          <w:szCs w:val="28"/>
        </w:rPr>
        <w:t xml:space="preserve">обоча група </w:t>
      </w:r>
      <w:r w:rsidRPr="00E318DE">
        <w:rPr>
          <w:bCs/>
          <w:sz w:val="28"/>
          <w:szCs w:val="28"/>
        </w:rPr>
        <w:t>в</w:t>
      </w:r>
      <w:r w:rsidRPr="00E318DE">
        <w:rPr>
          <w:sz w:val="28"/>
          <w:szCs w:val="28"/>
        </w:rPr>
        <w:t xml:space="preserve"> діяльності керується чинним законодавством України, рішеннями міської ради</w:t>
      </w:r>
      <w:r>
        <w:rPr>
          <w:sz w:val="28"/>
          <w:szCs w:val="28"/>
        </w:rPr>
        <w:t xml:space="preserve"> та</w:t>
      </w:r>
      <w:r w:rsidRPr="00E318DE">
        <w:rPr>
          <w:sz w:val="28"/>
          <w:szCs w:val="28"/>
        </w:rPr>
        <w:t xml:space="preserve"> її виконкому, </w:t>
      </w:r>
      <w:r>
        <w:rPr>
          <w:sz w:val="28"/>
          <w:szCs w:val="28"/>
        </w:rPr>
        <w:t>розпорядженнями міського голови й</w:t>
      </w:r>
      <w:r w:rsidRPr="00E318DE">
        <w:rPr>
          <w:sz w:val="28"/>
          <w:szCs w:val="28"/>
        </w:rPr>
        <w:t xml:space="preserve"> цим Положенням.</w:t>
      </w:r>
    </w:p>
    <w:p w:rsidR="00920D35" w:rsidRPr="007B02C6" w:rsidRDefault="00920D35" w:rsidP="00920D35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</w:t>
      </w:r>
      <w:r w:rsidRPr="004374FF">
        <w:rPr>
          <w:sz w:val="28"/>
          <w:szCs w:val="28"/>
        </w:rPr>
        <w:t xml:space="preserve">обоча група </w:t>
      </w:r>
      <w:r w:rsidRPr="004374FF">
        <w:rPr>
          <w:bCs/>
          <w:sz w:val="28"/>
          <w:szCs w:val="28"/>
        </w:rPr>
        <w:t>проводить діяльність на принципах відкритості, прозорості</w:t>
      </w:r>
      <w:r>
        <w:rPr>
          <w:bCs/>
          <w:sz w:val="28"/>
          <w:szCs w:val="28"/>
        </w:rPr>
        <w:t>. В</w:t>
      </w:r>
      <w:r w:rsidRPr="004374FF">
        <w:rPr>
          <w:bCs/>
          <w:sz w:val="28"/>
          <w:szCs w:val="28"/>
        </w:rPr>
        <w:t>заємоді</w:t>
      </w:r>
      <w:r>
        <w:rPr>
          <w:bCs/>
          <w:sz w:val="28"/>
          <w:szCs w:val="28"/>
        </w:rPr>
        <w:t>є</w:t>
      </w:r>
      <w:r w:rsidRPr="004374FF">
        <w:rPr>
          <w:bCs/>
          <w:sz w:val="28"/>
          <w:szCs w:val="28"/>
        </w:rPr>
        <w:t xml:space="preserve"> з ор</w:t>
      </w:r>
      <w:r>
        <w:rPr>
          <w:bCs/>
          <w:sz w:val="28"/>
          <w:szCs w:val="28"/>
        </w:rPr>
        <w:t>ганами місцевого самоврядування та</w:t>
      </w:r>
      <w:r w:rsidRPr="004374FF">
        <w:rPr>
          <w:bCs/>
          <w:sz w:val="28"/>
          <w:szCs w:val="28"/>
        </w:rPr>
        <w:t xml:space="preserve"> державн</w:t>
      </w:r>
      <w:r>
        <w:rPr>
          <w:bCs/>
          <w:sz w:val="28"/>
          <w:szCs w:val="28"/>
        </w:rPr>
        <w:t>ими</w:t>
      </w:r>
      <w:r w:rsidRPr="004374FF">
        <w:rPr>
          <w:bCs/>
          <w:sz w:val="28"/>
          <w:szCs w:val="28"/>
        </w:rPr>
        <w:t xml:space="preserve">, </w:t>
      </w:r>
      <w:r w:rsidRPr="004374FF">
        <w:rPr>
          <w:sz w:val="28"/>
          <w:szCs w:val="28"/>
        </w:rPr>
        <w:t xml:space="preserve">суб’єктами господарювання, </w:t>
      </w:r>
      <w:r w:rsidRPr="004374FF">
        <w:rPr>
          <w:bCs/>
          <w:sz w:val="28"/>
          <w:szCs w:val="28"/>
        </w:rPr>
        <w:t xml:space="preserve">підприємствами, </w:t>
      </w:r>
      <w:r>
        <w:rPr>
          <w:bCs/>
          <w:sz w:val="28"/>
          <w:szCs w:val="28"/>
        </w:rPr>
        <w:t>установами, організаціями тощо в межах чинного законодавства України.</w:t>
      </w:r>
      <w:r w:rsidRPr="00BE3C92">
        <w:rPr>
          <w:sz w:val="28"/>
          <w:szCs w:val="28"/>
        </w:rPr>
        <w:t xml:space="preserve"> </w:t>
      </w:r>
    </w:p>
    <w:p w:rsidR="00920D35" w:rsidRDefault="00920D35" w:rsidP="00920D35">
      <w:pPr>
        <w:pStyle w:val="a5"/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920D35" w:rsidRDefault="00920D35" w:rsidP="00920D35">
      <w:pPr>
        <w:pStyle w:val="a5"/>
        <w:numPr>
          <w:ilvl w:val="0"/>
          <w:numId w:val="3"/>
        </w:numPr>
        <w:tabs>
          <w:tab w:val="left" w:pos="393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Основні завдання робочої групи</w:t>
      </w:r>
    </w:p>
    <w:p w:rsidR="00920D35" w:rsidRPr="004374FF" w:rsidRDefault="00920D35" w:rsidP="00920D35">
      <w:pPr>
        <w:tabs>
          <w:tab w:val="left" w:pos="-5670"/>
          <w:tab w:val="left" w:pos="-4678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4374FF">
        <w:rPr>
          <w:sz w:val="28"/>
          <w:szCs w:val="28"/>
        </w:rPr>
        <w:t>Основними завданнями робочої групи є:</w:t>
      </w:r>
    </w:p>
    <w:p w:rsidR="00920D35" w:rsidRPr="00515690" w:rsidRDefault="00920D35" w:rsidP="00920D35">
      <w:pPr>
        <w:pStyle w:val="a5"/>
        <w:tabs>
          <w:tab w:val="left" w:pos="-453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 П</w:t>
      </w:r>
      <w:r>
        <w:rPr>
          <w:bCs/>
          <w:sz w:val="28"/>
          <w:szCs w:val="28"/>
        </w:rPr>
        <w:t xml:space="preserve">осилення соціального захисту найманих працівників, залучених до трудової діяльності суб’єктами господарювання міста. </w:t>
      </w:r>
    </w:p>
    <w:p w:rsidR="00920D35" w:rsidRDefault="00920D35" w:rsidP="00920D35">
      <w:pPr>
        <w:pStyle w:val="a5"/>
        <w:tabs>
          <w:tab w:val="left" w:pos="393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Співпраця з:</w:t>
      </w:r>
    </w:p>
    <w:p w:rsidR="00920D35" w:rsidRDefault="00920D35" w:rsidP="00920D35">
      <w:pPr>
        <w:pStyle w:val="a5"/>
        <w:tabs>
          <w:tab w:val="left" w:pos="1276"/>
          <w:tab w:val="left" w:pos="393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 районними робочими групами, що здійснюють моніторинг </w:t>
      </w:r>
      <w:proofErr w:type="spellStart"/>
      <w:r>
        <w:rPr>
          <w:sz w:val="28"/>
          <w:szCs w:val="28"/>
        </w:rPr>
        <w:t>детіні-зації</w:t>
      </w:r>
      <w:proofErr w:type="spellEnd"/>
      <w:r>
        <w:rPr>
          <w:sz w:val="28"/>
          <w:szCs w:val="28"/>
        </w:rPr>
        <w:t xml:space="preserve"> трудових відносин у сфері малого підприємництва;</w:t>
      </w:r>
    </w:p>
    <w:p w:rsidR="00920D35" w:rsidRDefault="00920D35" w:rsidP="00920D35">
      <w:pPr>
        <w:pStyle w:val="a5"/>
        <w:tabs>
          <w:tab w:val="left" w:pos="1418"/>
          <w:tab w:val="left" w:pos="1560"/>
          <w:tab w:val="left" w:pos="393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 </w:t>
      </w:r>
      <w:r w:rsidRPr="00A43D44">
        <w:rPr>
          <w:spacing w:val="-4"/>
          <w:sz w:val="28"/>
          <w:szCs w:val="28"/>
        </w:rPr>
        <w:t>відділ</w:t>
      </w:r>
      <w:r>
        <w:rPr>
          <w:spacing w:val="-4"/>
          <w:sz w:val="28"/>
          <w:szCs w:val="28"/>
        </w:rPr>
        <w:t>ами</w:t>
      </w:r>
      <w:r w:rsidRPr="00A43D44">
        <w:rPr>
          <w:spacing w:val="-4"/>
          <w:sz w:val="28"/>
          <w:szCs w:val="28"/>
        </w:rPr>
        <w:t>, управлін</w:t>
      </w:r>
      <w:r>
        <w:rPr>
          <w:spacing w:val="-4"/>
          <w:sz w:val="28"/>
          <w:szCs w:val="28"/>
        </w:rPr>
        <w:t>нями</w:t>
      </w:r>
      <w:r w:rsidRPr="00A43D44">
        <w:rPr>
          <w:spacing w:val="-4"/>
          <w:sz w:val="28"/>
          <w:szCs w:val="28"/>
        </w:rPr>
        <w:t>, інши</w:t>
      </w:r>
      <w:r>
        <w:rPr>
          <w:spacing w:val="-4"/>
          <w:sz w:val="28"/>
          <w:szCs w:val="28"/>
        </w:rPr>
        <w:t>ми</w:t>
      </w:r>
      <w:r w:rsidRPr="00A43D44">
        <w:rPr>
          <w:spacing w:val="-4"/>
          <w:sz w:val="28"/>
          <w:szCs w:val="28"/>
        </w:rPr>
        <w:t xml:space="preserve"> вико</w:t>
      </w:r>
      <w:r>
        <w:rPr>
          <w:spacing w:val="-4"/>
          <w:sz w:val="28"/>
          <w:szCs w:val="28"/>
        </w:rPr>
        <w:t xml:space="preserve">навчими органами міської ради </w:t>
      </w:r>
      <w:r>
        <w:rPr>
          <w:sz w:val="28"/>
          <w:szCs w:val="28"/>
        </w:rPr>
        <w:t>щодо проведення ними серед суб’єктів господарювання, у разі їх звернення з різних питань, адресної роз’яснювальної роботи стосовно легалізації найманої праці;</w:t>
      </w:r>
    </w:p>
    <w:p w:rsidR="00920D35" w:rsidRPr="004374FF" w:rsidRDefault="00920D35" w:rsidP="00920D35">
      <w:pPr>
        <w:pStyle w:val="a5"/>
        <w:tabs>
          <w:tab w:val="left" w:pos="393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 </w:t>
      </w:r>
      <w:r w:rsidRPr="00AC5B2D">
        <w:rPr>
          <w:sz w:val="28"/>
          <w:szCs w:val="28"/>
        </w:rPr>
        <w:t>територіальними органами Державної податкової служби, Державної служби України з питань праці, Державної служби зайнятості, Пенсійного фонду України та Національної поліції України</w:t>
      </w:r>
      <w:r>
        <w:rPr>
          <w:sz w:val="28"/>
          <w:szCs w:val="28"/>
        </w:rPr>
        <w:t>.</w:t>
      </w:r>
    </w:p>
    <w:p w:rsidR="00920D35" w:rsidRDefault="00920D35" w:rsidP="00920D35">
      <w:pPr>
        <w:tabs>
          <w:tab w:val="left" w:pos="0"/>
          <w:tab w:val="left" w:pos="1134"/>
        </w:tabs>
        <w:ind w:firstLine="708"/>
        <w:jc w:val="both"/>
        <w:rPr>
          <w:sz w:val="28"/>
          <w:szCs w:val="28"/>
        </w:rPr>
      </w:pPr>
      <w:r w:rsidRPr="00BE3C92">
        <w:rPr>
          <w:sz w:val="28"/>
          <w:szCs w:val="28"/>
        </w:rPr>
        <w:t>2.</w:t>
      </w:r>
      <w:r>
        <w:rPr>
          <w:sz w:val="28"/>
          <w:szCs w:val="28"/>
        </w:rPr>
        <w:t>3. З</w:t>
      </w:r>
      <w:r w:rsidRPr="00832801">
        <w:rPr>
          <w:sz w:val="28"/>
          <w:szCs w:val="28"/>
        </w:rPr>
        <w:t xml:space="preserve">алучення місцевих засобів масової інформації до висвітлення </w:t>
      </w:r>
      <w:proofErr w:type="spellStart"/>
      <w:r w:rsidRPr="00832801">
        <w:rPr>
          <w:sz w:val="28"/>
          <w:szCs w:val="28"/>
        </w:rPr>
        <w:t>захо</w:t>
      </w:r>
      <w:proofErr w:type="spellEnd"/>
      <w:r>
        <w:rPr>
          <w:sz w:val="28"/>
          <w:szCs w:val="28"/>
        </w:rPr>
        <w:t>-</w:t>
      </w:r>
      <w:r w:rsidRPr="00832801">
        <w:rPr>
          <w:sz w:val="28"/>
          <w:szCs w:val="28"/>
        </w:rPr>
        <w:t xml:space="preserve">дів, що проводяться </w:t>
      </w:r>
      <w:r>
        <w:rPr>
          <w:sz w:val="28"/>
          <w:szCs w:val="28"/>
        </w:rPr>
        <w:t>міською робочою групою.</w:t>
      </w:r>
    </w:p>
    <w:p w:rsidR="00920D35" w:rsidRDefault="00920D35" w:rsidP="00920D35">
      <w:pPr>
        <w:tabs>
          <w:tab w:val="left" w:pos="1134"/>
          <w:tab w:val="left" w:pos="1276"/>
          <w:tab w:val="left" w:pos="1701"/>
        </w:tabs>
        <w:ind w:firstLine="708"/>
        <w:jc w:val="both"/>
        <w:rPr>
          <w:sz w:val="28"/>
          <w:szCs w:val="28"/>
        </w:rPr>
      </w:pPr>
    </w:p>
    <w:p w:rsidR="00920D35" w:rsidRDefault="00920D35" w:rsidP="00920D35">
      <w:pPr>
        <w:pStyle w:val="a5"/>
        <w:numPr>
          <w:ilvl w:val="0"/>
          <w:numId w:val="3"/>
        </w:numPr>
        <w:tabs>
          <w:tab w:val="left" w:pos="1134"/>
          <w:tab w:val="left" w:pos="1276"/>
          <w:tab w:val="left" w:pos="1701"/>
        </w:tabs>
        <w:jc w:val="center"/>
        <w:rPr>
          <w:b/>
          <w:i/>
          <w:sz w:val="28"/>
          <w:szCs w:val="28"/>
        </w:rPr>
      </w:pPr>
      <w:r w:rsidRPr="00AF63F8">
        <w:rPr>
          <w:b/>
          <w:i/>
          <w:sz w:val="28"/>
          <w:szCs w:val="28"/>
        </w:rPr>
        <w:lastRenderedPageBreak/>
        <w:t>Права робочої групи</w:t>
      </w:r>
    </w:p>
    <w:p w:rsidR="00920D35" w:rsidRDefault="00920D35" w:rsidP="00920D3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Робоча група з метою забезпечення належного виконання покладених на неї завдань має право:</w:t>
      </w:r>
    </w:p>
    <w:p w:rsidR="00920D35" w:rsidRPr="00E17667" w:rsidRDefault="00920D35" w:rsidP="00920D35">
      <w:pPr>
        <w:pStyle w:val="a5"/>
        <w:numPr>
          <w:ilvl w:val="1"/>
          <w:numId w:val="3"/>
        </w:numPr>
        <w:tabs>
          <w:tab w:val="left" w:pos="709"/>
          <w:tab w:val="left" w:pos="1276"/>
        </w:tabs>
        <w:ind w:left="0" w:firstLine="709"/>
        <w:jc w:val="both"/>
        <w:rPr>
          <w:b/>
          <w:i/>
          <w:sz w:val="28"/>
          <w:szCs w:val="28"/>
        </w:rPr>
      </w:pPr>
      <w:r w:rsidRPr="00DB3CF3">
        <w:rPr>
          <w:sz w:val="28"/>
          <w:szCs w:val="28"/>
        </w:rPr>
        <w:t xml:space="preserve">Залучати </w:t>
      </w:r>
      <w:r>
        <w:rPr>
          <w:sz w:val="28"/>
          <w:szCs w:val="28"/>
        </w:rPr>
        <w:t>до співпраці та запрошувати до участі в засіданнях</w:t>
      </w:r>
      <w:r w:rsidRPr="00DB3CF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представників  </w:t>
      </w:r>
      <w:r w:rsidRPr="00DB3CF3">
        <w:rPr>
          <w:sz w:val="28"/>
          <w:szCs w:val="28"/>
        </w:rPr>
        <w:t xml:space="preserve">органів місцевого самоврядування, державних органів, суб’єктів </w:t>
      </w:r>
    </w:p>
    <w:p w:rsidR="00920D35" w:rsidRPr="00E17667" w:rsidRDefault="00920D35" w:rsidP="00920D35">
      <w:pPr>
        <w:tabs>
          <w:tab w:val="left" w:pos="709"/>
          <w:tab w:val="left" w:pos="1276"/>
        </w:tabs>
        <w:jc w:val="both"/>
        <w:rPr>
          <w:b/>
          <w:i/>
          <w:sz w:val="28"/>
          <w:szCs w:val="28"/>
        </w:rPr>
      </w:pPr>
      <w:r w:rsidRPr="00E17667">
        <w:rPr>
          <w:sz w:val="28"/>
          <w:szCs w:val="28"/>
        </w:rPr>
        <w:t xml:space="preserve">господарювання різних форм власності,  депутатів міської ради. </w:t>
      </w:r>
    </w:p>
    <w:p w:rsidR="00920D35" w:rsidRPr="009357B3" w:rsidRDefault="00920D35" w:rsidP="00920D35">
      <w:pPr>
        <w:pStyle w:val="a5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Одержувати від </w:t>
      </w:r>
      <w:r w:rsidRPr="00DB3CF3">
        <w:rPr>
          <w:sz w:val="28"/>
          <w:szCs w:val="28"/>
        </w:rPr>
        <w:t xml:space="preserve">органів виконавчої влади та місцевого </w:t>
      </w:r>
      <w:r>
        <w:rPr>
          <w:sz w:val="28"/>
          <w:szCs w:val="28"/>
        </w:rPr>
        <w:t>само-вряду</w:t>
      </w:r>
      <w:r w:rsidRPr="00DB3CF3">
        <w:rPr>
          <w:sz w:val="28"/>
          <w:szCs w:val="28"/>
        </w:rPr>
        <w:t>вання</w:t>
      </w:r>
      <w:r>
        <w:rPr>
          <w:sz w:val="28"/>
          <w:szCs w:val="28"/>
        </w:rPr>
        <w:t xml:space="preserve"> інформацію, необхідну для виконання покладених на неї завдань, згідно чинного законодавства України. </w:t>
      </w:r>
    </w:p>
    <w:p w:rsidR="00920D35" w:rsidRDefault="00920D35" w:rsidP="00920D35">
      <w:pPr>
        <w:pStyle w:val="a5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разі потреби, ініціювати та організовувати виїзні засідання.</w:t>
      </w:r>
    </w:p>
    <w:p w:rsidR="00920D35" w:rsidRDefault="00920D35" w:rsidP="00920D35">
      <w:pPr>
        <w:jc w:val="both"/>
        <w:rPr>
          <w:sz w:val="28"/>
          <w:szCs w:val="28"/>
        </w:rPr>
      </w:pPr>
    </w:p>
    <w:p w:rsidR="00920D35" w:rsidRPr="00E17667" w:rsidRDefault="00920D35" w:rsidP="00920D35">
      <w:pPr>
        <w:pStyle w:val="a5"/>
        <w:numPr>
          <w:ilvl w:val="0"/>
          <w:numId w:val="3"/>
        </w:numPr>
        <w:jc w:val="center"/>
        <w:rPr>
          <w:b/>
          <w:i/>
          <w:sz w:val="28"/>
          <w:szCs w:val="28"/>
        </w:rPr>
      </w:pPr>
      <w:r w:rsidRPr="003A59E0">
        <w:rPr>
          <w:b/>
          <w:i/>
          <w:sz w:val="28"/>
          <w:szCs w:val="28"/>
        </w:rPr>
        <w:t>Організація роботи</w:t>
      </w:r>
      <w:r w:rsidRPr="00E17667">
        <w:rPr>
          <w:sz w:val="28"/>
          <w:szCs w:val="28"/>
        </w:rPr>
        <w:t xml:space="preserve"> </w:t>
      </w:r>
      <w:r w:rsidRPr="00E17667">
        <w:rPr>
          <w:b/>
          <w:i/>
          <w:sz w:val="28"/>
          <w:szCs w:val="28"/>
        </w:rPr>
        <w:t>робочої групи</w:t>
      </w:r>
    </w:p>
    <w:p w:rsidR="00920D35" w:rsidRDefault="00920D35" w:rsidP="00920D35">
      <w:pPr>
        <w:pStyle w:val="a5"/>
        <w:numPr>
          <w:ilvl w:val="1"/>
          <w:numId w:val="3"/>
        </w:numPr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Формою діяльності робочої групи є засідання.</w:t>
      </w:r>
    </w:p>
    <w:p w:rsidR="00920D35" w:rsidRPr="003A59E0" w:rsidRDefault="00920D35" w:rsidP="00920D35">
      <w:pPr>
        <w:pStyle w:val="a5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Робоча група проводить засідання за необхідності, але не рідше разу на два місяці.</w:t>
      </w:r>
    </w:p>
    <w:p w:rsidR="00920D35" w:rsidRPr="00832801" w:rsidRDefault="00920D35" w:rsidP="00920D35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4.3. На засідання м</w:t>
      </w:r>
      <w:r w:rsidRPr="00832801">
        <w:rPr>
          <w:sz w:val="28"/>
          <w:szCs w:val="28"/>
          <w:lang w:eastAsia="uk-UA"/>
        </w:rPr>
        <w:t xml:space="preserve">ожуть запрошуватися </w:t>
      </w:r>
      <w:r>
        <w:rPr>
          <w:sz w:val="28"/>
          <w:szCs w:val="28"/>
          <w:lang w:eastAsia="uk-UA"/>
        </w:rPr>
        <w:t>представники інших</w:t>
      </w:r>
      <w:r w:rsidRPr="00832801">
        <w:rPr>
          <w:sz w:val="28"/>
          <w:szCs w:val="28"/>
          <w:lang w:eastAsia="uk-UA"/>
        </w:rPr>
        <w:t xml:space="preserve"> робочих груп і комісій</w:t>
      </w:r>
      <w:r>
        <w:rPr>
          <w:sz w:val="28"/>
          <w:szCs w:val="28"/>
          <w:lang w:eastAsia="uk-UA"/>
        </w:rPr>
        <w:t xml:space="preserve">, </w:t>
      </w:r>
      <w:r w:rsidRPr="00832801">
        <w:rPr>
          <w:sz w:val="28"/>
          <w:szCs w:val="28"/>
          <w:lang w:eastAsia="uk-UA"/>
        </w:rPr>
        <w:t xml:space="preserve">органів державної влади, місцевого самоврядування, підприємств, закладів, </w:t>
      </w:r>
      <w:r>
        <w:rPr>
          <w:sz w:val="28"/>
          <w:szCs w:val="28"/>
          <w:lang w:eastAsia="uk-UA"/>
        </w:rPr>
        <w:t>установ тощо</w:t>
      </w:r>
      <w:r w:rsidRPr="00832801">
        <w:rPr>
          <w:sz w:val="28"/>
          <w:szCs w:val="28"/>
          <w:lang w:eastAsia="uk-UA"/>
        </w:rPr>
        <w:t xml:space="preserve"> (залежно від питань</w:t>
      </w:r>
      <w:r>
        <w:rPr>
          <w:sz w:val="28"/>
          <w:szCs w:val="28"/>
          <w:lang w:eastAsia="uk-UA"/>
        </w:rPr>
        <w:t xml:space="preserve"> порядку денного</w:t>
      </w:r>
      <w:r w:rsidRPr="00832801">
        <w:rPr>
          <w:sz w:val="28"/>
          <w:szCs w:val="28"/>
          <w:lang w:eastAsia="uk-UA"/>
        </w:rPr>
        <w:t xml:space="preserve">).  </w:t>
      </w:r>
    </w:p>
    <w:p w:rsidR="00920D35" w:rsidRDefault="00920D35" w:rsidP="00920D35">
      <w:pPr>
        <w:tabs>
          <w:tab w:val="left" w:pos="1276"/>
        </w:tabs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4.4</w:t>
      </w:r>
      <w:r w:rsidRPr="00832801">
        <w:rPr>
          <w:sz w:val="28"/>
          <w:szCs w:val="28"/>
          <w:lang w:eastAsia="uk-UA"/>
        </w:rPr>
        <w:t xml:space="preserve">. </w:t>
      </w:r>
      <w:r>
        <w:rPr>
          <w:sz w:val="28"/>
          <w:szCs w:val="28"/>
        </w:rPr>
        <w:t>Результати засідання робочої групи оформлюються  протоколом</w:t>
      </w:r>
      <w:r>
        <w:rPr>
          <w:bCs/>
          <w:sz w:val="28"/>
          <w:szCs w:val="28"/>
        </w:rPr>
        <w:t>, що надає</w:t>
      </w:r>
      <w:r w:rsidRPr="00832801">
        <w:rPr>
          <w:bCs/>
          <w:sz w:val="28"/>
          <w:szCs w:val="28"/>
        </w:rPr>
        <w:t>ться для ознайомлення та виконання її член</w:t>
      </w:r>
      <w:r>
        <w:rPr>
          <w:bCs/>
          <w:sz w:val="28"/>
          <w:szCs w:val="28"/>
        </w:rPr>
        <w:t>ам</w:t>
      </w:r>
      <w:r w:rsidRPr="008328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і</w:t>
      </w:r>
      <w:r w:rsidRPr="00832801">
        <w:rPr>
          <w:bCs/>
          <w:sz w:val="28"/>
          <w:szCs w:val="28"/>
        </w:rPr>
        <w:t xml:space="preserve"> запрошени</w:t>
      </w:r>
      <w:r>
        <w:rPr>
          <w:bCs/>
          <w:sz w:val="28"/>
          <w:szCs w:val="28"/>
        </w:rPr>
        <w:t>м</w:t>
      </w:r>
      <w:r w:rsidRPr="00832801">
        <w:rPr>
          <w:bCs/>
          <w:sz w:val="28"/>
          <w:szCs w:val="28"/>
        </w:rPr>
        <w:t xml:space="preserve"> на засідання</w:t>
      </w:r>
      <w:r>
        <w:rPr>
          <w:bCs/>
          <w:sz w:val="28"/>
          <w:szCs w:val="28"/>
        </w:rPr>
        <w:t xml:space="preserve"> в</w:t>
      </w:r>
      <w:r w:rsidRPr="00832801">
        <w:rPr>
          <w:bCs/>
          <w:sz w:val="28"/>
          <w:szCs w:val="28"/>
        </w:rPr>
        <w:t xml:space="preserve"> межах наданих</w:t>
      </w:r>
      <w:r>
        <w:rPr>
          <w:bCs/>
          <w:sz w:val="28"/>
          <w:szCs w:val="28"/>
        </w:rPr>
        <w:t xml:space="preserve"> їм повноважень та чинного законодавства України</w:t>
      </w:r>
      <w:r w:rsidRPr="00832801">
        <w:rPr>
          <w:bCs/>
          <w:sz w:val="28"/>
          <w:szCs w:val="28"/>
        </w:rPr>
        <w:t xml:space="preserve">.  </w:t>
      </w:r>
      <w:r w:rsidRPr="00832801">
        <w:rPr>
          <w:sz w:val="28"/>
          <w:szCs w:val="28"/>
          <w:lang w:eastAsia="uk-UA"/>
        </w:rPr>
        <w:t xml:space="preserve">  </w:t>
      </w:r>
    </w:p>
    <w:p w:rsidR="00920D35" w:rsidRDefault="00920D35" w:rsidP="00920D35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</w:t>
      </w:r>
    </w:p>
    <w:p w:rsidR="00920D35" w:rsidRDefault="00920D35" w:rsidP="00920D35">
      <w:pPr>
        <w:pStyle w:val="a5"/>
        <w:numPr>
          <w:ilvl w:val="0"/>
          <w:numId w:val="3"/>
        </w:numPr>
        <w:tabs>
          <w:tab w:val="left" w:pos="0"/>
        </w:tabs>
        <w:jc w:val="center"/>
        <w:rPr>
          <w:b/>
          <w:i/>
          <w:sz w:val="28"/>
          <w:szCs w:val="28"/>
        </w:rPr>
      </w:pPr>
      <w:r w:rsidRPr="007D705B">
        <w:rPr>
          <w:b/>
          <w:i/>
          <w:sz w:val="28"/>
          <w:szCs w:val="28"/>
        </w:rPr>
        <w:t>Склад та повноваження членів робочої групи</w:t>
      </w:r>
    </w:p>
    <w:p w:rsidR="00920D35" w:rsidRPr="00C61348" w:rsidRDefault="00920D35" w:rsidP="00920D35">
      <w:pPr>
        <w:pStyle w:val="a5"/>
        <w:numPr>
          <w:ilvl w:val="1"/>
          <w:numId w:val="3"/>
        </w:numPr>
        <w:tabs>
          <w:tab w:val="left" w:pos="709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tLeast"/>
        <w:ind w:left="0" w:firstLine="709"/>
        <w:jc w:val="both"/>
        <w:rPr>
          <w:sz w:val="28"/>
          <w:szCs w:val="28"/>
        </w:rPr>
      </w:pPr>
      <w:r w:rsidRPr="00C61348">
        <w:rPr>
          <w:sz w:val="28"/>
          <w:szCs w:val="28"/>
        </w:rPr>
        <w:t>Голова робочої групи здійснює керівництво її діяльністю</w:t>
      </w:r>
      <w:r>
        <w:rPr>
          <w:sz w:val="28"/>
          <w:szCs w:val="28"/>
        </w:rPr>
        <w:t>,</w:t>
      </w:r>
      <w:r w:rsidRPr="00C61348">
        <w:rPr>
          <w:sz w:val="28"/>
          <w:szCs w:val="28"/>
        </w:rPr>
        <w:t xml:space="preserve"> </w:t>
      </w:r>
      <w:proofErr w:type="spellStart"/>
      <w:r w:rsidRPr="00C61348">
        <w:rPr>
          <w:sz w:val="28"/>
          <w:szCs w:val="28"/>
        </w:rPr>
        <w:t>скликає</w:t>
      </w:r>
      <w:proofErr w:type="spellEnd"/>
      <w:r w:rsidRPr="00C61348">
        <w:rPr>
          <w:sz w:val="28"/>
          <w:szCs w:val="28"/>
        </w:rPr>
        <w:t xml:space="preserve"> в установленому порядку засідання </w:t>
      </w:r>
      <w:r>
        <w:rPr>
          <w:sz w:val="28"/>
          <w:szCs w:val="28"/>
        </w:rPr>
        <w:t xml:space="preserve">групи </w:t>
      </w:r>
      <w:r w:rsidRPr="00C61348">
        <w:rPr>
          <w:sz w:val="28"/>
          <w:szCs w:val="28"/>
        </w:rPr>
        <w:t>та головує на них. У разі його відсутності, заступник голови міської робочої групи організовує й проводить  засідання та здійснює інші повноваження</w:t>
      </w:r>
      <w:r>
        <w:rPr>
          <w:sz w:val="28"/>
          <w:szCs w:val="28"/>
        </w:rPr>
        <w:t>.</w:t>
      </w:r>
    </w:p>
    <w:p w:rsidR="00920D35" w:rsidRDefault="00920D35" w:rsidP="00920D35">
      <w:pPr>
        <w:pStyle w:val="a5"/>
        <w:numPr>
          <w:ilvl w:val="1"/>
          <w:numId w:val="3"/>
        </w:numPr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робочої групи:</w:t>
      </w:r>
    </w:p>
    <w:p w:rsidR="00920D35" w:rsidRDefault="00920D35" w:rsidP="00920D35">
      <w:pPr>
        <w:pStyle w:val="a5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формує порядок денний її засідань, що погоджується головою, і разом з повідомленням про місце та час проведення засідання передається членам робочої групи й запрошеним;</w:t>
      </w:r>
    </w:p>
    <w:p w:rsidR="00920D35" w:rsidRDefault="00920D35" w:rsidP="00920D35">
      <w:pPr>
        <w:pStyle w:val="a5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здійснює збір та підготовку матеріалів, необхідних для проведення засідань;</w:t>
      </w:r>
    </w:p>
    <w:p w:rsidR="00920D35" w:rsidRPr="00E556F2" w:rsidRDefault="00920D35" w:rsidP="00920D35">
      <w:pPr>
        <w:pStyle w:val="a5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 та оформлює протоколи засідань. </w:t>
      </w:r>
    </w:p>
    <w:p w:rsidR="00920D35" w:rsidRPr="00DB2F6D" w:rsidRDefault="00920D35" w:rsidP="00920D35">
      <w:pPr>
        <w:pStyle w:val="a5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uk-UA"/>
        </w:rPr>
      </w:pPr>
      <w:r w:rsidRPr="00DB2F6D">
        <w:rPr>
          <w:sz w:val="28"/>
          <w:szCs w:val="28"/>
          <w:lang w:eastAsia="uk-UA"/>
        </w:rPr>
        <w:t>У разі відсутності секретаря, за рішенням голови робочої групи (заступника голови) обов’язки секретаря покладаються на іншого члена  робочої групи.</w:t>
      </w:r>
    </w:p>
    <w:p w:rsidR="00920D35" w:rsidRPr="006D4D8D" w:rsidRDefault="00920D35" w:rsidP="00920D35">
      <w:pPr>
        <w:pStyle w:val="a5"/>
        <w:numPr>
          <w:ilvl w:val="1"/>
          <w:numId w:val="8"/>
        </w:numPr>
        <w:tabs>
          <w:tab w:val="left" w:pos="1276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Представники робочої  групи можуть брати участь у засіданнях районних робочих груп з питань легалізації найманої праці з метою </w:t>
      </w:r>
      <w:proofErr w:type="spellStart"/>
      <w:r>
        <w:rPr>
          <w:sz w:val="28"/>
          <w:szCs w:val="28"/>
        </w:rPr>
        <w:t>підви-щення</w:t>
      </w:r>
      <w:proofErr w:type="spellEnd"/>
      <w:r>
        <w:rPr>
          <w:sz w:val="28"/>
          <w:szCs w:val="28"/>
        </w:rPr>
        <w:t xml:space="preserve"> результативності їх діяльності.</w:t>
      </w:r>
    </w:p>
    <w:p w:rsidR="00920D35" w:rsidRPr="0074196B" w:rsidRDefault="00920D35" w:rsidP="00920D35">
      <w:pPr>
        <w:pStyle w:val="a5"/>
        <w:ind w:left="1425"/>
        <w:jc w:val="both"/>
        <w:rPr>
          <w:sz w:val="28"/>
          <w:szCs w:val="28"/>
          <w:lang w:eastAsia="uk-UA"/>
        </w:rPr>
      </w:pPr>
    </w:p>
    <w:p w:rsidR="00920D35" w:rsidRDefault="00920D35" w:rsidP="00920D35">
      <w:pPr>
        <w:jc w:val="both"/>
        <w:rPr>
          <w:sz w:val="28"/>
          <w:szCs w:val="28"/>
          <w:lang w:eastAsia="uk-UA"/>
        </w:rPr>
      </w:pPr>
    </w:p>
    <w:p w:rsidR="00920D35" w:rsidRDefault="00920D35" w:rsidP="00920D35">
      <w:pPr>
        <w:jc w:val="both"/>
        <w:rPr>
          <w:sz w:val="28"/>
          <w:szCs w:val="28"/>
          <w:lang w:eastAsia="uk-UA"/>
        </w:rPr>
      </w:pPr>
    </w:p>
    <w:p w:rsidR="00920D35" w:rsidRDefault="00920D35" w:rsidP="00920D35">
      <w:pPr>
        <w:jc w:val="both"/>
        <w:rPr>
          <w:sz w:val="28"/>
          <w:szCs w:val="28"/>
          <w:lang w:eastAsia="uk-UA"/>
        </w:rPr>
      </w:pPr>
    </w:p>
    <w:p w:rsidR="00920D35" w:rsidRPr="00C76F4D" w:rsidRDefault="00920D35" w:rsidP="00920D35">
      <w:r>
        <w:rPr>
          <w:b/>
          <w:i/>
          <w:sz w:val="28"/>
          <w:szCs w:val="28"/>
          <w:lang w:eastAsia="uk-UA"/>
        </w:rPr>
        <w:t>Керуюча справами виконкому</w:t>
      </w:r>
      <w:r>
        <w:rPr>
          <w:b/>
          <w:i/>
          <w:sz w:val="28"/>
          <w:szCs w:val="28"/>
          <w:lang w:eastAsia="uk-UA"/>
        </w:rPr>
        <w:tab/>
      </w:r>
      <w:r>
        <w:rPr>
          <w:b/>
          <w:i/>
          <w:sz w:val="28"/>
          <w:szCs w:val="28"/>
          <w:lang w:eastAsia="uk-UA"/>
        </w:rPr>
        <w:tab/>
      </w:r>
      <w:r>
        <w:rPr>
          <w:b/>
          <w:i/>
          <w:sz w:val="28"/>
          <w:szCs w:val="28"/>
          <w:lang w:eastAsia="uk-UA"/>
        </w:rPr>
        <w:tab/>
      </w:r>
      <w:r>
        <w:rPr>
          <w:b/>
          <w:i/>
          <w:sz w:val="28"/>
          <w:szCs w:val="28"/>
          <w:lang w:eastAsia="uk-UA"/>
        </w:rPr>
        <w:tab/>
      </w:r>
      <w:r>
        <w:rPr>
          <w:b/>
          <w:i/>
          <w:sz w:val="28"/>
          <w:szCs w:val="28"/>
          <w:lang w:eastAsia="uk-UA"/>
        </w:rPr>
        <w:tab/>
      </w:r>
      <w:proofErr w:type="spellStart"/>
      <w:r>
        <w:rPr>
          <w:b/>
          <w:i/>
          <w:sz w:val="28"/>
          <w:szCs w:val="28"/>
          <w:lang w:eastAsia="uk-UA"/>
        </w:rPr>
        <w:t>Т.Мала</w:t>
      </w:r>
      <w:proofErr w:type="spellEnd"/>
    </w:p>
    <w:p w:rsidR="00920D35" w:rsidRPr="00D010B5" w:rsidRDefault="00920D35" w:rsidP="00920D35">
      <w:pPr>
        <w:spacing w:line="360" w:lineRule="auto"/>
        <w:ind w:left="4956" w:firstLine="708"/>
        <w:jc w:val="both"/>
        <w:rPr>
          <w:i/>
          <w:sz w:val="28"/>
          <w:szCs w:val="28"/>
        </w:rPr>
      </w:pPr>
      <w:bookmarkStart w:id="0" w:name="_GoBack"/>
      <w:bookmarkEnd w:id="0"/>
      <w:r w:rsidRPr="00D010B5">
        <w:rPr>
          <w:i/>
          <w:sz w:val="28"/>
          <w:szCs w:val="28"/>
        </w:rPr>
        <w:lastRenderedPageBreak/>
        <w:t>ЗАТВЕРДЖЕНО</w:t>
      </w:r>
    </w:p>
    <w:p w:rsidR="00920D35" w:rsidRDefault="00920D35" w:rsidP="00920D35">
      <w:pPr>
        <w:jc w:val="both"/>
        <w:rPr>
          <w:i/>
          <w:sz w:val="28"/>
          <w:szCs w:val="28"/>
        </w:rPr>
      </w:pPr>
      <w:r w:rsidRPr="00D010B5">
        <w:rPr>
          <w:i/>
          <w:sz w:val="28"/>
          <w:szCs w:val="28"/>
        </w:rPr>
        <w:tab/>
      </w:r>
      <w:r w:rsidRPr="00D010B5">
        <w:rPr>
          <w:i/>
          <w:sz w:val="28"/>
          <w:szCs w:val="28"/>
        </w:rPr>
        <w:tab/>
      </w:r>
      <w:r w:rsidRPr="00D010B5">
        <w:rPr>
          <w:i/>
          <w:sz w:val="28"/>
          <w:szCs w:val="28"/>
        </w:rPr>
        <w:tab/>
      </w:r>
      <w:r w:rsidRPr="00D010B5">
        <w:rPr>
          <w:i/>
          <w:sz w:val="28"/>
          <w:szCs w:val="28"/>
        </w:rPr>
        <w:tab/>
      </w:r>
      <w:r w:rsidRPr="00D010B5">
        <w:rPr>
          <w:i/>
          <w:sz w:val="28"/>
          <w:szCs w:val="28"/>
        </w:rPr>
        <w:tab/>
      </w:r>
      <w:r w:rsidRPr="00D010B5">
        <w:rPr>
          <w:i/>
          <w:sz w:val="28"/>
          <w:szCs w:val="28"/>
        </w:rPr>
        <w:tab/>
      </w:r>
      <w:r w:rsidRPr="00D010B5">
        <w:rPr>
          <w:i/>
          <w:sz w:val="28"/>
          <w:szCs w:val="28"/>
        </w:rPr>
        <w:tab/>
      </w:r>
      <w:r w:rsidRPr="00D010B5">
        <w:rPr>
          <w:i/>
          <w:sz w:val="28"/>
          <w:szCs w:val="28"/>
        </w:rPr>
        <w:tab/>
      </w:r>
      <w:r>
        <w:rPr>
          <w:i/>
          <w:sz w:val="28"/>
          <w:szCs w:val="28"/>
        </w:rPr>
        <w:t>Розпорядження міського голови</w:t>
      </w:r>
    </w:p>
    <w:p w:rsidR="00920D35" w:rsidRDefault="00920D35" w:rsidP="00920D35">
      <w:pPr>
        <w:ind w:left="4956" w:firstLine="708"/>
        <w:jc w:val="both"/>
        <w:rPr>
          <w:i/>
          <w:sz w:val="28"/>
          <w:szCs w:val="28"/>
        </w:rPr>
      </w:pPr>
      <w:r w:rsidRPr="002C3960">
        <w:rPr>
          <w:i/>
          <w:sz w:val="28"/>
          <w:szCs w:val="28"/>
        </w:rPr>
        <w:t>від 23.03.2018 №64-р</w:t>
      </w:r>
      <w:r>
        <w:rPr>
          <w:i/>
          <w:sz w:val="28"/>
          <w:szCs w:val="28"/>
        </w:rPr>
        <w:t xml:space="preserve">, зі змінами    </w:t>
      </w:r>
    </w:p>
    <w:p w:rsidR="00920D35" w:rsidRDefault="00920D35" w:rsidP="00920D35">
      <w:pPr>
        <w:tabs>
          <w:tab w:val="left" w:pos="4253"/>
        </w:tabs>
        <w:spacing w:line="235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</w:t>
      </w:r>
      <w:r w:rsidRPr="002C3960"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>ід 09.03.2023 № 61-р</w:t>
      </w:r>
      <w:r w:rsidRPr="00B86783">
        <w:rPr>
          <w:i/>
          <w:sz w:val="28"/>
          <w:szCs w:val="28"/>
        </w:rPr>
        <w:t xml:space="preserve"> </w:t>
      </w:r>
    </w:p>
    <w:p w:rsidR="00920D35" w:rsidRDefault="00920D35" w:rsidP="00920D35">
      <w:pPr>
        <w:tabs>
          <w:tab w:val="left" w:pos="4253"/>
        </w:tabs>
        <w:spacing w:line="235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від </w:t>
      </w:r>
      <w:r w:rsidRPr="00B86783">
        <w:rPr>
          <w:i/>
          <w:sz w:val="28"/>
          <w:szCs w:val="28"/>
        </w:rPr>
        <w:t>23.06.2023 № 163-р</w:t>
      </w:r>
    </w:p>
    <w:p w:rsidR="00920D35" w:rsidRDefault="00920D35" w:rsidP="00920D35">
      <w:pPr>
        <w:tabs>
          <w:tab w:val="left" w:pos="4253"/>
        </w:tabs>
        <w:spacing w:line="235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від 04.08.2025 № 176-р</w:t>
      </w:r>
    </w:p>
    <w:p w:rsidR="00920D35" w:rsidRPr="00B86783" w:rsidRDefault="00920D35" w:rsidP="00920D35">
      <w:pPr>
        <w:tabs>
          <w:tab w:val="left" w:pos="4253"/>
        </w:tabs>
        <w:spacing w:line="235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від 11.08.2025 № 185-р</w:t>
      </w:r>
    </w:p>
    <w:p w:rsidR="00920D35" w:rsidRPr="002C3960" w:rsidRDefault="00920D35" w:rsidP="00920D35">
      <w:pPr>
        <w:ind w:left="5664"/>
        <w:jc w:val="both"/>
        <w:rPr>
          <w:i/>
          <w:sz w:val="28"/>
          <w:szCs w:val="28"/>
        </w:rPr>
      </w:pPr>
    </w:p>
    <w:p w:rsidR="00920D35" w:rsidRPr="002C3960" w:rsidRDefault="00920D35" w:rsidP="00920D35">
      <w:pPr>
        <w:pStyle w:val="4"/>
        <w:spacing w:before="0" w:after="0"/>
        <w:jc w:val="both"/>
        <w:rPr>
          <w:b w:val="0"/>
          <w:i/>
        </w:rPr>
      </w:pPr>
      <w:r w:rsidRPr="00EB6FB7"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3960">
        <w:rPr>
          <w:i/>
        </w:rPr>
        <w:tab/>
      </w:r>
    </w:p>
    <w:p w:rsidR="00920D35" w:rsidRPr="002C3960" w:rsidRDefault="00920D35" w:rsidP="00920D35">
      <w:pPr>
        <w:pStyle w:val="4"/>
        <w:spacing w:before="0" w:after="0"/>
        <w:jc w:val="both"/>
        <w:rPr>
          <w:b w:val="0"/>
          <w:i/>
        </w:rPr>
      </w:pPr>
      <w:r w:rsidRPr="00ED7E07">
        <w:t xml:space="preserve">                </w:t>
      </w:r>
      <w:r w:rsidRPr="00ED7E07">
        <w:tab/>
      </w:r>
      <w:r w:rsidRPr="00ED7E07">
        <w:tab/>
      </w:r>
      <w:r w:rsidRPr="00ED7E07">
        <w:tab/>
      </w:r>
      <w:r w:rsidRPr="00ED7E07">
        <w:tab/>
      </w:r>
      <w:r w:rsidRPr="00ED7E07">
        <w:tab/>
      </w:r>
      <w:r w:rsidRPr="00ED7E07">
        <w:tab/>
      </w:r>
      <w:r w:rsidRPr="002C3960">
        <w:rPr>
          <w:i/>
        </w:rPr>
        <w:tab/>
      </w:r>
    </w:p>
    <w:p w:rsidR="00920D35" w:rsidRDefault="00920D35" w:rsidP="00920D35"/>
    <w:p w:rsidR="00920D35" w:rsidRDefault="00920D35" w:rsidP="00920D35"/>
    <w:p w:rsidR="00920D35" w:rsidRDefault="00920D35" w:rsidP="00920D35"/>
    <w:p w:rsidR="00920D35" w:rsidRPr="00ED7E07" w:rsidRDefault="00920D35" w:rsidP="00920D35"/>
    <w:p w:rsidR="00920D35" w:rsidRPr="00ED7E07" w:rsidRDefault="00920D35" w:rsidP="00920D35">
      <w:pPr>
        <w:jc w:val="center"/>
        <w:rPr>
          <w:b/>
          <w:i/>
          <w:sz w:val="28"/>
          <w:szCs w:val="28"/>
        </w:rPr>
      </w:pPr>
      <w:r w:rsidRPr="00ED7E07">
        <w:rPr>
          <w:b/>
          <w:i/>
          <w:sz w:val="28"/>
          <w:szCs w:val="28"/>
        </w:rPr>
        <w:t>СКЛАД</w:t>
      </w:r>
    </w:p>
    <w:p w:rsidR="00920D35" w:rsidRPr="00ED7E07" w:rsidRDefault="00920D35" w:rsidP="00920D35">
      <w:pPr>
        <w:jc w:val="center"/>
        <w:rPr>
          <w:b/>
          <w:i/>
          <w:sz w:val="28"/>
          <w:szCs w:val="28"/>
        </w:rPr>
      </w:pPr>
      <w:r w:rsidRPr="00ED7E07">
        <w:rPr>
          <w:b/>
          <w:i/>
          <w:sz w:val="28"/>
          <w:szCs w:val="28"/>
        </w:rPr>
        <w:t xml:space="preserve"> міської робочої групи з питань </w:t>
      </w:r>
    </w:p>
    <w:p w:rsidR="00920D35" w:rsidRPr="00ED7E07" w:rsidRDefault="00920D35" w:rsidP="00920D35">
      <w:pPr>
        <w:jc w:val="center"/>
        <w:rPr>
          <w:b/>
          <w:i/>
          <w:sz w:val="28"/>
          <w:szCs w:val="28"/>
        </w:rPr>
      </w:pPr>
      <w:r w:rsidRPr="00ED7E07">
        <w:rPr>
          <w:b/>
          <w:i/>
          <w:sz w:val="28"/>
          <w:szCs w:val="28"/>
        </w:rPr>
        <w:t xml:space="preserve">соціально-економічного захисту найманих працівників </w:t>
      </w:r>
    </w:p>
    <w:p w:rsidR="00920D35" w:rsidRPr="00ED7E07" w:rsidRDefault="00920D35" w:rsidP="00920D35">
      <w:pPr>
        <w:jc w:val="center"/>
        <w:rPr>
          <w:sz w:val="28"/>
          <w:szCs w:val="28"/>
        </w:rPr>
      </w:pPr>
    </w:p>
    <w:p w:rsidR="00920D35" w:rsidRPr="00ED7E07" w:rsidRDefault="00920D35" w:rsidP="00920D35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499"/>
        <w:gridCol w:w="5904"/>
      </w:tblGrid>
      <w:tr w:rsidR="00920D35" w:rsidRPr="00ED7E07" w:rsidTr="009606E9">
        <w:tc>
          <w:tcPr>
            <w:tcW w:w="3284" w:type="dxa"/>
          </w:tcPr>
          <w:p w:rsidR="00920D35" w:rsidRPr="00ED7E07" w:rsidRDefault="00920D35" w:rsidP="009606E9">
            <w:pPr>
              <w:jc w:val="both"/>
              <w:rPr>
                <w:sz w:val="28"/>
                <w:szCs w:val="28"/>
              </w:rPr>
            </w:pPr>
            <w:r w:rsidRPr="00ED7E07">
              <w:rPr>
                <w:sz w:val="28"/>
                <w:szCs w:val="28"/>
              </w:rPr>
              <w:t>БЄЛІКОВ</w:t>
            </w:r>
          </w:p>
          <w:p w:rsidR="00920D35" w:rsidRPr="00ED7E07" w:rsidRDefault="00920D35" w:rsidP="009606E9">
            <w:pPr>
              <w:jc w:val="both"/>
              <w:rPr>
                <w:sz w:val="28"/>
                <w:szCs w:val="28"/>
              </w:rPr>
            </w:pPr>
            <w:r w:rsidRPr="00ED7E07">
              <w:rPr>
                <w:sz w:val="28"/>
                <w:szCs w:val="28"/>
              </w:rPr>
              <w:t>Костянтин Аркадійович</w:t>
            </w:r>
          </w:p>
        </w:tc>
        <w:tc>
          <w:tcPr>
            <w:tcW w:w="510" w:type="dxa"/>
          </w:tcPr>
          <w:p w:rsidR="00920D35" w:rsidRPr="00ED7E07" w:rsidRDefault="00920D35" w:rsidP="009606E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60" w:type="dxa"/>
          </w:tcPr>
          <w:p w:rsidR="00920D35" w:rsidRPr="00ED7E07" w:rsidRDefault="00920D35" w:rsidP="009606E9">
            <w:pPr>
              <w:jc w:val="both"/>
              <w:rPr>
                <w:sz w:val="28"/>
                <w:szCs w:val="28"/>
              </w:rPr>
            </w:pPr>
            <w:r w:rsidRPr="00ED7E07">
              <w:rPr>
                <w:sz w:val="28"/>
                <w:szCs w:val="28"/>
              </w:rPr>
              <w:t>заступник міського голови, голова міської ро-</w:t>
            </w:r>
            <w:proofErr w:type="spellStart"/>
            <w:r w:rsidRPr="00ED7E07">
              <w:rPr>
                <w:sz w:val="28"/>
                <w:szCs w:val="28"/>
              </w:rPr>
              <w:t>бочої</w:t>
            </w:r>
            <w:proofErr w:type="spellEnd"/>
            <w:r w:rsidRPr="00ED7E07">
              <w:rPr>
                <w:sz w:val="28"/>
                <w:szCs w:val="28"/>
              </w:rPr>
              <w:t xml:space="preserve"> групи  </w:t>
            </w:r>
          </w:p>
          <w:p w:rsidR="00920D35" w:rsidRPr="00ED7E07" w:rsidRDefault="00920D35" w:rsidP="009606E9">
            <w:pPr>
              <w:jc w:val="both"/>
              <w:rPr>
                <w:sz w:val="28"/>
                <w:szCs w:val="28"/>
              </w:rPr>
            </w:pPr>
          </w:p>
        </w:tc>
      </w:tr>
      <w:tr w:rsidR="00920D35" w:rsidRPr="00ED7E07" w:rsidTr="009606E9">
        <w:tc>
          <w:tcPr>
            <w:tcW w:w="3284" w:type="dxa"/>
          </w:tcPr>
          <w:p w:rsidR="00920D35" w:rsidRPr="00ED7E07" w:rsidRDefault="00920D35" w:rsidP="009606E9">
            <w:pPr>
              <w:jc w:val="both"/>
              <w:rPr>
                <w:sz w:val="28"/>
                <w:szCs w:val="28"/>
              </w:rPr>
            </w:pPr>
            <w:r w:rsidRPr="00ED7E07">
              <w:rPr>
                <w:sz w:val="28"/>
                <w:szCs w:val="28"/>
              </w:rPr>
              <w:t>РИЖКОВА</w:t>
            </w:r>
          </w:p>
          <w:p w:rsidR="00920D35" w:rsidRPr="00ED7E07" w:rsidRDefault="00920D35" w:rsidP="009606E9">
            <w:pPr>
              <w:jc w:val="both"/>
              <w:rPr>
                <w:sz w:val="28"/>
                <w:szCs w:val="28"/>
              </w:rPr>
            </w:pPr>
            <w:r w:rsidRPr="00ED7E07">
              <w:rPr>
                <w:sz w:val="28"/>
                <w:szCs w:val="28"/>
              </w:rPr>
              <w:t xml:space="preserve">Ірина Олексіївна </w:t>
            </w:r>
          </w:p>
        </w:tc>
        <w:tc>
          <w:tcPr>
            <w:tcW w:w="510" w:type="dxa"/>
          </w:tcPr>
          <w:p w:rsidR="00920D35" w:rsidRPr="00ED7E07" w:rsidRDefault="00920D35" w:rsidP="009606E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60" w:type="dxa"/>
          </w:tcPr>
          <w:p w:rsidR="00920D35" w:rsidRPr="00ED7E07" w:rsidRDefault="00920D35" w:rsidP="009606E9">
            <w:pPr>
              <w:jc w:val="both"/>
              <w:rPr>
                <w:sz w:val="28"/>
                <w:szCs w:val="28"/>
              </w:rPr>
            </w:pPr>
            <w:r w:rsidRPr="00ED7E07">
              <w:rPr>
                <w:sz w:val="28"/>
                <w:szCs w:val="28"/>
              </w:rPr>
              <w:t xml:space="preserve">начальник управління розвитку </w:t>
            </w:r>
            <w:proofErr w:type="spellStart"/>
            <w:r w:rsidRPr="00ED7E07">
              <w:rPr>
                <w:sz w:val="28"/>
                <w:szCs w:val="28"/>
              </w:rPr>
              <w:t>підприєм</w:t>
            </w:r>
            <w:r>
              <w:rPr>
                <w:sz w:val="28"/>
                <w:szCs w:val="28"/>
              </w:rPr>
              <w:t>-</w:t>
            </w:r>
            <w:r w:rsidRPr="00ED7E07">
              <w:rPr>
                <w:sz w:val="28"/>
                <w:szCs w:val="28"/>
              </w:rPr>
              <w:t>ництва</w:t>
            </w:r>
            <w:proofErr w:type="spellEnd"/>
            <w:r w:rsidRPr="00ED7E07">
              <w:rPr>
                <w:sz w:val="28"/>
                <w:szCs w:val="28"/>
              </w:rPr>
              <w:t xml:space="preserve"> виконкому Криворізької міської ради, заступник голови міської робочої групи</w:t>
            </w:r>
          </w:p>
          <w:p w:rsidR="00920D35" w:rsidRPr="00ED7E07" w:rsidRDefault="00920D35" w:rsidP="009606E9">
            <w:pPr>
              <w:rPr>
                <w:sz w:val="28"/>
                <w:szCs w:val="28"/>
              </w:rPr>
            </w:pPr>
            <w:r w:rsidRPr="00ED7E07">
              <w:rPr>
                <w:sz w:val="28"/>
                <w:szCs w:val="28"/>
              </w:rPr>
              <w:t xml:space="preserve">  </w:t>
            </w:r>
          </w:p>
        </w:tc>
      </w:tr>
      <w:tr w:rsidR="00920D35" w:rsidRPr="00ED7E07" w:rsidTr="009606E9">
        <w:tc>
          <w:tcPr>
            <w:tcW w:w="3284" w:type="dxa"/>
          </w:tcPr>
          <w:p w:rsidR="00920D35" w:rsidRPr="00ED7E07" w:rsidRDefault="00920D35" w:rsidP="009606E9">
            <w:pPr>
              <w:jc w:val="both"/>
              <w:rPr>
                <w:sz w:val="28"/>
                <w:szCs w:val="28"/>
              </w:rPr>
            </w:pPr>
            <w:r w:rsidRPr="00ED7E07">
              <w:rPr>
                <w:sz w:val="28"/>
                <w:szCs w:val="28"/>
              </w:rPr>
              <w:t>КЛИМЕНКО</w:t>
            </w:r>
          </w:p>
          <w:p w:rsidR="00920D35" w:rsidRPr="00ED7E07" w:rsidRDefault="00920D35" w:rsidP="009606E9">
            <w:pPr>
              <w:jc w:val="both"/>
              <w:rPr>
                <w:sz w:val="28"/>
                <w:szCs w:val="28"/>
              </w:rPr>
            </w:pPr>
            <w:r w:rsidRPr="00ED7E07">
              <w:rPr>
                <w:sz w:val="28"/>
                <w:szCs w:val="28"/>
              </w:rPr>
              <w:t xml:space="preserve">Лариса Володимирівна </w:t>
            </w:r>
          </w:p>
        </w:tc>
        <w:tc>
          <w:tcPr>
            <w:tcW w:w="510" w:type="dxa"/>
          </w:tcPr>
          <w:p w:rsidR="00920D35" w:rsidRPr="00ED7E07" w:rsidRDefault="00920D35" w:rsidP="009606E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60" w:type="dxa"/>
          </w:tcPr>
          <w:p w:rsidR="00920D35" w:rsidRPr="00ED7E07" w:rsidRDefault="00920D35" w:rsidP="009606E9">
            <w:pPr>
              <w:jc w:val="both"/>
              <w:rPr>
                <w:sz w:val="28"/>
                <w:szCs w:val="28"/>
              </w:rPr>
            </w:pPr>
            <w:r w:rsidRPr="00ED7E07">
              <w:rPr>
                <w:sz w:val="28"/>
                <w:szCs w:val="28"/>
              </w:rPr>
              <w:t>головний спеціаліст відділу споживчого ринку управління розвитку підприєм</w:t>
            </w:r>
            <w:r>
              <w:rPr>
                <w:sz w:val="28"/>
                <w:szCs w:val="28"/>
              </w:rPr>
              <w:t xml:space="preserve">ництва </w:t>
            </w:r>
            <w:proofErr w:type="spellStart"/>
            <w:r>
              <w:rPr>
                <w:sz w:val="28"/>
                <w:szCs w:val="28"/>
              </w:rPr>
              <w:t>викон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ED7E07">
              <w:rPr>
                <w:sz w:val="28"/>
                <w:szCs w:val="28"/>
              </w:rPr>
              <w:t xml:space="preserve">кому Криворізької міської ради, секретар міської робочої групи </w:t>
            </w:r>
          </w:p>
        </w:tc>
      </w:tr>
    </w:tbl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425"/>
        <w:gridCol w:w="6237"/>
      </w:tblGrid>
      <w:tr w:rsidR="00920D35" w:rsidRPr="00ED7E07" w:rsidTr="009606E9">
        <w:trPr>
          <w:trHeight w:val="938"/>
        </w:trPr>
        <w:tc>
          <w:tcPr>
            <w:tcW w:w="9923" w:type="dxa"/>
            <w:gridSpan w:val="3"/>
            <w:shd w:val="clear" w:color="auto" w:fill="auto"/>
          </w:tcPr>
          <w:p w:rsidR="00920D35" w:rsidRPr="00ED7E07" w:rsidRDefault="00920D35" w:rsidP="009606E9">
            <w:pPr>
              <w:rPr>
                <w:b/>
                <w:i/>
                <w:sz w:val="28"/>
                <w:szCs w:val="28"/>
              </w:rPr>
            </w:pPr>
          </w:p>
          <w:p w:rsidR="00920D35" w:rsidRPr="00ED7E07" w:rsidRDefault="00920D35" w:rsidP="009606E9">
            <w:pPr>
              <w:jc w:val="center"/>
              <w:rPr>
                <w:b/>
                <w:i/>
                <w:sz w:val="28"/>
                <w:szCs w:val="28"/>
              </w:rPr>
            </w:pPr>
            <w:r w:rsidRPr="00ED7E07">
              <w:rPr>
                <w:b/>
                <w:i/>
                <w:sz w:val="28"/>
                <w:szCs w:val="28"/>
              </w:rPr>
              <w:t>Члени міської робочої групи:</w:t>
            </w:r>
          </w:p>
          <w:p w:rsidR="00920D35" w:rsidRPr="00ED7E07" w:rsidRDefault="00920D35" w:rsidP="009606E9">
            <w:pPr>
              <w:rPr>
                <w:b/>
                <w:i/>
                <w:sz w:val="28"/>
                <w:szCs w:val="28"/>
              </w:rPr>
            </w:pPr>
          </w:p>
        </w:tc>
      </w:tr>
      <w:tr w:rsidR="00920D35" w:rsidRPr="00ED7E07" w:rsidTr="009606E9">
        <w:tc>
          <w:tcPr>
            <w:tcW w:w="3261" w:type="dxa"/>
            <w:shd w:val="clear" w:color="auto" w:fill="auto"/>
          </w:tcPr>
          <w:p w:rsidR="00920D35" w:rsidRPr="00ED7E07" w:rsidRDefault="00920D35" w:rsidP="0096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БИЧКОВ</w:t>
            </w:r>
          </w:p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Євген Іванович</w:t>
            </w:r>
          </w:p>
        </w:tc>
        <w:tc>
          <w:tcPr>
            <w:tcW w:w="425" w:type="dxa"/>
            <w:shd w:val="clear" w:color="auto" w:fill="auto"/>
          </w:tcPr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920D35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заступник </w:t>
            </w:r>
            <w:r w:rsidRPr="000B1EE7">
              <w:rPr>
                <w:bCs/>
                <w:iCs/>
                <w:sz w:val="28"/>
                <w:szCs w:val="28"/>
              </w:rPr>
              <w:t>начальник</w:t>
            </w:r>
            <w:r>
              <w:rPr>
                <w:bCs/>
                <w:iCs/>
                <w:sz w:val="28"/>
                <w:szCs w:val="28"/>
              </w:rPr>
              <w:t>а</w:t>
            </w:r>
            <w:r w:rsidRPr="000B1EE7">
              <w:rPr>
                <w:bCs/>
                <w:iCs/>
                <w:sz w:val="28"/>
                <w:szCs w:val="28"/>
              </w:rPr>
              <w:t xml:space="preserve"> сектору дільничних офіцерів поліції відділу превенції Криворізького районного управління поліції Головного управління Національної поліції в Дніпро</w:t>
            </w:r>
            <w:r>
              <w:rPr>
                <w:bCs/>
                <w:iCs/>
                <w:sz w:val="28"/>
                <w:szCs w:val="28"/>
              </w:rPr>
              <w:t>-</w:t>
            </w:r>
            <w:r w:rsidRPr="000B1EE7">
              <w:rPr>
                <w:bCs/>
                <w:iCs/>
                <w:sz w:val="28"/>
                <w:szCs w:val="28"/>
              </w:rPr>
              <w:t>петровській області (за згодою)</w:t>
            </w:r>
          </w:p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920D35" w:rsidRPr="00ED7E07" w:rsidTr="009606E9">
        <w:tc>
          <w:tcPr>
            <w:tcW w:w="3261" w:type="dxa"/>
            <w:shd w:val="clear" w:color="auto" w:fill="auto"/>
          </w:tcPr>
          <w:p w:rsidR="00920D35" w:rsidRPr="00ED7E07" w:rsidRDefault="00920D35" w:rsidP="009606E9">
            <w:pPr>
              <w:rPr>
                <w:sz w:val="28"/>
                <w:szCs w:val="28"/>
              </w:rPr>
            </w:pPr>
            <w:r w:rsidRPr="00ED7E07">
              <w:rPr>
                <w:sz w:val="28"/>
                <w:szCs w:val="28"/>
              </w:rPr>
              <w:t>БІДНЯК</w:t>
            </w:r>
          </w:p>
          <w:p w:rsidR="00920D35" w:rsidRPr="00ED7E07" w:rsidRDefault="00920D35" w:rsidP="009606E9">
            <w:pPr>
              <w:rPr>
                <w:sz w:val="28"/>
                <w:szCs w:val="28"/>
              </w:rPr>
            </w:pPr>
            <w:r w:rsidRPr="00ED7E07">
              <w:rPr>
                <w:sz w:val="28"/>
                <w:szCs w:val="28"/>
              </w:rPr>
              <w:t>Олег Григорович</w:t>
            </w:r>
          </w:p>
        </w:tc>
        <w:tc>
          <w:tcPr>
            <w:tcW w:w="425" w:type="dxa"/>
            <w:shd w:val="clear" w:color="auto" w:fill="auto"/>
          </w:tcPr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  <w:r w:rsidRPr="00ED7E07">
              <w:rPr>
                <w:bCs/>
                <w:iCs/>
                <w:sz w:val="28"/>
                <w:szCs w:val="28"/>
              </w:rPr>
              <w:t>начальник відділу з питань захисту прав споживачів апарату міської ради і виконкому</w:t>
            </w:r>
          </w:p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920D35" w:rsidRPr="00ED7E07" w:rsidTr="009606E9">
        <w:tc>
          <w:tcPr>
            <w:tcW w:w="3261" w:type="dxa"/>
            <w:shd w:val="clear" w:color="auto" w:fill="auto"/>
          </w:tcPr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  <w:r w:rsidRPr="00ED7E07">
              <w:rPr>
                <w:bCs/>
                <w:iCs/>
                <w:sz w:val="28"/>
                <w:szCs w:val="28"/>
              </w:rPr>
              <w:t xml:space="preserve">БЛАГУН </w:t>
            </w:r>
          </w:p>
          <w:p w:rsidR="00920D35" w:rsidRPr="00ED7E07" w:rsidRDefault="00920D35" w:rsidP="009606E9">
            <w:pPr>
              <w:rPr>
                <w:sz w:val="28"/>
                <w:szCs w:val="28"/>
              </w:rPr>
            </w:pPr>
            <w:r w:rsidRPr="00ED7E07">
              <w:rPr>
                <w:bCs/>
                <w:iCs/>
                <w:sz w:val="28"/>
                <w:szCs w:val="28"/>
              </w:rPr>
              <w:t>Інеса Михайлівна</w:t>
            </w:r>
          </w:p>
        </w:tc>
        <w:tc>
          <w:tcPr>
            <w:tcW w:w="425" w:type="dxa"/>
            <w:shd w:val="clear" w:color="auto" w:fill="auto"/>
          </w:tcPr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920D35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  <w:r w:rsidRPr="00ED7E07">
              <w:rPr>
                <w:bCs/>
                <w:iCs/>
                <w:sz w:val="28"/>
                <w:szCs w:val="28"/>
              </w:rPr>
              <w:t>директор департаменту соціальної політики ви-</w:t>
            </w:r>
            <w:proofErr w:type="spellStart"/>
            <w:r w:rsidRPr="00ED7E07">
              <w:rPr>
                <w:bCs/>
                <w:iCs/>
                <w:sz w:val="28"/>
                <w:szCs w:val="28"/>
              </w:rPr>
              <w:t>конкому</w:t>
            </w:r>
            <w:proofErr w:type="spellEnd"/>
            <w:r w:rsidRPr="00ED7E07">
              <w:rPr>
                <w:bCs/>
                <w:iCs/>
                <w:sz w:val="28"/>
                <w:szCs w:val="28"/>
              </w:rPr>
              <w:t xml:space="preserve"> Криворізької міської ради</w:t>
            </w:r>
          </w:p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920D35" w:rsidRPr="00ED7E07" w:rsidTr="009606E9">
        <w:tc>
          <w:tcPr>
            <w:tcW w:w="3261" w:type="dxa"/>
            <w:shd w:val="clear" w:color="auto" w:fill="auto"/>
          </w:tcPr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БОЖЕНКО</w:t>
            </w:r>
          </w:p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Кирило Вікторович</w:t>
            </w:r>
          </w:p>
        </w:tc>
        <w:tc>
          <w:tcPr>
            <w:tcW w:w="425" w:type="dxa"/>
            <w:shd w:val="clear" w:color="auto" w:fill="auto"/>
          </w:tcPr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  <w:r w:rsidRPr="00ED7E07">
              <w:rPr>
                <w:bCs/>
                <w:iCs/>
                <w:sz w:val="28"/>
                <w:szCs w:val="28"/>
              </w:rPr>
              <w:t xml:space="preserve">начальник </w:t>
            </w:r>
            <w:r>
              <w:rPr>
                <w:bCs/>
                <w:iCs/>
                <w:sz w:val="28"/>
                <w:szCs w:val="28"/>
              </w:rPr>
              <w:t xml:space="preserve">сектору дільничних офіцерів поліції </w:t>
            </w:r>
            <w:r w:rsidRPr="00ED7E07">
              <w:rPr>
                <w:bCs/>
                <w:iCs/>
                <w:sz w:val="28"/>
                <w:szCs w:val="28"/>
              </w:rPr>
              <w:t xml:space="preserve">відділу превенції Криворізького </w:t>
            </w:r>
            <w:r w:rsidRPr="001D0DE8">
              <w:rPr>
                <w:bCs/>
                <w:iCs/>
                <w:sz w:val="28"/>
                <w:szCs w:val="28"/>
              </w:rPr>
              <w:t>районного управління поліції Головного управління Національної поліції</w:t>
            </w:r>
            <w:r w:rsidRPr="00ED7E07">
              <w:rPr>
                <w:bCs/>
                <w:iCs/>
                <w:sz w:val="28"/>
                <w:szCs w:val="28"/>
              </w:rPr>
              <w:t xml:space="preserve"> в Дніпропетровській області (за згодою)</w:t>
            </w:r>
          </w:p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920D35" w:rsidRPr="00ED7E07" w:rsidTr="009606E9">
        <w:tc>
          <w:tcPr>
            <w:tcW w:w="3261" w:type="dxa"/>
            <w:shd w:val="clear" w:color="auto" w:fill="auto"/>
          </w:tcPr>
          <w:p w:rsidR="00920D35" w:rsidRPr="00ED7E07" w:rsidRDefault="00920D35" w:rsidP="009606E9">
            <w:pPr>
              <w:rPr>
                <w:sz w:val="28"/>
                <w:szCs w:val="28"/>
              </w:rPr>
            </w:pPr>
            <w:r w:rsidRPr="00ED7E07">
              <w:rPr>
                <w:sz w:val="28"/>
                <w:szCs w:val="28"/>
              </w:rPr>
              <w:t xml:space="preserve">КРАСОВСЬКИЙ </w:t>
            </w:r>
          </w:p>
          <w:p w:rsidR="00920D35" w:rsidRDefault="00920D35" w:rsidP="009606E9">
            <w:pPr>
              <w:rPr>
                <w:sz w:val="28"/>
                <w:szCs w:val="28"/>
              </w:rPr>
            </w:pPr>
            <w:r w:rsidRPr="00ED7E07">
              <w:rPr>
                <w:sz w:val="28"/>
                <w:szCs w:val="28"/>
              </w:rPr>
              <w:t>Михайло Вікторович</w:t>
            </w:r>
          </w:p>
          <w:p w:rsidR="00920D35" w:rsidRDefault="00920D35" w:rsidP="009606E9">
            <w:pPr>
              <w:rPr>
                <w:sz w:val="28"/>
                <w:szCs w:val="28"/>
              </w:rPr>
            </w:pPr>
          </w:p>
          <w:p w:rsidR="00920D35" w:rsidRDefault="00920D35" w:rsidP="009606E9">
            <w:pPr>
              <w:rPr>
                <w:sz w:val="28"/>
                <w:szCs w:val="28"/>
              </w:rPr>
            </w:pPr>
          </w:p>
          <w:p w:rsidR="00920D35" w:rsidRPr="00ED7E07" w:rsidRDefault="00920D35" w:rsidP="009606E9">
            <w:pPr>
              <w:pStyle w:val="3"/>
              <w:shd w:val="clear" w:color="auto" w:fill="FFFFFF"/>
              <w:spacing w:before="0" w:after="0" w:line="240" w:lineRule="auto"/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  <w:lang w:val="uk-UA"/>
              </w:rPr>
            </w:pPr>
            <w:r w:rsidRPr="00ED7E07">
              <w:rPr>
                <w:rFonts w:ascii="Times New Roman" w:hAnsi="Times New Roman"/>
                <w:b w:val="0"/>
                <w:bCs w:val="0"/>
                <w:iCs/>
                <w:sz w:val="28"/>
                <w:szCs w:val="28"/>
                <w:lang w:val="uk-UA"/>
              </w:rPr>
              <w:t>РОЖКО</w:t>
            </w:r>
          </w:p>
          <w:p w:rsidR="00920D35" w:rsidRPr="00ED7E07" w:rsidRDefault="00920D35" w:rsidP="009606E9">
            <w:pPr>
              <w:rPr>
                <w:sz w:val="28"/>
                <w:szCs w:val="28"/>
              </w:rPr>
            </w:pPr>
            <w:r w:rsidRPr="00ED7E07">
              <w:rPr>
                <w:sz w:val="28"/>
                <w:szCs w:val="28"/>
                <w:lang w:eastAsia="en-US"/>
              </w:rPr>
              <w:t>Олена Василівна</w:t>
            </w:r>
          </w:p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920D35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  <w:r w:rsidRPr="00ED7E07">
              <w:rPr>
                <w:bCs/>
                <w:iCs/>
                <w:sz w:val="28"/>
                <w:szCs w:val="28"/>
              </w:rPr>
              <w:t>заступник директора департаменту соціальної політики виконкому Криворізької міської ради –  начальник інспекції з питань праці та зайнятості</w:t>
            </w:r>
          </w:p>
          <w:p w:rsidR="00920D35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</w:p>
          <w:p w:rsidR="00920D35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  <w:r w:rsidRPr="00ED7E07">
              <w:rPr>
                <w:rStyle w:val="a4"/>
                <w:i w:val="0"/>
                <w:sz w:val="28"/>
                <w:szCs w:val="28"/>
              </w:rPr>
              <w:t>директор департаменту фінансів виконкому Криворізької міської ради</w:t>
            </w:r>
          </w:p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920D35" w:rsidRPr="00ED7E07" w:rsidTr="009606E9">
        <w:tc>
          <w:tcPr>
            <w:tcW w:w="3261" w:type="dxa"/>
            <w:shd w:val="clear" w:color="auto" w:fill="auto"/>
          </w:tcPr>
          <w:p w:rsidR="00920D35" w:rsidRDefault="00920D35" w:rsidP="0096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РУДНЄВ</w:t>
            </w:r>
            <w:r w:rsidRPr="000D3011">
              <w:rPr>
                <w:sz w:val="28"/>
                <w:szCs w:val="28"/>
              </w:rPr>
              <w:t xml:space="preserve"> </w:t>
            </w:r>
          </w:p>
          <w:p w:rsidR="00920D35" w:rsidRDefault="00920D35" w:rsidP="00960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</w:t>
            </w:r>
            <w:r w:rsidRPr="000D3011">
              <w:rPr>
                <w:sz w:val="28"/>
                <w:szCs w:val="28"/>
              </w:rPr>
              <w:t xml:space="preserve"> Леонідович</w:t>
            </w:r>
          </w:p>
          <w:p w:rsidR="00920D35" w:rsidRPr="00ED7E07" w:rsidRDefault="00920D35" w:rsidP="009606E9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920D35" w:rsidRDefault="00920D35" w:rsidP="009606E9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начальник</w:t>
            </w:r>
            <w:r w:rsidRPr="00A77B94">
              <w:rPr>
                <w:bCs/>
                <w:iCs/>
                <w:sz w:val="28"/>
                <w:szCs w:val="28"/>
              </w:rPr>
              <w:t xml:space="preserve"> відділу з питань праці південного регіону управління інспекційної діяльності </w:t>
            </w:r>
            <w:r w:rsidRPr="00A77B94">
              <w:rPr>
                <w:sz w:val="28"/>
                <w:szCs w:val="28"/>
              </w:rPr>
              <w:t>Південно-Східного міжрегіонального управління Державної служби з питань праці</w:t>
            </w:r>
          </w:p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920D35" w:rsidRPr="00ED7E07" w:rsidTr="009606E9">
        <w:tc>
          <w:tcPr>
            <w:tcW w:w="3261" w:type="dxa"/>
            <w:shd w:val="clear" w:color="auto" w:fill="auto"/>
          </w:tcPr>
          <w:p w:rsidR="00920D35" w:rsidRPr="00ED7E07" w:rsidRDefault="00920D35" w:rsidP="009606E9">
            <w:pPr>
              <w:rPr>
                <w:sz w:val="28"/>
                <w:szCs w:val="28"/>
              </w:rPr>
            </w:pPr>
            <w:r w:rsidRPr="00ED7E07">
              <w:rPr>
                <w:sz w:val="28"/>
                <w:szCs w:val="28"/>
              </w:rPr>
              <w:t>ТАЛДОНОВА</w:t>
            </w:r>
          </w:p>
          <w:p w:rsidR="00920D35" w:rsidRPr="00ED7E07" w:rsidRDefault="00920D35" w:rsidP="009606E9">
            <w:pPr>
              <w:rPr>
                <w:sz w:val="28"/>
                <w:szCs w:val="28"/>
              </w:rPr>
            </w:pPr>
            <w:r w:rsidRPr="00ED7E07">
              <w:rPr>
                <w:sz w:val="28"/>
                <w:szCs w:val="28"/>
              </w:rPr>
              <w:t>Алла Анатоліївна</w:t>
            </w:r>
          </w:p>
          <w:p w:rsidR="00920D35" w:rsidRPr="00ED7E07" w:rsidRDefault="00920D35" w:rsidP="009606E9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920D35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начальник</w:t>
            </w:r>
            <w:r w:rsidRPr="00ED7E07">
              <w:rPr>
                <w:bCs/>
                <w:iCs/>
                <w:sz w:val="28"/>
                <w:szCs w:val="28"/>
              </w:rPr>
              <w:t xml:space="preserve"> Криворізького відділу податків і зборів з фізичних осіб та проведення камеральних перевірок управління оподаткування фізичних осіб Головного управління ДПС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ED7E07">
              <w:rPr>
                <w:bCs/>
                <w:iCs/>
                <w:sz w:val="28"/>
                <w:szCs w:val="28"/>
              </w:rPr>
              <w:t>у Дніпро</w:t>
            </w:r>
            <w:r>
              <w:rPr>
                <w:bCs/>
                <w:iCs/>
                <w:sz w:val="28"/>
                <w:szCs w:val="28"/>
              </w:rPr>
              <w:t>-</w:t>
            </w:r>
            <w:r w:rsidRPr="00ED7E07">
              <w:rPr>
                <w:bCs/>
                <w:iCs/>
                <w:sz w:val="28"/>
                <w:szCs w:val="28"/>
              </w:rPr>
              <w:t xml:space="preserve">петровській області (за згодою)  </w:t>
            </w:r>
          </w:p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920D35" w:rsidRPr="00ED7E07" w:rsidTr="009606E9">
        <w:tc>
          <w:tcPr>
            <w:tcW w:w="3261" w:type="dxa"/>
            <w:shd w:val="clear" w:color="auto" w:fill="auto"/>
          </w:tcPr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  <w:r w:rsidRPr="00ED7E07">
              <w:rPr>
                <w:bCs/>
                <w:iCs/>
                <w:sz w:val="28"/>
                <w:szCs w:val="28"/>
              </w:rPr>
              <w:t>ТРИГУБ</w:t>
            </w:r>
          </w:p>
          <w:p w:rsidR="00920D35" w:rsidRPr="00ED7E07" w:rsidRDefault="00920D35" w:rsidP="009606E9">
            <w:pPr>
              <w:rPr>
                <w:sz w:val="28"/>
                <w:szCs w:val="28"/>
              </w:rPr>
            </w:pPr>
            <w:r w:rsidRPr="00ED7E07">
              <w:rPr>
                <w:bCs/>
                <w:iCs/>
                <w:sz w:val="28"/>
                <w:szCs w:val="28"/>
              </w:rPr>
              <w:t>Олена Миколаївна</w:t>
            </w:r>
          </w:p>
        </w:tc>
        <w:tc>
          <w:tcPr>
            <w:tcW w:w="425" w:type="dxa"/>
            <w:shd w:val="clear" w:color="auto" w:fill="auto"/>
          </w:tcPr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920D35" w:rsidRPr="00ED7E07" w:rsidRDefault="00920D35" w:rsidP="009606E9">
            <w:pPr>
              <w:pStyle w:val="3"/>
              <w:shd w:val="clear" w:color="auto" w:fill="FFFFFF"/>
              <w:spacing w:before="0" w:after="0" w:line="240" w:lineRule="atLeast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  <w:lang w:val="uk-UA"/>
              </w:rPr>
            </w:pPr>
            <w:r w:rsidRPr="00ED7E07">
              <w:rPr>
                <w:rFonts w:ascii="Times New Roman" w:hAnsi="Times New Roman"/>
                <w:b w:val="0"/>
                <w:iCs/>
                <w:sz w:val="28"/>
                <w:szCs w:val="28"/>
                <w:lang w:val="uk-UA"/>
              </w:rPr>
              <w:t>начальник відділу за</w:t>
            </w:r>
            <w:r>
              <w:rPr>
                <w:rFonts w:ascii="Times New Roman" w:hAnsi="Times New Roman"/>
                <w:b w:val="0"/>
                <w:iCs/>
                <w:sz w:val="28"/>
                <w:szCs w:val="28"/>
                <w:lang w:val="uk-UA"/>
              </w:rPr>
              <w:t>безпечення наповнення бюджету №</w:t>
            </w:r>
            <w:r w:rsidRPr="00ED7E07">
              <w:rPr>
                <w:rFonts w:ascii="Times New Roman" w:hAnsi="Times New Roman"/>
                <w:b w:val="0"/>
                <w:iCs/>
                <w:sz w:val="28"/>
                <w:szCs w:val="28"/>
                <w:lang w:val="uk-UA"/>
              </w:rPr>
              <w:t>4 фінансово-економічного управління Головного управління Пенсійного фонду України в Дніпропетровській області (за згодою)</w:t>
            </w:r>
          </w:p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920D35" w:rsidRPr="00ED7E07" w:rsidTr="009606E9">
        <w:tc>
          <w:tcPr>
            <w:tcW w:w="3261" w:type="dxa"/>
            <w:shd w:val="clear" w:color="auto" w:fill="auto"/>
          </w:tcPr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  <w:r w:rsidRPr="00ED7E07">
              <w:rPr>
                <w:bCs/>
                <w:iCs/>
                <w:sz w:val="28"/>
                <w:szCs w:val="28"/>
              </w:rPr>
              <w:t>ШЕВЧЕНКО</w:t>
            </w:r>
          </w:p>
          <w:p w:rsidR="00920D35" w:rsidRPr="00782758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  <w:r w:rsidRPr="00ED7E07">
              <w:rPr>
                <w:bCs/>
                <w:iCs/>
                <w:sz w:val="28"/>
                <w:szCs w:val="28"/>
              </w:rPr>
              <w:t>Лариса Володимирівна</w:t>
            </w:r>
          </w:p>
        </w:tc>
        <w:tc>
          <w:tcPr>
            <w:tcW w:w="425" w:type="dxa"/>
            <w:shd w:val="clear" w:color="auto" w:fill="auto"/>
          </w:tcPr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920D35" w:rsidRPr="0065554A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 w:rsidRPr="00ED7E07">
              <w:rPr>
                <w:bCs/>
                <w:iCs/>
                <w:sz w:val="28"/>
                <w:szCs w:val="28"/>
              </w:rPr>
              <w:t>директор  Криворізької філії Дніпропетровського обласного центру зайнятості (за згодою)</w:t>
            </w:r>
            <w:r>
              <w:rPr>
                <w:bCs/>
                <w:iCs/>
                <w:sz w:val="28"/>
                <w:szCs w:val="28"/>
                <w:lang w:val="ru-RU"/>
              </w:rPr>
              <w:t>.</w:t>
            </w:r>
          </w:p>
          <w:p w:rsidR="00920D35" w:rsidRPr="00ED7E07" w:rsidRDefault="00920D35" w:rsidP="009606E9">
            <w:pPr>
              <w:spacing w:line="240" w:lineRule="atLeast"/>
              <w:jc w:val="both"/>
              <w:rPr>
                <w:rStyle w:val="a4"/>
                <w:i w:val="0"/>
                <w:sz w:val="28"/>
                <w:szCs w:val="28"/>
              </w:rPr>
            </w:pPr>
          </w:p>
          <w:p w:rsidR="00920D35" w:rsidRPr="00ED7E07" w:rsidRDefault="00920D35" w:rsidP="009606E9">
            <w:pPr>
              <w:spacing w:line="240" w:lineRule="atLeast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920D35" w:rsidRPr="00ED7E07" w:rsidRDefault="00920D35" w:rsidP="00920D35">
      <w:pPr>
        <w:tabs>
          <w:tab w:val="left" w:pos="3270"/>
        </w:tabs>
        <w:spacing w:line="240" w:lineRule="atLeast"/>
        <w:rPr>
          <w:sz w:val="28"/>
          <w:szCs w:val="28"/>
        </w:rPr>
      </w:pPr>
      <w:r w:rsidRPr="00ED7E07">
        <w:rPr>
          <w:sz w:val="28"/>
          <w:szCs w:val="28"/>
        </w:rPr>
        <w:tab/>
      </w:r>
    </w:p>
    <w:p w:rsidR="00920D35" w:rsidRPr="00ED7E07" w:rsidRDefault="00920D35" w:rsidP="00920D35">
      <w:pPr>
        <w:tabs>
          <w:tab w:val="left" w:pos="3270"/>
        </w:tabs>
        <w:spacing w:line="240" w:lineRule="atLeast"/>
        <w:rPr>
          <w:b/>
          <w:sz w:val="28"/>
          <w:szCs w:val="28"/>
        </w:rPr>
      </w:pPr>
      <w:r w:rsidRPr="00ED7E07">
        <w:rPr>
          <w:b/>
          <w:sz w:val="28"/>
          <w:szCs w:val="28"/>
        </w:rPr>
        <w:tab/>
        <w:t xml:space="preserve">                                                  </w:t>
      </w:r>
    </w:p>
    <w:p w:rsidR="00920D35" w:rsidRPr="00832801" w:rsidRDefault="00920D35" w:rsidP="00920D35">
      <w:pPr>
        <w:jc w:val="both"/>
        <w:rPr>
          <w:b/>
          <w:i/>
          <w:sz w:val="28"/>
          <w:szCs w:val="28"/>
        </w:rPr>
      </w:pPr>
      <w:r w:rsidRPr="00ED7E07">
        <w:rPr>
          <w:b/>
          <w:i/>
          <w:sz w:val="28"/>
          <w:szCs w:val="28"/>
          <w:lang w:eastAsia="uk-UA"/>
        </w:rPr>
        <w:t>Керуюча справами виконкому</w:t>
      </w:r>
      <w:r w:rsidRPr="00ED7E07">
        <w:rPr>
          <w:b/>
          <w:i/>
          <w:sz w:val="28"/>
          <w:szCs w:val="28"/>
          <w:lang w:eastAsia="uk-UA"/>
        </w:rPr>
        <w:tab/>
      </w:r>
      <w:r w:rsidRPr="00ED7E07">
        <w:rPr>
          <w:b/>
          <w:i/>
          <w:sz w:val="28"/>
          <w:szCs w:val="28"/>
          <w:lang w:eastAsia="uk-UA"/>
        </w:rPr>
        <w:tab/>
      </w:r>
      <w:r w:rsidRPr="00ED7E07">
        <w:rPr>
          <w:b/>
          <w:i/>
          <w:sz w:val="28"/>
          <w:szCs w:val="28"/>
          <w:lang w:eastAsia="uk-UA"/>
        </w:rPr>
        <w:tab/>
      </w:r>
      <w:r w:rsidRPr="00ED7E07">
        <w:rPr>
          <w:b/>
          <w:i/>
          <w:sz w:val="28"/>
          <w:szCs w:val="28"/>
          <w:lang w:eastAsia="uk-UA"/>
        </w:rPr>
        <w:tab/>
      </w:r>
      <w:r w:rsidRPr="00ED7E07">
        <w:rPr>
          <w:b/>
          <w:i/>
          <w:sz w:val="28"/>
          <w:szCs w:val="28"/>
          <w:lang w:eastAsia="uk-UA"/>
        </w:rPr>
        <w:tab/>
      </w:r>
      <w:r>
        <w:rPr>
          <w:b/>
          <w:i/>
          <w:sz w:val="28"/>
          <w:szCs w:val="28"/>
          <w:lang w:val="ru-RU" w:eastAsia="uk-UA"/>
        </w:rPr>
        <w:t xml:space="preserve"> </w:t>
      </w:r>
      <w:r w:rsidRPr="00ED7E07">
        <w:rPr>
          <w:b/>
          <w:i/>
          <w:sz w:val="28"/>
          <w:szCs w:val="28"/>
          <w:lang w:eastAsia="uk-UA"/>
        </w:rPr>
        <w:t>Олена ШОВГЕЛЯ</w:t>
      </w:r>
    </w:p>
    <w:p w:rsidR="00920D35" w:rsidRDefault="00920D35" w:rsidP="00920D35">
      <w:pPr>
        <w:ind w:left="4956" w:firstLine="708"/>
        <w:jc w:val="both"/>
        <w:rPr>
          <w:i/>
          <w:sz w:val="28"/>
          <w:szCs w:val="28"/>
        </w:rPr>
      </w:pPr>
    </w:p>
    <w:p w:rsidR="00920D35" w:rsidRDefault="00920D35" w:rsidP="00920D35">
      <w:pPr>
        <w:ind w:left="4956" w:firstLine="708"/>
        <w:jc w:val="both"/>
        <w:rPr>
          <w:i/>
          <w:sz w:val="28"/>
          <w:szCs w:val="28"/>
        </w:rPr>
      </w:pPr>
    </w:p>
    <w:p w:rsidR="00920D35" w:rsidRDefault="00920D35" w:rsidP="00920D35">
      <w:pPr>
        <w:ind w:left="4956" w:firstLine="708"/>
        <w:jc w:val="both"/>
        <w:rPr>
          <w:i/>
          <w:sz w:val="28"/>
          <w:szCs w:val="28"/>
        </w:rPr>
      </w:pPr>
    </w:p>
    <w:p w:rsidR="00920D35" w:rsidRDefault="00920D35" w:rsidP="00920D35">
      <w:pPr>
        <w:ind w:left="4956" w:firstLine="708"/>
        <w:jc w:val="both"/>
        <w:rPr>
          <w:i/>
          <w:sz w:val="28"/>
          <w:szCs w:val="28"/>
        </w:rPr>
      </w:pPr>
    </w:p>
    <w:p w:rsidR="00920D35" w:rsidRDefault="00920D35" w:rsidP="00920D35">
      <w:pPr>
        <w:ind w:left="4956" w:firstLine="708"/>
        <w:jc w:val="both"/>
        <w:rPr>
          <w:i/>
          <w:sz w:val="28"/>
          <w:szCs w:val="28"/>
        </w:rPr>
      </w:pPr>
    </w:p>
    <w:p w:rsidR="00920D35" w:rsidRDefault="00920D35" w:rsidP="00920D35">
      <w:pPr>
        <w:jc w:val="both"/>
      </w:pPr>
    </w:p>
    <w:p w:rsidR="00920D35" w:rsidRPr="00FB7C4D" w:rsidRDefault="00920D35">
      <w:pPr>
        <w:rPr>
          <w:b/>
          <w:i/>
          <w:sz w:val="28"/>
          <w:szCs w:val="28"/>
          <w:lang w:val="ru-RU"/>
        </w:rPr>
      </w:pPr>
    </w:p>
    <w:sectPr w:rsidR="00920D35" w:rsidRPr="00FB7C4D" w:rsidSect="0065366B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DFC" w:rsidRDefault="00D93DFC" w:rsidP="008E58D9">
      <w:r>
        <w:separator/>
      </w:r>
    </w:p>
  </w:endnote>
  <w:endnote w:type="continuationSeparator" w:id="0">
    <w:p w:rsidR="00D93DFC" w:rsidRDefault="00D93DFC" w:rsidP="008E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DFC" w:rsidRDefault="00D93DFC" w:rsidP="008E58D9">
      <w:r>
        <w:separator/>
      </w:r>
    </w:p>
  </w:footnote>
  <w:footnote w:type="continuationSeparator" w:id="0">
    <w:p w:rsidR="00D93DFC" w:rsidRDefault="00D93DFC" w:rsidP="008E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35" w:rsidRDefault="00920D35">
    <w:pPr>
      <w:pStyle w:val="a6"/>
      <w:jc w:val="center"/>
    </w:pPr>
  </w:p>
  <w:p w:rsidR="00826870" w:rsidRPr="00826870" w:rsidRDefault="00826870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E56D9"/>
    <w:multiLevelType w:val="hybridMultilevel"/>
    <w:tmpl w:val="E6EA633C"/>
    <w:lvl w:ilvl="0" w:tplc="2788FF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D11C91"/>
    <w:multiLevelType w:val="multilevel"/>
    <w:tmpl w:val="C4209EF8"/>
    <w:lvl w:ilvl="0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  <w:b w:val="0"/>
        <w:i w:val="0"/>
      </w:rPr>
    </w:lvl>
  </w:abstractNum>
  <w:abstractNum w:abstractNumId="2" w15:restartNumberingAfterBreak="0">
    <w:nsid w:val="2D96224F"/>
    <w:multiLevelType w:val="multilevel"/>
    <w:tmpl w:val="B0F64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851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4211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211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571" w:hanging="2160"/>
      </w:pPr>
      <w:rPr>
        <w:rFonts w:hint="default"/>
        <w:b w:val="0"/>
        <w:i w:val="0"/>
      </w:rPr>
    </w:lvl>
  </w:abstractNum>
  <w:abstractNum w:abstractNumId="3" w15:restartNumberingAfterBreak="0">
    <w:nsid w:val="3A4228B2"/>
    <w:multiLevelType w:val="multilevel"/>
    <w:tmpl w:val="FB9C246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50C560F3"/>
    <w:multiLevelType w:val="multilevel"/>
    <w:tmpl w:val="B0F64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851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4211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211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571" w:hanging="2160"/>
      </w:pPr>
      <w:rPr>
        <w:rFonts w:hint="default"/>
        <w:b w:val="0"/>
        <w:i w:val="0"/>
      </w:rPr>
    </w:lvl>
  </w:abstractNum>
  <w:abstractNum w:abstractNumId="5" w15:restartNumberingAfterBreak="0">
    <w:nsid w:val="539660EE"/>
    <w:multiLevelType w:val="hybridMultilevel"/>
    <w:tmpl w:val="5270ED18"/>
    <w:lvl w:ilvl="0" w:tplc="3DA2BA5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01487F"/>
    <w:multiLevelType w:val="multilevel"/>
    <w:tmpl w:val="19A418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20" w:hanging="2160"/>
      </w:pPr>
      <w:rPr>
        <w:rFonts w:hint="default"/>
      </w:rPr>
    </w:lvl>
  </w:abstractNum>
  <w:abstractNum w:abstractNumId="7" w15:restartNumberingAfterBreak="0">
    <w:nsid w:val="60043BC2"/>
    <w:multiLevelType w:val="multilevel"/>
    <w:tmpl w:val="966A089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56"/>
    <w:rsid w:val="00002021"/>
    <w:rsid w:val="00016719"/>
    <w:rsid w:val="000479D1"/>
    <w:rsid w:val="00063620"/>
    <w:rsid w:val="00070561"/>
    <w:rsid w:val="0009025E"/>
    <w:rsid w:val="000963F4"/>
    <w:rsid w:val="000C06F2"/>
    <w:rsid w:val="000C7792"/>
    <w:rsid w:val="000D0789"/>
    <w:rsid w:val="00113AF7"/>
    <w:rsid w:val="001310A4"/>
    <w:rsid w:val="00157073"/>
    <w:rsid w:val="001663CC"/>
    <w:rsid w:val="001D1315"/>
    <w:rsid w:val="002175CA"/>
    <w:rsid w:val="00252EF8"/>
    <w:rsid w:val="002B44C7"/>
    <w:rsid w:val="002D2ACD"/>
    <w:rsid w:val="002D4049"/>
    <w:rsid w:val="002D5159"/>
    <w:rsid w:val="003124B5"/>
    <w:rsid w:val="00356B3A"/>
    <w:rsid w:val="00387846"/>
    <w:rsid w:val="003956ED"/>
    <w:rsid w:val="003A59E0"/>
    <w:rsid w:val="003B2428"/>
    <w:rsid w:val="003B5C1A"/>
    <w:rsid w:val="003C227F"/>
    <w:rsid w:val="003C3E9B"/>
    <w:rsid w:val="003E1A47"/>
    <w:rsid w:val="003F6BC7"/>
    <w:rsid w:val="00401454"/>
    <w:rsid w:val="00406FF4"/>
    <w:rsid w:val="00422889"/>
    <w:rsid w:val="004374FF"/>
    <w:rsid w:val="004461C7"/>
    <w:rsid w:val="00456C61"/>
    <w:rsid w:val="004647B2"/>
    <w:rsid w:val="00473470"/>
    <w:rsid w:val="00491D38"/>
    <w:rsid w:val="0049586C"/>
    <w:rsid w:val="004A5143"/>
    <w:rsid w:val="004B1F0F"/>
    <w:rsid w:val="004C7F69"/>
    <w:rsid w:val="004D16CC"/>
    <w:rsid w:val="005101EB"/>
    <w:rsid w:val="0053078F"/>
    <w:rsid w:val="00536407"/>
    <w:rsid w:val="00556061"/>
    <w:rsid w:val="00582860"/>
    <w:rsid w:val="005B1B18"/>
    <w:rsid w:val="005F475F"/>
    <w:rsid w:val="006156A6"/>
    <w:rsid w:val="0065366B"/>
    <w:rsid w:val="00680CFA"/>
    <w:rsid w:val="00683A31"/>
    <w:rsid w:val="0068655D"/>
    <w:rsid w:val="006A123D"/>
    <w:rsid w:val="006B021C"/>
    <w:rsid w:val="006D1D34"/>
    <w:rsid w:val="006D4D8D"/>
    <w:rsid w:val="006E4D74"/>
    <w:rsid w:val="007024D9"/>
    <w:rsid w:val="0075797B"/>
    <w:rsid w:val="007750C7"/>
    <w:rsid w:val="00780136"/>
    <w:rsid w:val="007814E0"/>
    <w:rsid w:val="007B02C6"/>
    <w:rsid w:val="007D705B"/>
    <w:rsid w:val="00815B6B"/>
    <w:rsid w:val="00826870"/>
    <w:rsid w:val="00835BAE"/>
    <w:rsid w:val="00842AAF"/>
    <w:rsid w:val="00843DE7"/>
    <w:rsid w:val="00873CF4"/>
    <w:rsid w:val="008A1D86"/>
    <w:rsid w:val="008A61B7"/>
    <w:rsid w:val="008B6737"/>
    <w:rsid w:val="008C1BB2"/>
    <w:rsid w:val="008C5862"/>
    <w:rsid w:val="008C6CB4"/>
    <w:rsid w:val="008D1119"/>
    <w:rsid w:val="008E09A7"/>
    <w:rsid w:val="008E247C"/>
    <w:rsid w:val="008E58D9"/>
    <w:rsid w:val="009104A1"/>
    <w:rsid w:val="00920D35"/>
    <w:rsid w:val="009357B3"/>
    <w:rsid w:val="009942A6"/>
    <w:rsid w:val="00997D70"/>
    <w:rsid w:val="009B6FDA"/>
    <w:rsid w:val="009D10EF"/>
    <w:rsid w:val="00A133CD"/>
    <w:rsid w:val="00A624A7"/>
    <w:rsid w:val="00A62DA1"/>
    <w:rsid w:val="00AA08A4"/>
    <w:rsid w:val="00AA38AC"/>
    <w:rsid w:val="00AA3B54"/>
    <w:rsid w:val="00AA434B"/>
    <w:rsid w:val="00AD1908"/>
    <w:rsid w:val="00AF63F8"/>
    <w:rsid w:val="00B05333"/>
    <w:rsid w:val="00B21001"/>
    <w:rsid w:val="00B23126"/>
    <w:rsid w:val="00B52D55"/>
    <w:rsid w:val="00B57EC1"/>
    <w:rsid w:val="00B86783"/>
    <w:rsid w:val="00BA27D8"/>
    <w:rsid w:val="00BC192E"/>
    <w:rsid w:val="00BC1BA2"/>
    <w:rsid w:val="00BE3C92"/>
    <w:rsid w:val="00BF5EB4"/>
    <w:rsid w:val="00C02B69"/>
    <w:rsid w:val="00C415A8"/>
    <w:rsid w:val="00C56559"/>
    <w:rsid w:val="00C61348"/>
    <w:rsid w:val="00C616C4"/>
    <w:rsid w:val="00C66EEF"/>
    <w:rsid w:val="00C73FA0"/>
    <w:rsid w:val="00C90E66"/>
    <w:rsid w:val="00CD4036"/>
    <w:rsid w:val="00CE18C9"/>
    <w:rsid w:val="00D11664"/>
    <w:rsid w:val="00D14E20"/>
    <w:rsid w:val="00D15A10"/>
    <w:rsid w:val="00D2726E"/>
    <w:rsid w:val="00D447BC"/>
    <w:rsid w:val="00D61B3D"/>
    <w:rsid w:val="00D82D02"/>
    <w:rsid w:val="00D87607"/>
    <w:rsid w:val="00D93DFC"/>
    <w:rsid w:val="00DB2F6D"/>
    <w:rsid w:val="00DB3CF3"/>
    <w:rsid w:val="00DC6E0D"/>
    <w:rsid w:val="00E318DE"/>
    <w:rsid w:val="00E43D07"/>
    <w:rsid w:val="00E556F2"/>
    <w:rsid w:val="00E608A2"/>
    <w:rsid w:val="00E63B03"/>
    <w:rsid w:val="00E72469"/>
    <w:rsid w:val="00E91613"/>
    <w:rsid w:val="00EB471A"/>
    <w:rsid w:val="00F03DE4"/>
    <w:rsid w:val="00F03F95"/>
    <w:rsid w:val="00F050AE"/>
    <w:rsid w:val="00F253F2"/>
    <w:rsid w:val="00F26F06"/>
    <w:rsid w:val="00F31CE5"/>
    <w:rsid w:val="00F879B3"/>
    <w:rsid w:val="00F87A23"/>
    <w:rsid w:val="00F91B5A"/>
    <w:rsid w:val="00F956AF"/>
    <w:rsid w:val="00FB17C6"/>
    <w:rsid w:val="00FB6201"/>
    <w:rsid w:val="00FB6CAD"/>
    <w:rsid w:val="00FB7C4D"/>
    <w:rsid w:val="00FD3C20"/>
    <w:rsid w:val="00FE52E2"/>
    <w:rsid w:val="00FE64BF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4022"/>
  <w15:docId w15:val="{71F37B99-3CBA-4958-A38E-B6405E62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0145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ru-RU" w:eastAsia="en-US"/>
    </w:rPr>
  </w:style>
  <w:style w:type="paragraph" w:styleId="4">
    <w:name w:val="heading 4"/>
    <w:basedOn w:val="a"/>
    <w:next w:val="a"/>
    <w:link w:val="40"/>
    <w:qFormat/>
    <w:rsid w:val="0040145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145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0145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table" w:styleId="a3">
    <w:name w:val="Table Grid"/>
    <w:basedOn w:val="a1"/>
    <w:uiPriority w:val="59"/>
    <w:rsid w:val="00401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401454"/>
    <w:rPr>
      <w:i/>
      <w:iCs/>
    </w:rPr>
  </w:style>
  <w:style w:type="paragraph" w:styleId="a5">
    <w:name w:val="List Paragraph"/>
    <w:basedOn w:val="a"/>
    <w:uiPriority w:val="34"/>
    <w:qFormat/>
    <w:rsid w:val="0000202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58D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58D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E58D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58D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8B673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6737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No Spacing"/>
    <w:uiPriority w:val="1"/>
    <w:qFormat/>
    <w:rsid w:val="00826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3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1B2B9-B7D0-4FAE-ACC5-40F8138D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5453</Words>
  <Characters>3109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trade504</dc:creator>
  <cp:lastModifiedBy>Larysa Klymenko</cp:lastModifiedBy>
  <cp:revision>3</cp:revision>
  <cp:lastPrinted>2025-10-06T07:17:00Z</cp:lastPrinted>
  <dcterms:created xsi:type="dcterms:W3CDTF">2025-10-06T06:54:00Z</dcterms:created>
  <dcterms:modified xsi:type="dcterms:W3CDTF">2025-10-06T07:35:00Z</dcterms:modified>
</cp:coreProperties>
</file>