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5856AB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4944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A33941" w:rsidRDefault="00E41D7A" w:rsidP="005856AB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04C9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4C213F" w:rsidRDefault="004C213F" w:rsidP="005856AB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24.02.2021 №336</w:t>
      </w:r>
      <w:r w:rsidR="00F7360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F73605" w:rsidRDefault="00F73605" w:rsidP="005856AB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31.03.2021 №387,</w:t>
      </w:r>
    </w:p>
    <w:p w:rsidR="0067093D" w:rsidRDefault="00F73605" w:rsidP="005856AB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28.04.2021 №444</w:t>
      </w:r>
    </w:p>
    <w:p w:rsidR="005856AB" w:rsidRDefault="005856AB" w:rsidP="005856AB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24.11.2021 №</w:t>
      </w:r>
      <w:r w:rsidR="00C477F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968</w:t>
      </w:r>
      <w:r w:rsidR="00D7265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D7265A" w:rsidRPr="00F73605" w:rsidRDefault="00D7265A" w:rsidP="005856AB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</w:t>
      </w:r>
      <w:r w:rsidR="004A0F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1137</w:t>
      </w:r>
    </w:p>
    <w:p w:rsidR="002367AC" w:rsidRDefault="005856AB" w:rsidP="005856AB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B12A50" w:rsidRDefault="00B12A50" w:rsidP="005856AB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Default="00EA5B7E" w:rsidP="005856AB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p w:rsidR="00C61121" w:rsidRPr="00704C9A" w:rsidRDefault="00C61121" w:rsidP="005856AB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8080"/>
        <w:gridCol w:w="1985"/>
        <w:gridCol w:w="1842"/>
      </w:tblGrid>
      <w:tr w:rsidR="00954048" w:rsidTr="00E30143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954048" w:rsidTr="00E30143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5856AB">
            <w:pPr>
              <w:tabs>
                <w:tab w:val="left" w:pos="6480"/>
              </w:tabs>
              <w:spacing w:after="0" w:line="223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1540E8" w:rsidRPr="00CD43CC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5856AB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540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704C9A" w:rsidRDefault="001540E8" w:rsidP="005856AB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704C9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Комунального закладу «Дошкільний нав</w:t>
            </w:r>
            <w:r w:rsidR="00F73605" w:rsidRPr="00704C9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чальний заклад (ясла-садок) №81комбінованого типу» </w:t>
            </w:r>
            <w:r w:rsidRPr="00704C9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Криворізької міської ради (будівля закладу А, сміттєвий кіоск Б, павільйони В, Г, Д, Е, Ж, З, И, Й, І, Ї,К, Л, огорожа №1, дорога асфальтована І, тротуари ІІ)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5856AB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мкр-нГірниць-кий, 46</w:t>
            </w:r>
            <w:r w:rsidRPr="001540E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5856AB">
            <w:pPr>
              <w:tabs>
                <w:tab w:val="left" w:pos="6480"/>
              </w:tabs>
              <w:spacing w:after="0" w:line="223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0,9256</w:t>
            </w:r>
          </w:p>
        </w:tc>
      </w:tr>
      <w:tr w:rsidR="001540E8" w:rsidRPr="00203A51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1540E8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203A51" w:rsidP="005856AB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03A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5856AB" w:rsidRDefault="005856AB" w:rsidP="005856AB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5856AB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Розміщення громадського будинку з господарськими (допоміжними) будівлями та спорудами Криворізької загальноосвітньої школи </w:t>
            </w:r>
            <w:r w:rsidRPr="005856AB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5856AB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-</w:t>
            </w:r>
            <w:r w:rsidRPr="005856AB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III</w:t>
            </w:r>
            <w:r w:rsidRPr="005856AB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 ступенів №119 Криворізької міської ради Дніпропетровської області (будівля школи А, кіоск для сміття Б)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Default="00203A51" w:rsidP="005856AB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мкр-нСоняч- ний, 48а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E8" w:rsidRPr="00704C9A" w:rsidRDefault="00F73605" w:rsidP="005856AB">
            <w:pPr>
              <w:tabs>
                <w:tab w:val="left" w:pos="6480"/>
              </w:tabs>
              <w:spacing w:after="0" w:line="223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704C9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3,2898</w:t>
            </w:r>
          </w:p>
        </w:tc>
      </w:tr>
      <w:tr w:rsidR="00954048" w:rsidRPr="00CD43CC" w:rsidTr="00653D72">
        <w:trPr>
          <w:trHeight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061A57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653D72" w:rsidP="005856AB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Обслуговуючий коопера-тив «Житлово-будівельний кооператив «Рассвет-11»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653D72" w:rsidP="005856AB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багатоквартирного житлового будинку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526666" w:rsidP="005856AB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Співдруж-ності 108 у</w:t>
            </w:r>
            <w:r w:rsidR="00653D7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653D72" w:rsidP="005856AB">
            <w:pPr>
              <w:tabs>
                <w:tab w:val="left" w:pos="6480"/>
              </w:tabs>
              <w:spacing w:after="0" w:line="223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0,5635</w:t>
            </w:r>
          </w:p>
        </w:tc>
      </w:tr>
      <w:tr w:rsidR="003774EC" w:rsidRPr="009654FA" w:rsidTr="00425B0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061A57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653D72" w:rsidP="005856AB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53D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«Житлово-бу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дівельний кооператив «Рассвет-13</w:t>
            </w:r>
            <w:r w:rsidRPr="00653D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8660C" w:rsidP="005856AB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866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багатоквартирного житлового будинку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8660C" w:rsidP="005856AB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Співдруж-ності 94</w:t>
            </w:r>
            <w:r w:rsidRPr="00C866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 Сакса-ганському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8660C" w:rsidP="005856AB">
            <w:pPr>
              <w:tabs>
                <w:tab w:val="left" w:pos="6480"/>
              </w:tabs>
              <w:spacing w:after="0" w:line="223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0,6630</w:t>
            </w:r>
          </w:p>
        </w:tc>
      </w:tr>
      <w:tr w:rsidR="003774EC" w:rsidRPr="009654FA" w:rsidTr="00E30143">
        <w:trPr>
          <w:trHeight w:val="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061A57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FE4B3F" w:rsidP="005856AB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Приватне підприємство «ОПТІМСЕРВІС»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FE4B3F" w:rsidP="005856AB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</w:t>
            </w:r>
            <w:r w:rsidR="006669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нежитлової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 (адміністративна будівля А-1)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526666" w:rsidP="005856AB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Залізнични-ків, 22 в</w:t>
            </w:r>
            <w:r w:rsidR="00FE4B3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Довгин-цівському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FE4B3F" w:rsidP="005856AB">
            <w:pPr>
              <w:tabs>
                <w:tab w:val="left" w:pos="6480"/>
              </w:tabs>
              <w:spacing w:after="0" w:line="223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0,1095</w:t>
            </w:r>
          </w:p>
        </w:tc>
      </w:tr>
      <w:tr w:rsidR="003774EC" w:rsidRPr="00DE4705" w:rsidTr="00DE4705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061A57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5856AB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«Схід Фінанс»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5856AB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(меблевий цех Ж-1, склади Д-1, Е-1, гаражі В-1</w:t>
            </w:r>
            <w:r w:rsidR="00526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5856AB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Вернадсько-го, 2а в Довгин-цівському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DE4705" w:rsidP="005856AB">
            <w:pPr>
              <w:tabs>
                <w:tab w:val="left" w:pos="6480"/>
              </w:tabs>
              <w:spacing w:after="0" w:line="223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0,4093</w:t>
            </w:r>
          </w:p>
        </w:tc>
      </w:tr>
      <w:tr w:rsidR="009654FA" w:rsidRPr="00DE4705" w:rsidTr="00F73605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061A57" w:rsidP="005856AB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061A57" w:rsidRDefault="00061A57" w:rsidP="005856AB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 w:rsidRPr="00061A57"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Громадяни Довженко Анато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лій Васильович, Катченко Микола </w:t>
            </w:r>
            <w:r w:rsidRPr="00061A57"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Петрович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D7265A" w:rsidRDefault="00061A57" w:rsidP="00D7265A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D7265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Розміщення існуючих будівель та споруд</w:t>
            </w:r>
            <w:r w:rsidR="00B4440C" w:rsidRPr="00D7265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 xml:space="preserve"> (</w:t>
            </w:r>
            <w:r w:rsidR="00CB26F9" w:rsidRPr="00D7265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комплекс: будівлі та споруди    А-1, 2, А</w:t>
            </w:r>
            <w:r w:rsidR="00D7265A" w:rsidRPr="00D7265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'</w:t>
            </w:r>
            <w:r w:rsidR="00CB26F9" w:rsidRPr="00D7265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-1, 2, Б, Б</w:t>
            </w:r>
            <w:r w:rsidR="00D7265A" w:rsidRPr="00D7265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'</w:t>
            </w:r>
            <w:r w:rsidR="00CB26F9" w:rsidRPr="00D7265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, В-1, Д-1, навіс 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526666" w:rsidP="005856AB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Івана Авра-менка, 3 в</w:t>
            </w:r>
            <w:r w:rsidR="00B4440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Сакса-ганському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CB26F9" w:rsidP="005856AB">
            <w:pPr>
              <w:tabs>
                <w:tab w:val="left" w:pos="6480"/>
              </w:tabs>
              <w:spacing w:after="0" w:line="223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1,2695</w:t>
            </w:r>
          </w:p>
        </w:tc>
      </w:tr>
      <w:tr w:rsidR="0067093D" w:rsidRPr="00DE4705" w:rsidTr="0067093D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23" w:lineRule="auto"/>
              <w:ind w:right="-108"/>
              <w:jc w:val="center"/>
              <w:rPr>
                <w:rFonts w:ascii="Times New Roman" w:eastAsia="Times New Roman" w:hAnsi="Times New Roman" w:cstheme="minorBidi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93D" w:rsidRPr="0067093D" w:rsidRDefault="0067093D" w:rsidP="0067093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E50999" w:rsidRPr="00DE4705" w:rsidTr="0067093D">
        <w:trPr>
          <w:trHeight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061A57" w:rsidRDefault="00E50999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«КОМФОРТ ТАУН КР»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A65E5B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комплексу будівель та споруд(господарські будівлі з житловими приміщеннями </w:t>
            </w:r>
            <w:r w:rsidR="00E509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А, Б, огорожі 1, 2 , ворота 3) </w:t>
            </w:r>
          </w:p>
          <w:p w:rsidR="00E50999" w:rsidRDefault="00E50999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  <w:p w:rsidR="00E50999" w:rsidRDefault="00E50999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пр-тПошто-   вий, 18Б у Цент-рально-Міському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0,1207</w:t>
            </w:r>
          </w:p>
        </w:tc>
      </w:tr>
      <w:tr w:rsidR="00E50999" w:rsidRPr="00AB5C3E" w:rsidTr="00AB5C3E">
        <w:trPr>
          <w:trHeight w:val="8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061A57" w:rsidRDefault="00E50999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Фізична особа-підприє-мець Ільїн Микола Михайлович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AB5C3E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автомайстерні (автомастерня з офісним приміщенням А, склад-майстерня Б, майстерня В, навіси Г, Д, огорожі 1-3, замощення 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704C9A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Толбухі</w:t>
            </w:r>
            <w:r w:rsidR="00AB5C3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на, 18к у Покров-ському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AB5C3E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0,1972</w:t>
            </w:r>
          </w:p>
        </w:tc>
      </w:tr>
      <w:tr w:rsidR="00E50999" w:rsidRPr="0067093D" w:rsidTr="0067093D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E5099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061A57" w:rsidRDefault="0067093D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«АКВІЯ»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67093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(складу)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Default="0041677C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Фабрич-     на, 3/15 у</w:t>
            </w:r>
            <w:r w:rsidR="0067093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Покров-ському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99" w:rsidRPr="00704C9A" w:rsidRDefault="00704C9A" w:rsidP="00F7360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704C9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1,0750</w:t>
            </w:r>
          </w:p>
        </w:tc>
      </w:tr>
      <w:tr w:rsidR="009F559D" w:rsidRPr="009F559D" w:rsidTr="0067093D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 «МЕГАПОЛІС-ТРЕЙД КР»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торговельного павільйону (зміна цільового призначення земельної ділянки)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Лермонто-ва, 22Б у Цент-рально-Міському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9D" w:rsidRDefault="009F559D" w:rsidP="008A277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</w:t>
            </w:r>
            <w:r w:rsidR="008A277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856</w:t>
            </w:r>
          </w:p>
        </w:tc>
      </w:tr>
      <w:tr w:rsidR="00D1267D" w:rsidRPr="001B30EC" w:rsidTr="0067093D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D1267D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D1267D" w:rsidP="00061A57">
            <w:pPr>
              <w:tabs>
                <w:tab w:val="left" w:pos="6480"/>
              </w:tabs>
              <w:spacing w:after="0" w:line="223" w:lineRule="auto"/>
              <w:ind w:right="-108"/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</w:pPr>
            <w:r w:rsidRPr="00D1267D"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6"/>
                <w:szCs w:val="26"/>
                <w:lang w:val="uk-UA" w:eastAsia="ru-RU"/>
              </w:rPr>
              <w:t xml:space="preserve"> «ВЕСТ ІСТ КОМПАНІ»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D1267D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</w:t>
            </w:r>
            <w:r w:rsidR="001B30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існуючих нежитлових будівель (будівля адміністративно-побутового комплексу А, навіс Б, нежитлові будівлі В, Г)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1B30EC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Пісочна, 7г у Центрально-Місь-кому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7D" w:rsidRDefault="001B30E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0,7765</w:t>
            </w:r>
          </w:p>
        </w:tc>
      </w:tr>
    </w:tbl>
    <w:p w:rsidR="00425B0D" w:rsidRDefault="00425B0D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25B0D" w:rsidRDefault="00425B0D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61121" w:rsidRDefault="00C6112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61121" w:rsidRPr="00266992" w:rsidRDefault="00C6112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Default="001514D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425B0D" w:rsidRPr="00E41D7A" w:rsidRDefault="00425B0D" w:rsidP="006E4ACD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</w:p>
    <w:sectPr w:rsidR="00425B0D" w:rsidRPr="00E41D7A" w:rsidSect="005856AB">
      <w:headerReference w:type="default" r:id="rId8"/>
      <w:pgSz w:w="16838" w:h="11906" w:orient="landscape" w:code="9"/>
      <w:pgMar w:top="426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79D" w:rsidRDefault="00CD079D">
      <w:pPr>
        <w:spacing w:after="0" w:line="240" w:lineRule="auto"/>
      </w:pPr>
      <w:r>
        <w:separator/>
      </w:r>
    </w:p>
  </w:endnote>
  <w:endnote w:type="continuationSeparator" w:id="1">
    <w:p w:rsidR="00CD079D" w:rsidRDefault="00CD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79D" w:rsidRDefault="00CD079D">
      <w:pPr>
        <w:spacing w:after="0" w:line="240" w:lineRule="auto"/>
      </w:pPr>
      <w:r>
        <w:separator/>
      </w:r>
    </w:p>
  </w:footnote>
  <w:footnote w:type="continuationSeparator" w:id="1">
    <w:p w:rsidR="00CD079D" w:rsidRDefault="00CD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AD2CCE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4A0F7A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41677C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  <w:r w:rsidR="0041677C">
          <w:rPr>
            <w:rFonts w:ascii="Times New Roman" w:hAnsi="Times New Roman"/>
            <w:i/>
            <w:sz w:val="24"/>
            <w:szCs w:val="24"/>
            <w:lang w:val="uk-UA"/>
          </w:rPr>
          <w:t>1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1A57"/>
    <w:rsid w:val="00063B26"/>
    <w:rsid w:val="00064760"/>
    <w:rsid w:val="00073023"/>
    <w:rsid w:val="000763F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0B2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18CB"/>
    <w:rsid w:val="00143CEC"/>
    <w:rsid w:val="0014629E"/>
    <w:rsid w:val="00150B1C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A78AC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5B58"/>
    <w:rsid w:val="001F716D"/>
    <w:rsid w:val="00200081"/>
    <w:rsid w:val="0020214C"/>
    <w:rsid w:val="00202591"/>
    <w:rsid w:val="00203A5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400C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194"/>
    <w:rsid w:val="003762DD"/>
    <w:rsid w:val="00376B58"/>
    <w:rsid w:val="003774EC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2F9D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677C"/>
    <w:rsid w:val="00417B79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0FF5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0F7A"/>
    <w:rsid w:val="004A1B55"/>
    <w:rsid w:val="004A1E2D"/>
    <w:rsid w:val="004A1F93"/>
    <w:rsid w:val="004A2531"/>
    <w:rsid w:val="004A5035"/>
    <w:rsid w:val="004A591B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213F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42AD"/>
    <w:rsid w:val="00546C00"/>
    <w:rsid w:val="00546D36"/>
    <w:rsid w:val="00550B9A"/>
    <w:rsid w:val="005527A1"/>
    <w:rsid w:val="005549E9"/>
    <w:rsid w:val="00557195"/>
    <w:rsid w:val="005601ED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1034"/>
    <w:rsid w:val="00582E3A"/>
    <w:rsid w:val="005834B7"/>
    <w:rsid w:val="00583596"/>
    <w:rsid w:val="00584457"/>
    <w:rsid w:val="005856AB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83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A39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D8F"/>
    <w:rsid w:val="006C2299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4ACD"/>
    <w:rsid w:val="006E782C"/>
    <w:rsid w:val="006F28C7"/>
    <w:rsid w:val="006F2B22"/>
    <w:rsid w:val="006F4A31"/>
    <w:rsid w:val="006F5D60"/>
    <w:rsid w:val="007036A7"/>
    <w:rsid w:val="00704C9A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2777"/>
    <w:rsid w:val="008A37D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39B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BFA"/>
    <w:rsid w:val="00A65E5B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C3E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2CCE"/>
    <w:rsid w:val="00AD44BA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AF70E8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477F3"/>
    <w:rsid w:val="00C522FF"/>
    <w:rsid w:val="00C53487"/>
    <w:rsid w:val="00C54371"/>
    <w:rsid w:val="00C55E61"/>
    <w:rsid w:val="00C56DAC"/>
    <w:rsid w:val="00C60FEC"/>
    <w:rsid w:val="00C61121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079D"/>
    <w:rsid w:val="00CD2006"/>
    <w:rsid w:val="00CD278E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03C0"/>
    <w:rsid w:val="00D01EC0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3826"/>
    <w:rsid w:val="00D2516F"/>
    <w:rsid w:val="00D25A79"/>
    <w:rsid w:val="00D25ECC"/>
    <w:rsid w:val="00D26AEC"/>
    <w:rsid w:val="00D27F26"/>
    <w:rsid w:val="00D31995"/>
    <w:rsid w:val="00D335B6"/>
    <w:rsid w:val="00D36339"/>
    <w:rsid w:val="00D372FE"/>
    <w:rsid w:val="00D42981"/>
    <w:rsid w:val="00D45801"/>
    <w:rsid w:val="00D45FD8"/>
    <w:rsid w:val="00D479A9"/>
    <w:rsid w:val="00D55386"/>
    <w:rsid w:val="00D56657"/>
    <w:rsid w:val="00D57E55"/>
    <w:rsid w:val="00D61FA2"/>
    <w:rsid w:val="00D6675A"/>
    <w:rsid w:val="00D67742"/>
    <w:rsid w:val="00D71B8E"/>
    <w:rsid w:val="00D71D0E"/>
    <w:rsid w:val="00D7265A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EAA"/>
    <w:rsid w:val="00F03556"/>
    <w:rsid w:val="00F04CF5"/>
    <w:rsid w:val="00F04D34"/>
    <w:rsid w:val="00F05D62"/>
    <w:rsid w:val="00F06E07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13B8"/>
    <w:rsid w:val="00F62117"/>
    <w:rsid w:val="00F6224E"/>
    <w:rsid w:val="00F71983"/>
    <w:rsid w:val="00F71A22"/>
    <w:rsid w:val="00F7200E"/>
    <w:rsid w:val="00F73605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83D7-1140-426C-9132-73B4760A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17294</TotalTime>
  <Pages>1</Pages>
  <Words>2077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143</cp:revision>
  <cp:lastPrinted>2021-02-05T12:41:00Z</cp:lastPrinted>
  <dcterms:created xsi:type="dcterms:W3CDTF">2018-09-18T09:36:00Z</dcterms:created>
  <dcterms:modified xsi:type="dcterms:W3CDTF">2022-01-27T08:22:00Z</dcterms:modified>
</cp:coreProperties>
</file>