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E87190" w:rsidRPr="00E87190">
        <w:rPr>
          <w:color w:val="000000"/>
          <w:lang w:eastAsia="uk-UA" w:bidi="uk-UA"/>
        </w:rPr>
        <w:t>3</w:t>
      </w:r>
      <w:r w:rsidR="00EA79BA">
        <w:rPr>
          <w:color w:val="000000"/>
          <w:lang w:eastAsia="uk-UA" w:bidi="uk-UA"/>
        </w:rPr>
        <w:t>1</w:t>
      </w:r>
    </w:p>
    <w:p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2433B2" w:rsidRPr="00D4348C">
        <w:rPr>
          <w:color w:val="000000"/>
          <w:lang w:eastAsia="uk-UA" w:bidi="uk-UA"/>
        </w:rPr>
        <w:t>2</w:t>
      </w:r>
      <w:r w:rsidR="00D4348C" w:rsidRPr="00D4348C">
        <w:rPr>
          <w:color w:val="000000"/>
          <w:lang w:eastAsia="uk-UA" w:bidi="uk-UA"/>
        </w:rPr>
        <w:t>2</w:t>
      </w:r>
      <w:r w:rsidRPr="00D4348C">
        <w:rPr>
          <w:color w:val="000000"/>
          <w:lang w:eastAsia="uk-UA" w:bidi="uk-UA"/>
        </w:rPr>
        <w:t xml:space="preserve"> </w:t>
      </w:r>
      <w:r w:rsidR="00EA79BA" w:rsidRPr="00D4348C">
        <w:rPr>
          <w:color w:val="000000"/>
          <w:lang w:eastAsia="uk-UA" w:bidi="uk-UA"/>
        </w:rPr>
        <w:t>грудня</w:t>
      </w:r>
      <w:r w:rsidRPr="00D4348C">
        <w:rPr>
          <w:color w:val="000000"/>
          <w:lang w:eastAsia="uk-UA" w:bidi="uk-UA"/>
        </w:rPr>
        <w:t xml:space="preserve"> 2022</w:t>
      </w:r>
      <w:r w:rsidRPr="000F3CCE">
        <w:rPr>
          <w:color w:val="000000"/>
          <w:lang w:eastAsia="uk-UA" w:bidi="uk-UA"/>
        </w:rPr>
        <w:t xml:space="preserve"> року</w:t>
      </w:r>
    </w:p>
    <w:p w:rsidR="004958DA" w:rsidRDefault="004958DA" w:rsidP="004958DA">
      <w:pPr>
        <w:pStyle w:val="20"/>
        <w:shd w:val="clear" w:color="auto" w:fill="auto"/>
        <w:spacing w:before="0" w:after="0"/>
      </w:pPr>
    </w:p>
    <w:p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 xml:space="preserve">., </w:t>
      </w:r>
      <w:proofErr w:type="spellStart"/>
      <w:r w:rsidR="005166C9" w:rsidRPr="000F3CCE">
        <w:rPr>
          <w:color w:val="000000"/>
          <w:lang w:eastAsia="uk-UA" w:bidi="uk-UA"/>
        </w:rPr>
        <w:t>Антоневський</w:t>
      </w:r>
      <w:proofErr w:type="spellEnd"/>
      <w:r w:rsidR="005166C9" w:rsidRPr="000F3CCE">
        <w:rPr>
          <w:color w:val="000000"/>
          <w:lang w:eastAsia="uk-UA" w:bidi="uk-UA"/>
        </w:rPr>
        <w:t xml:space="preserve"> В.Ю., </w:t>
      </w:r>
      <w:proofErr w:type="spellStart"/>
      <w:r w:rsidR="005166C9" w:rsidRPr="000F3CCE">
        <w:rPr>
          <w:color w:val="000000"/>
          <w:lang w:eastAsia="uk-UA" w:bidi="uk-UA"/>
        </w:rPr>
        <w:t>Бєлєхова</w:t>
      </w:r>
      <w:proofErr w:type="spellEnd"/>
      <w:r w:rsidR="005166C9" w:rsidRPr="005166C9">
        <w:rPr>
          <w:color w:val="000000"/>
          <w:lang w:eastAsia="uk-UA" w:bidi="uk-UA"/>
        </w:rPr>
        <w:t xml:space="preserve"> О.С., Вишне</w:t>
      </w:r>
      <w:r w:rsidR="005166C9" w:rsidRPr="005166C9">
        <w:rPr>
          <w:color w:val="000000"/>
          <w:lang w:eastAsia="uk-UA" w:bidi="uk-UA"/>
        </w:rPr>
        <w:t>в</w:t>
      </w:r>
      <w:r w:rsidR="005166C9" w:rsidRPr="005166C9">
        <w:rPr>
          <w:color w:val="000000"/>
          <w:lang w:eastAsia="uk-UA" w:bidi="uk-UA"/>
        </w:rPr>
        <w:t xml:space="preserve">ський І.М., </w:t>
      </w:r>
      <w:proofErr w:type="spellStart"/>
      <w:r w:rsidR="005166C9" w:rsidRPr="005166C9">
        <w:rPr>
          <w:color w:val="000000"/>
          <w:lang w:eastAsia="uk-UA" w:bidi="uk-UA"/>
        </w:rPr>
        <w:t>Смєлий</w:t>
      </w:r>
      <w:proofErr w:type="spellEnd"/>
      <w:r w:rsidR="005166C9" w:rsidRPr="005166C9">
        <w:rPr>
          <w:color w:val="000000"/>
          <w:lang w:eastAsia="uk-UA" w:bidi="uk-UA"/>
        </w:rPr>
        <w:t xml:space="preserve"> С.Є., </w:t>
      </w:r>
      <w:proofErr w:type="spellStart"/>
      <w:r w:rsidR="005166C9" w:rsidRPr="005166C9">
        <w:rPr>
          <w:color w:val="000000"/>
          <w:lang w:eastAsia="uk-UA" w:bidi="uk-UA"/>
        </w:rPr>
        <w:t>Харькін</w:t>
      </w:r>
      <w:proofErr w:type="spellEnd"/>
      <w:r w:rsidR="005166C9" w:rsidRPr="005166C9">
        <w:rPr>
          <w:color w:val="000000"/>
          <w:lang w:eastAsia="uk-UA" w:bidi="uk-UA"/>
        </w:rPr>
        <w:t xml:space="preserve"> О.А. </w:t>
      </w:r>
    </w:p>
    <w:p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:rsidR="00BF53A4" w:rsidRDefault="004958DA" w:rsidP="00EA79BA">
      <w:pPr>
        <w:pStyle w:val="20"/>
        <w:spacing w:after="0" w:line="328" w:lineRule="exact"/>
        <w:ind w:firstLine="709"/>
        <w:jc w:val="both"/>
        <w:rPr>
          <w:lang w:eastAsia="uk-UA" w:bidi="uk-UA"/>
        </w:rPr>
      </w:pPr>
      <w:r>
        <w:rPr>
          <w:color w:val="000000"/>
          <w:lang w:eastAsia="uk-UA" w:bidi="uk-UA"/>
        </w:rPr>
        <w:t xml:space="preserve">У </w:t>
      </w:r>
      <w:r>
        <w:rPr>
          <w:rStyle w:val="23"/>
        </w:rPr>
        <w:t xml:space="preserve">засіданні взяли участь: </w:t>
      </w:r>
      <w:proofErr w:type="spellStart"/>
      <w:r w:rsidR="00EA79BA" w:rsidRPr="00EA79BA">
        <w:rPr>
          <w:rStyle w:val="23"/>
          <w:b w:val="0"/>
        </w:rPr>
        <w:t>Онищенко</w:t>
      </w:r>
      <w:proofErr w:type="spellEnd"/>
      <w:r w:rsidR="00EA79BA">
        <w:rPr>
          <w:rStyle w:val="23"/>
          <w:b w:val="0"/>
        </w:rPr>
        <w:t xml:space="preserve"> </w:t>
      </w:r>
      <w:r w:rsidR="00FB7387">
        <w:rPr>
          <w:rStyle w:val="23"/>
          <w:b w:val="0"/>
          <w:color w:val="auto"/>
        </w:rPr>
        <w:t>А.</w:t>
      </w:r>
      <w:r w:rsidR="00EA79BA">
        <w:rPr>
          <w:rStyle w:val="23"/>
          <w:b w:val="0"/>
          <w:color w:val="auto"/>
        </w:rPr>
        <w:t>А</w:t>
      </w:r>
      <w:r w:rsidR="00FB7387">
        <w:rPr>
          <w:rStyle w:val="23"/>
          <w:b w:val="0"/>
          <w:color w:val="auto"/>
        </w:rPr>
        <w:t>.</w:t>
      </w:r>
      <w:r w:rsidR="00A0587F">
        <w:rPr>
          <w:rStyle w:val="23"/>
          <w:b w:val="0"/>
          <w:color w:val="auto"/>
        </w:rPr>
        <w:t xml:space="preserve"> –</w:t>
      </w:r>
      <w:r w:rsidR="00BF53A4" w:rsidRPr="00BF53A4">
        <w:rPr>
          <w:rStyle w:val="23"/>
          <w:color w:val="auto"/>
        </w:rPr>
        <w:t xml:space="preserve"> </w:t>
      </w:r>
      <w:r w:rsidR="00EA79BA">
        <w:rPr>
          <w:lang w:eastAsia="uk-UA" w:bidi="uk-UA"/>
        </w:rPr>
        <w:t>заступник начальника</w:t>
      </w:r>
      <w:r w:rsidR="00FB7387" w:rsidRPr="00FB7387">
        <w:rPr>
          <w:lang w:eastAsia="uk-UA" w:bidi="uk-UA"/>
        </w:rPr>
        <w:t xml:space="preserve"> інсп</w:t>
      </w:r>
      <w:r w:rsidR="00FB7387" w:rsidRPr="00FB7387">
        <w:rPr>
          <w:lang w:eastAsia="uk-UA" w:bidi="uk-UA"/>
        </w:rPr>
        <w:t>е</w:t>
      </w:r>
      <w:r w:rsidR="00FB7387" w:rsidRPr="00FB7387">
        <w:rPr>
          <w:lang w:eastAsia="uk-UA" w:bidi="uk-UA"/>
        </w:rPr>
        <w:t>кції з бла</w:t>
      </w:r>
      <w:r w:rsidR="002146BD">
        <w:rPr>
          <w:lang w:eastAsia="uk-UA" w:bidi="uk-UA"/>
        </w:rPr>
        <w:t xml:space="preserve">гоустрою </w:t>
      </w:r>
      <w:r w:rsidR="00FB7387" w:rsidRPr="00FB7387">
        <w:rPr>
          <w:lang w:eastAsia="uk-UA" w:bidi="uk-UA"/>
        </w:rPr>
        <w:t>виконкому міської ради.</w:t>
      </w:r>
    </w:p>
    <w:p w:rsidR="00FB7387" w:rsidRPr="00BF53A4" w:rsidRDefault="00FB7387" w:rsidP="00BF53A4">
      <w:pPr>
        <w:pStyle w:val="20"/>
        <w:spacing w:after="0" w:line="328" w:lineRule="exact"/>
        <w:ind w:firstLine="709"/>
        <w:jc w:val="both"/>
      </w:pPr>
    </w:p>
    <w:p w:rsidR="00740C10" w:rsidRPr="00077028" w:rsidRDefault="007A037E" w:rsidP="00465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</w:t>
      </w:r>
      <w:r w:rsidR="00740C10" w:rsidRPr="00077028">
        <w:rPr>
          <w:rFonts w:ascii="Times New Roman" w:eastAsia="Calibri" w:hAnsi="Times New Roman"/>
          <w:sz w:val="28"/>
          <w:szCs w:val="28"/>
        </w:rPr>
        <w:t>і</w:t>
      </w:r>
      <w:r w:rsidR="00740C10" w:rsidRPr="00077028">
        <w:rPr>
          <w:rFonts w:ascii="Times New Roman" w:eastAsia="Calibri" w:hAnsi="Times New Roman"/>
          <w:sz w:val="28"/>
          <w:szCs w:val="28"/>
        </w:rPr>
        <w:t>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</w:p>
    <w:p w:rsidR="00740C10" w:rsidRDefault="00740C10" w:rsidP="00740C10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4958DA" w:rsidRDefault="004958DA" w:rsidP="00740C10">
      <w:pPr>
        <w:pStyle w:val="20"/>
        <w:shd w:val="clear" w:color="auto" w:fill="auto"/>
        <w:spacing w:before="0" w:after="332" w:line="320" w:lineRule="exact"/>
        <w:ind w:firstLine="620"/>
        <w:rPr>
          <w:b/>
          <w:color w:val="000000"/>
          <w:lang w:eastAsia="uk-UA" w:bidi="uk-UA"/>
        </w:rPr>
      </w:pPr>
      <w:r w:rsidRPr="00740C10">
        <w:rPr>
          <w:b/>
          <w:color w:val="000000"/>
          <w:lang w:eastAsia="uk-UA" w:bidi="uk-UA"/>
        </w:rPr>
        <w:t>ЧЕРГА ДЕННА</w:t>
      </w:r>
      <w:bookmarkEnd w:id="1"/>
    </w:p>
    <w:p w:rsidR="00372DF9" w:rsidRDefault="00C85B92" w:rsidP="00465E36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</w:rPr>
      </w:pPr>
      <w:r>
        <w:rPr>
          <w:b/>
          <w:color w:val="000000"/>
        </w:rPr>
        <w:tab/>
      </w:r>
      <w:r w:rsidRPr="00C85B92">
        <w:rPr>
          <w:b/>
          <w:color w:val="000000"/>
        </w:rPr>
        <w:t xml:space="preserve">1. </w:t>
      </w:r>
      <w:r w:rsidR="00A749F5" w:rsidRPr="00A749F5">
        <w:rPr>
          <w:b/>
          <w:color w:val="000000"/>
        </w:rPr>
        <w:t xml:space="preserve">Про регуляторну діяльність по </w:t>
      </w:r>
      <w:proofErr w:type="spellStart"/>
      <w:r w:rsidR="00A749F5" w:rsidRPr="00A749F5">
        <w:rPr>
          <w:b/>
          <w:color w:val="000000"/>
        </w:rPr>
        <w:t>проєкту</w:t>
      </w:r>
      <w:proofErr w:type="spellEnd"/>
      <w:r w:rsidR="00A749F5" w:rsidRPr="00A749F5">
        <w:rPr>
          <w:b/>
          <w:color w:val="000000"/>
        </w:rPr>
        <w:t xml:space="preserve"> регуляторного акта - р</w:t>
      </w:r>
      <w:r w:rsidR="00A749F5" w:rsidRPr="00A749F5">
        <w:rPr>
          <w:b/>
          <w:color w:val="000000"/>
        </w:rPr>
        <w:t>і</w:t>
      </w:r>
      <w:r w:rsidR="00A749F5" w:rsidRPr="00A749F5">
        <w:rPr>
          <w:b/>
          <w:color w:val="000000"/>
        </w:rPr>
        <w:t xml:space="preserve">шення міської ради «Про затвердження Правил благоустрою території </w:t>
      </w:r>
      <w:r w:rsidR="00A749F5">
        <w:rPr>
          <w:b/>
          <w:color w:val="000000"/>
        </w:rPr>
        <w:t xml:space="preserve">     </w:t>
      </w:r>
      <w:r w:rsidR="00A749F5" w:rsidRPr="00A749F5">
        <w:rPr>
          <w:b/>
          <w:color w:val="000000"/>
        </w:rPr>
        <w:t>м. Кривого Рогу» та аналізу його регуляторного впливу, що оприлюднені 15.11.2022</w:t>
      </w:r>
      <w:r>
        <w:rPr>
          <w:b/>
          <w:color w:val="000000"/>
        </w:rPr>
        <w:t>.</w:t>
      </w:r>
    </w:p>
    <w:p w:rsidR="00AD29B8" w:rsidRPr="00372DF9" w:rsidRDefault="00D13BCE" w:rsidP="00465E36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</w:rPr>
      </w:pPr>
      <w:r>
        <w:tab/>
      </w:r>
      <w:r w:rsidR="00372DF9" w:rsidRPr="00372DF9">
        <w:rPr>
          <w:b/>
        </w:rPr>
        <w:t xml:space="preserve">2. </w:t>
      </w:r>
      <w:r w:rsidR="00A749F5" w:rsidRPr="00A749F5">
        <w:rPr>
          <w:b/>
        </w:rPr>
        <w:t xml:space="preserve">Про звіт з базового відстеження  результативності регуляторного акта - </w:t>
      </w:r>
      <w:proofErr w:type="spellStart"/>
      <w:r w:rsidR="00A749F5" w:rsidRPr="00A749F5">
        <w:rPr>
          <w:b/>
        </w:rPr>
        <w:t>проєкту</w:t>
      </w:r>
      <w:proofErr w:type="spellEnd"/>
      <w:r w:rsidR="00A749F5" w:rsidRPr="00A749F5">
        <w:rPr>
          <w:b/>
        </w:rPr>
        <w:t xml:space="preserve"> рішення міської ради «Про затвердження Правил благоус</w:t>
      </w:r>
      <w:r w:rsidR="00A749F5" w:rsidRPr="00A749F5">
        <w:rPr>
          <w:b/>
        </w:rPr>
        <w:t>т</w:t>
      </w:r>
      <w:r w:rsidR="00A749F5" w:rsidRPr="00A749F5">
        <w:rPr>
          <w:b/>
        </w:rPr>
        <w:t>рою території    м. Кривого Рогу»</w:t>
      </w:r>
      <w:r w:rsidR="00372DF9">
        <w:rPr>
          <w:b/>
        </w:rPr>
        <w:t>.</w:t>
      </w:r>
    </w:p>
    <w:p w:rsidR="00AD29B8" w:rsidRDefault="00AD29B8" w:rsidP="00465E36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</w:p>
    <w:p w:rsidR="004958DA" w:rsidRDefault="00465E36" w:rsidP="00465E36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color w:val="000000"/>
          <w:lang w:eastAsia="uk-UA" w:bidi="uk-UA"/>
        </w:rPr>
        <w:tab/>
      </w:r>
      <w:r w:rsidR="004958DA">
        <w:rPr>
          <w:color w:val="000000"/>
          <w:lang w:eastAsia="uk-UA" w:bidi="uk-UA"/>
        </w:rPr>
        <w:t>ГОЛОСУВАЛИ: «за» - одноголосно.</w:t>
      </w:r>
    </w:p>
    <w:p w:rsidR="004958DA" w:rsidRDefault="004958DA" w:rsidP="00465E36">
      <w:pPr>
        <w:pStyle w:val="20"/>
        <w:shd w:val="clear" w:color="auto" w:fill="auto"/>
        <w:spacing w:before="0" w:after="487" w:line="280" w:lineRule="exact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:rsidR="0018275D" w:rsidRDefault="002412C7" w:rsidP="006302F5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>
        <w:rPr>
          <w:rStyle w:val="23"/>
          <w:u w:val="single"/>
        </w:rPr>
        <w:t xml:space="preserve">1. </w:t>
      </w:r>
      <w:r w:rsidR="004958DA" w:rsidRPr="004958DA">
        <w:rPr>
          <w:rStyle w:val="23"/>
          <w:u w:val="single"/>
        </w:rPr>
        <w:t>СЛУХАЛИ:</w:t>
      </w:r>
      <w:r w:rsidR="004958DA">
        <w:rPr>
          <w:rStyle w:val="23"/>
        </w:rPr>
        <w:t xml:space="preserve"> </w:t>
      </w:r>
      <w:proofErr w:type="spellStart"/>
      <w:r w:rsidR="003009CB" w:rsidRPr="003009CB">
        <w:rPr>
          <w:rStyle w:val="23"/>
          <w:b w:val="0"/>
          <w:color w:val="auto"/>
        </w:rPr>
        <w:t>Онищенк</w:t>
      </w:r>
      <w:r w:rsidR="00C17C40">
        <w:rPr>
          <w:rStyle w:val="23"/>
          <w:b w:val="0"/>
          <w:color w:val="auto"/>
        </w:rPr>
        <w:t>а</w:t>
      </w:r>
      <w:proofErr w:type="spellEnd"/>
      <w:r w:rsidR="003009CB" w:rsidRPr="003009CB">
        <w:rPr>
          <w:rStyle w:val="23"/>
          <w:b w:val="0"/>
          <w:color w:val="auto"/>
        </w:rPr>
        <w:t xml:space="preserve"> А.А.</w:t>
      </w:r>
      <w:r w:rsidR="00264CF5">
        <w:rPr>
          <w:rStyle w:val="23"/>
          <w:b w:val="0"/>
          <w:color w:val="auto"/>
        </w:rPr>
        <w:t xml:space="preserve">, </w:t>
      </w:r>
      <w:r w:rsidR="003009CB" w:rsidRPr="003009CB">
        <w:rPr>
          <w:rStyle w:val="23"/>
          <w:b w:val="0"/>
          <w:color w:val="auto"/>
        </w:rPr>
        <w:t>заступник</w:t>
      </w:r>
      <w:r w:rsidR="003009CB">
        <w:rPr>
          <w:rStyle w:val="23"/>
          <w:b w:val="0"/>
          <w:color w:val="auto"/>
        </w:rPr>
        <w:t>а</w:t>
      </w:r>
      <w:r w:rsidR="003009CB" w:rsidRPr="003009CB">
        <w:rPr>
          <w:rStyle w:val="23"/>
          <w:b w:val="0"/>
          <w:color w:val="auto"/>
        </w:rPr>
        <w:t xml:space="preserve"> </w:t>
      </w:r>
      <w:r w:rsidR="00DB2051" w:rsidRPr="00DB2051">
        <w:rPr>
          <w:rStyle w:val="23"/>
          <w:b w:val="0"/>
          <w:color w:val="auto"/>
        </w:rPr>
        <w:t>начальник</w:t>
      </w:r>
      <w:r w:rsidR="00DB2051">
        <w:rPr>
          <w:rStyle w:val="23"/>
          <w:b w:val="0"/>
          <w:color w:val="auto"/>
        </w:rPr>
        <w:t>а</w:t>
      </w:r>
      <w:r w:rsidR="00DB2051" w:rsidRPr="00DB2051">
        <w:rPr>
          <w:rStyle w:val="23"/>
          <w:b w:val="0"/>
          <w:color w:val="auto"/>
        </w:rPr>
        <w:t xml:space="preserve"> </w:t>
      </w:r>
      <w:r w:rsidR="00264CF5" w:rsidRPr="00264CF5">
        <w:rPr>
          <w:rStyle w:val="23"/>
          <w:b w:val="0"/>
          <w:color w:val="auto"/>
        </w:rPr>
        <w:t>інспекції з благ</w:t>
      </w:r>
      <w:r w:rsidR="00264CF5" w:rsidRPr="00264CF5">
        <w:rPr>
          <w:rStyle w:val="23"/>
          <w:b w:val="0"/>
          <w:color w:val="auto"/>
        </w:rPr>
        <w:t>о</w:t>
      </w:r>
      <w:r w:rsidR="00264CF5" w:rsidRPr="00264CF5">
        <w:rPr>
          <w:rStyle w:val="23"/>
          <w:b w:val="0"/>
          <w:color w:val="auto"/>
        </w:rPr>
        <w:t>устрою виконкому міської ради</w:t>
      </w:r>
      <w:r w:rsidR="000C6C7D">
        <w:rPr>
          <w:rStyle w:val="23"/>
        </w:rPr>
        <w:t xml:space="preserve"> </w:t>
      </w:r>
      <w:r>
        <w:rPr>
          <w:rStyle w:val="23"/>
          <w:b w:val="0"/>
        </w:rPr>
        <w:t>п</w:t>
      </w:r>
      <w:r w:rsidRPr="002412C7">
        <w:rPr>
          <w:rStyle w:val="23"/>
          <w:b w:val="0"/>
        </w:rPr>
        <w:t xml:space="preserve">ро регуляторну діяльність по </w:t>
      </w:r>
      <w:proofErr w:type="spellStart"/>
      <w:r w:rsidRPr="002412C7">
        <w:rPr>
          <w:rStyle w:val="23"/>
          <w:b w:val="0"/>
        </w:rPr>
        <w:t>проєкту</w:t>
      </w:r>
      <w:proofErr w:type="spellEnd"/>
      <w:r w:rsidRPr="002412C7">
        <w:rPr>
          <w:rStyle w:val="23"/>
          <w:b w:val="0"/>
        </w:rPr>
        <w:t xml:space="preserve"> регул</w:t>
      </w:r>
      <w:r w:rsidRPr="002412C7">
        <w:rPr>
          <w:rStyle w:val="23"/>
          <w:b w:val="0"/>
        </w:rPr>
        <w:t>я</w:t>
      </w:r>
      <w:r w:rsidRPr="002412C7">
        <w:rPr>
          <w:rStyle w:val="23"/>
          <w:b w:val="0"/>
        </w:rPr>
        <w:t>торного акта - рішення міської ради «Про затвердження Правил благоустрою території м. Кривого Рогу» та аналізу його регуляторного впливу, що оприлю</w:t>
      </w:r>
      <w:r w:rsidRPr="002412C7">
        <w:rPr>
          <w:rStyle w:val="23"/>
          <w:b w:val="0"/>
        </w:rPr>
        <w:t>д</w:t>
      </w:r>
      <w:r w:rsidRPr="002412C7">
        <w:rPr>
          <w:rStyle w:val="23"/>
          <w:b w:val="0"/>
        </w:rPr>
        <w:t>нені 15.11.2022</w:t>
      </w:r>
      <w:r>
        <w:rPr>
          <w:rStyle w:val="23"/>
          <w:b w:val="0"/>
        </w:rPr>
        <w:t>.</w:t>
      </w:r>
    </w:p>
    <w:p w:rsidR="00D4348C" w:rsidRDefault="00740C10" w:rsidP="00394E53">
      <w:pPr>
        <w:pStyle w:val="20"/>
        <w:shd w:val="clear" w:color="auto" w:fill="auto"/>
        <w:spacing w:before="0" w:after="272" w:line="320" w:lineRule="exact"/>
        <w:ind w:firstLine="709"/>
        <w:jc w:val="both"/>
        <w:rPr>
          <w:rStyle w:val="23"/>
          <w:rFonts w:eastAsiaTheme="minorHAnsi"/>
          <w:b w:val="0"/>
        </w:rPr>
      </w:pPr>
      <w:r w:rsidRPr="0018275D">
        <w:rPr>
          <w:b/>
          <w:color w:val="000000"/>
          <w:lang w:eastAsia="uk-UA" w:bidi="uk-UA"/>
        </w:rPr>
        <w:lastRenderedPageBreak/>
        <w:t>ВИСТУПИ</w:t>
      </w:r>
      <w:r w:rsidR="00291098" w:rsidRPr="0018275D">
        <w:rPr>
          <w:b/>
          <w:color w:val="000000"/>
          <w:lang w:eastAsia="uk-UA" w:bidi="uk-UA"/>
        </w:rPr>
        <w:t>В</w:t>
      </w:r>
      <w:r w:rsidRPr="0018275D">
        <w:rPr>
          <w:b/>
          <w:color w:val="000000"/>
          <w:lang w:eastAsia="uk-UA" w:bidi="uk-UA"/>
        </w:rPr>
        <w:t>:</w:t>
      </w:r>
      <w:r w:rsidR="00291098">
        <w:rPr>
          <w:color w:val="000000"/>
          <w:lang w:eastAsia="uk-UA" w:bidi="uk-UA"/>
        </w:rPr>
        <w:t xml:space="preserve"> </w:t>
      </w:r>
      <w:r w:rsidR="00291098" w:rsidRPr="003943E5">
        <w:rPr>
          <w:rStyle w:val="23"/>
          <w:rFonts w:eastAsiaTheme="minorHAnsi"/>
          <w:b w:val="0"/>
        </w:rPr>
        <w:t>Яровий Ю.Б.</w:t>
      </w:r>
      <w:r w:rsidR="00291098" w:rsidRPr="00291098">
        <w:rPr>
          <w:rStyle w:val="23"/>
          <w:rFonts w:eastAsiaTheme="minorHAnsi"/>
        </w:rPr>
        <w:t>,</w:t>
      </w:r>
      <w:r w:rsidR="00CB3D0E">
        <w:rPr>
          <w:rStyle w:val="23"/>
          <w:rFonts w:eastAsiaTheme="minorHAnsi"/>
        </w:rPr>
        <w:t xml:space="preserve"> </w:t>
      </w:r>
      <w:r w:rsidR="009C0B37" w:rsidRPr="009C0B37">
        <w:rPr>
          <w:rStyle w:val="23"/>
          <w:rFonts w:eastAsiaTheme="minorHAnsi"/>
          <w:b w:val="0"/>
        </w:rPr>
        <w:t>який</w:t>
      </w:r>
      <w:r w:rsidR="00D4348C">
        <w:rPr>
          <w:rStyle w:val="23"/>
          <w:rFonts w:eastAsiaTheme="minorHAnsi"/>
          <w:b w:val="0"/>
        </w:rPr>
        <w:t xml:space="preserve"> </w:t>
      </w:r>
      <w:r w:rsidR="00D4348C" w:rsidRPr="00D4348C">
        <w:rPr>
          <w:rStyle w:val="23"/>
          <w:rFonts w:eastAsiaTheme="minorHAnsi"/>
          <w:b w:val="0"/>
        </w:rPr>
        <w:t>запропонував</w:t>
      </w:r>
      <w:r w:rsidR="00D4348C">
        <w:rPr>
          <w:rStyle w:val="23"/>
          <w:rFonts w:eastAsiaTheme="minorHAnsi"/>
          <w:b w:val="0"/>
        </w:rPr>
        <w:t>,</w:t>
      </w:r>
      <w:r w:rsidR="00D4348C" w:rsidRPr="00D4348C">
        <w:rPr>
          <w:rStyle w:val="23"/>
          <w:rFonts w:eastAsiaTheme="minorHAnsi"/>
          <w:b w:val="0"/>
        </w:rPr>
        <w:t xml:space="preserve"> </w:t>
      </w:r>
      <w:r w:rsidR="00D4348C">
        <w:rPr>
          <w:rStyle w:val="23"/>
          <w:rFonts w:eastAsiaTheme="minorHAnsi"/>
          <w:b w:val="0"/>
        </w:rPr>
        <w:t>у</w:t>
      </w:r>
      <w:r w:rsidR="00D4348C" w:rsidRPr="00D4348C">
        <w:rPr>
          <w:rStyle w:val="23"/>
          <w:rFonts w:eastAsiaTheme="minorHAnsi"/>
          <w:b w:val="0"/>
        </w:rPr>
        <w:t>раховуючи лист Пі</w:t>
      </w:r>
      <w:r w:rsidR="00D4348C" w:rsidRPr="00D4348C">
        <w:rPr>
          <w:rStyle w:val="23"/>
          <w:rFonts w:eastAsiaTheme="minorHAnsi"/>
          <w:b w:val="0"/>
        </w:rPr>
        <w:t>в</w:t>
      </w:r>
      <w:r w:rsidR="00D4348C" w:rsidRPr="00D4348C">
        <w:rPr>
          <w:rStyle w:val="23"/>
          <w:rFonts w:eastAsiaTheme="minorHAnsi"/>
          <w:b w:val="0"/>
        </w:rPr>
        <w:t>денно-Східного міжобласного територіального відділення Антимонопольного к</w:t>
      </w:r>
      <w:r w:rsidR="00D4348C" w:rsidRPr="00D4348C">
        <w:rPr>
          <w:rStyle w:val="23"/>
          <w:rFonts w:eastAsiaTheme="minorHAnsi"/>
          <w:b w:val="0"/>
        </w:rPr>
        <w:t>о</w:t>
      </w:r>
      <w:r w:rsidR="00D4348C" w:rsidRPr="00D4348C">
        <w:rPr>
          <w:rStyle w:val="23"/>
          <w:rFonts w:eastAsiaTheme="minorHAnsi"/>
          <w:b w:val="0"/>
        </w:rPr>
        <w:t>мітету України від 13.12.2022 №54-02/88 та пропозиції, які надійшли в період громадського обговорення, зокрема від Державної регуляторної служби, лист від 09.12.2022 №4469/20-22 та виконкому Інгулецької районної у місті ради від 15.12.2022 №6/24-2399 та потребують додаткового опрацювання, розробникам опрацювати зазначені пропозиції та доповісти на наступному з</w:t>
      </w:r>
      <w:r w:rsidR="00D4348C" w:rsidRPr="00D4348C">
        <w:rPr>
          <w:rStyle w:val="23"/>
          <w:rFonts w:eastAsiaTheme="minorHAnsi"/>
          <w:b w:val="0"/>
        </w:rPr>
        <w:t>а</w:t>
      </w:r>
      <w:r w:rsidR="00D4348C" w:rsidRPr="00D4348C">
        <w:rPr>
          <w:rStyle w:val="23"/>
          <w:rFonts w:eastAsiaTheme="minorHAnsi"/>
          <w:b w:val="0"/>
        </w:rPr>
        <w:t>сіданні</w:t>
      </w:r>
    </w:p>
    <w:p w:rsidR="0017003A" w:rsidRDefault="00B70AAB" w:rsidP="0017003A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t xml:space="preserve">         </w:t>
      </w:r>
      <w:r w:rsidR="004958DA" w:rsidRPr="00E407F5">
        <w:rPr>
          <w:color w:val="000000"/>
          <w:lang w:eastAsia="uk-UA" w:bidi="uk-UA"/>
        </w:rPr>
        <w:t>ГОЛОСУВАЛИ:</w:t>
      </w:r>
      <w:r w:rsidR="004958DA" w:rsidRPr="007A037E">
        <w:rPr>
          <w:b w:val="0"/>
          <w:color w:val="000000"/>
          <w:lang w:eastAsia="uk-UA" w:bidi="uk-UA"/>
        </w:rPr>
        <w:t xml:space="preserve"> </w:t>
      </w:r>
      <w:r w:rsidR="0017003A">
        <w:rPr>
          <w:color w:val="000000"/>
          <w:lang w:eastAsia="uk-UA" w:bidi="uk-UA"/>
        </w:rPr>
        <w:t>«за» - одноголосно.</w:t>
      </w:r>
    </w:p>
    <w:p w:rsidR="005005A7" w:rsidRDefault="00B70AAB" w:rsidP="005005A7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 </w:t>
      </w:r>
      <w:r w:rsidR="004958DA">
        <w:rPr>
          <w:rStyle w:val="23"/>
        </w:rPr>
        <w:t xml:space="preserve">УХВАЛИЛИ: </w:t>
      </w:r>
      <w:r w:rsidR="00343A74" w:rsidRPr="00343A74">
        <w:rPr>
          <w:rStyle w:val="23"/>
          <w:b w:val="0"/>
        </w:rPr>
        <w:t>Ураховуючи лист Південно-Східного міжобласного тер</w:t>
      </w:r>
      <w:r w:rsidR="00343A74" w:rsidRPr="00343A74">
        <w:rPr>
          <w:rStyle w:val="23"/>
          <w:b w:val="0"/>
        </w:rPr>
        <w:t>и</w:t>
      </w:r>
      <w:r w:rsidR="00343A74" w:rsidRPr="00343A74">
        <w:rPr>
          <w:rStyle w:val="23"/>
          <w:b w:val="0"/>
        </w:rPr>
        <w:t>торіального відділення Антимонопольного комітету України від 13.12.2022 №54-02/88 та пропозиції, які надійшли в період громадського обговорення, зо</w:t>
      </w:r>
      <w:r w:rsidR="00343A74" w:rsidRPr="00343A74">
        <w:rPr>
          <w:rStyle w:val="23"/>
          <w:b w:val="0"/>
        </w:rPr>
        <w:t>к</w:t>
      </w:r>
      <w:r w:rsidR="00343A74" w:rsidRPr="00343A74">
        <w:rPr>
          <w:rStyle w:val="23"/>
          <w:b w:val="0"/>
        </w:rPr>
        <w:t>рема від Державної регуляторної служби, лист від 09.12.2022 №4469/20-22 та виконкому Інгулецької районної у місті ради від 15.12.2022 №6/24-2399 та по</w:t>
      </w:r>
      <w:r w:rsidR="00343A74" w:rsidRPr="00343A74">
        <w:rPr>
          <w:rStyle w:val="23"/>
          <w:b w:val="0"/>
        </w:rPr>
        <w:t>т</w:t>
      </w:r>
      <w:r w:rsidR="00343A74" w:rsidRPr="00343A74">
        <w:rPr>
          <w:rStyle w:val="23"/>
          <w:b w:val="0"/>
        </w:rPr>
        <w:t>ребують додаткового опрацювання, пропонуємо розробникам опрацювати з</w:t>
      </w:r>
      <w:r w:rsidR="00343A74" w:rsidRPr="00343A74">
        <w:rPr>
          <w:rStyle w:val="23"/>
          <w:b w:val="0"/>
        </w:rPr>
        <w:t>а</w:t>
      </w:r>
      <w:r w:rsidR="00343A74" w:rsidRPr="00343A74">
        <w:rPr>
          <w:rStyle w:val="23"/>
          <w:b w:val="0"/>
        </w:rPr>
        <w:t>значені пропозиції та доповісти на наступному засіданні</w:t>
      </w:r>
      <w:r w:rsidR="005E6D89">
        <w:rPr>
          <w:rStyle w:val="23"/>
          <w:b w:val="0"/>
        </w:rPr>
        <w:t>.</w:t>
      </w:r>
    </w:p>
    <w:p w:rsidR="00C6398B" w:rsidRDefault="00C6398B" w:rsidP="00C6398B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>
        <w:rPr>
          <w:rStyle w:val="23"/>
          <w:u w:val="single"/>
        </w:rPr>
        <w:t xml:space="preserve">2. </w:t>
      </w:r>
      <w:r w:rsidRPr="004958DA">
        <w:rPr>
          <w:rStyle w:val="23"/>
          <w:u w:val="single"/>
        </w:rPr>
        <w:t>СЛУХАЛИ:</w:t>
      </w:r>
      <w:r>
        <w:rPr>
          <w:rStyle w:val="23"/>
        </w:rPr>
        <w:t xml:space="preserve"> </w:t>
      </w:r>
      <w:proofErr w:type="spellStart"/>
      <w:r w:rsidRPr="003009CB">
        <w:rPr>
          <w:rStyle w:val="23"/>
          <w:b w:val="0"/>
          <w:color w:val="auto"/>
        </w:rPr>
        <w:t>Онищенк</w:t>
      </w:r>
      <w:r>
        <w:rPr>
          <w:rStyle w:val="23"/>
          <w:b w:val="0"/>
          <w:color w:val="auto"/>
        </w:rPr>
        <w:t>а</w:t>
      </w:r>
      <w:proofErr w:type="spellEnd"/>
      <w:r w:rsidRPr="003009CB">
        <w:rPr>
          <w:rStyle w:val="23"/>
          <w:b w:val="0"/>
          <w:color w:val="auto"/>
        </w:rPr>
        <w:t xml:space="preserve"> А.А.</w:t>
      </w:r>
      <w:r>
        <w:rPr>
          <w:rStyle w:val="23"/>
          <w:b w:val="0"/>
          <w:color w:val="auto"/>
        </w:rPr>
        <w:t xml:space="preserve">, </w:t>
      </w:r>
      <w:r w:rsidRPr="003009CB">
        <w:rPr>
          <w:rStyle w:val="23"/>
          <w:b w:val="0"/>
          <w:color w:val="auto"/>
        </w:rPr>
        <w:t>заступник</w:t>
      </w:r>
      <w:r>
        <w:rPr>
          <w:rStyle w:val="23"/>
          <w:b w:val="0"/>
          <w:color w:val="auto"/>
        </w:rPr>
        <w:t>а</w:t>
      </w:r>
      <w:r w:rsidRPr="003009CB">
        <w:rPr>
          <w:rStyle w:val="23"/>
          <w:b w:val="0"/>
          <w:color w:val="auto"/>
        </w:rPr>
        <w:t xml:space="preserve"> </w:t>
      </w:r>
      <w:r w:rsidRPr="00DB2051">
        <w:rPr>
          <w:rStyle w:val="23"/>
          <w:b w:val="0"/>
          <w:color w:val="auto"/>
        </w:rPr>
        <w:t>начальник</w:t>
      </w:r>
      <w:r>
        <w:rPr>
          <w:rStyle w:val="23"/>
          <w:b w:val="0"/>
          <w:color w:val="auto"/>
        </w:rPr>
        <w:t>а</w:t>
      </w:r>
      <w:r w:rsidRPr="00DB2051">
        <w:rPr>
          <w:rStyle w:val="23"/>
          <w:b w:val="0"/>
          <w:color w:val="auto"/>
        </w:rPr>
        <w:t xml:space="preserve"> </w:t>
      </w:r>
      <w:r w:rsidRPr="00264CF5">
        <w:rPr>
          <w:rStyle w:val="23"/>
          <w:b w:val="0"/>
          <w:color w:val="auto"/>
        </w:rPr>
        <w:t>інспекції з благ</w:t>
      </w:r>
      <w:r w:rsidRPr="00264CF5">
        <w:rPr>
          <w:rStyle w:val="23"/>
          <w:b w:val="0"/>
          <w:color w:val="auto"/>
        </w:rPr>
        <w:t>о</w:t>
      </w:r>
      <w:r w:rsidRPr="00264CF5">
        <w:rPr>
          <w:rStyle w:val="23"/>
          <w:b w:val="0"/>
          <w:color w:val="auto"/>
        </w:rPr>
        <w:t>устрою виконкому міської ради</w:t>
      </w:r>
      <w:r>
        <w:rPr>
          <w:rStyle w:val="23"/>
        </w:rPr>
        <w:t xml:space="preserve"> </w:t>
      </w:r>
      <w:r>
        <w:rPr>
          <w:rStyle w:val="23"/>
          <w:b w:val="0"/>
        </w:rPr>
        <w:t>п</w:t>
      </w:r>
      <w:r w:rsidRPr="002412C7">
        <w:rPr>
          <w:rStyle w:val="23"/>
          <w:b w:val="0"/>
        </w:rPr>
        <w:t>ро</w:t>
      </w:r>
      <w:r w:rsidRPr="00C6398B">
        <w:rPr>
          <w:rStyle w:val="23"/>
          <w:b w:val="0"/>
        </w:rPr>
        <w:t xml:space="preserve"> звіт з базового відстеження  результати</w:t>
      </w:r>
      <w:r w:rsidRPr="00C6398B">
        <w:rPr>
          <w:rStyle w:val="23"/>
          <w:b w:val="0"/>
        </w:rPr>
        <w:t>в</w:t>
      </w:r>
      <w:r w:rsidRPr="00C6398B">
        <w:rPr>
          <w:rStyle w:val="23"/>
          <w:b w:val="0"/>
        </w:rPr>
        <w:t xml:space="preserve">ності регуляторного акта - </w:t>
      </w:r>
      <w:proofErr w:type="spellStart"/>
      <w:r w:rsidRPr="00C6398B">
        <w:rPr>
          <w:rStyle w:val="23"/>
          <w:b w:val="0"/>
        </w:rPr>
        <w:t>проєкту</w:t>
      </w:r>
      <w:proofErr w:type="spellEnd"/>
      <w:r w:rsidRPr="00C6398B">
        <w:rPr>
          <w:rStyle w:val="23"/>
          <w:b w:val="0"/>
        </w:rPr>
        <w:t xml:space="preserve"> рішення міської ради «Про затвердження Правил благоустрою території м. Кривого Рогу»</w:t>
      </w:r>
      <w:r>
        <w:rPr>
          <w:rStyle w:val="23"/>
          <w:b w:val="0"/>
        </w:rPr>
        <w:t>.</w:t>
      </w:r>
    </w:p>
    <w:p w:rsidR="00230055" w:rsidRDefault="00C6398B" w:rsidP="00C6398B">
      <w:pPr>
        <w:pStyle w:val="20"/>
        <w:shd w:val="clear" w:color="auto" w:fill="auto"/>
        <w:spacing w:before="0" w:after="272" w:line="320" w:lineRule="exact"/>
        <w:ind w:firstLine="709"/>
        <w:jc w:val="both"/>
        <w:rPr>
          <w:rStyle w:val="23"/>
          <w:rFonts w:eastAsiaTheme="minorHAnsi"/>
        </w:rPr>
      </w:pPr>
      <w:r w:rsidRPr="0018275D">
        <w:rPr>
          <w:b/>
          <w:color w:val="000000"/>
          <w:lang w:eastAsia="uk-UA" w:bidi="uk-UA"/>
        </w:rPr>
        <w:t>ВИСТУПИВ:</w:t>
      </w:r>
      <w:r>
        <w:rPr>
          <w:color w:val="000000"/>
          <w:lang w:eastAsia="uk-UA" w:bidi="uk-UA"/>
        </w:rPr>
        <w:t xml:space="preserve"> </w:t>
      </w:r>
      <w:r w:rsidRPr="003943E5">
        <w:rPr>
          <w:rStyle w:val="23"/>
          <w:rFonts w:eastAsiaTheme="minorHAnsi"/>
          <w:b w:val="0"/>
        </w:rPr>
        <w:t>Яровий Ю.Б.</w:t>
      </w:r>
      <w:r w:rsidRPr="00291098">
        <w:rPr>
          <w:rStyle w:val="23"/>
          <w:rFonts w:eastAsiaTheme="minorHAnsi"/>
        </w:rPr>
        <w:t>,</w:t>
      </w:r>
      <w:r>
        <w:rPr>
          <w:rStyle w:val="23"/>
          <w:rFonts w:eastAsiaTheme="minorHAnsi"/>
        </w:rPr>
        <w:t xml:space="preserve"> </w:t>
      </w:r>
      <w:r w:rsidR="003B4397">
        <w:rPr>
          <w:rStyle w:val="23"/>
          <w:rFonts w:eastAsiaTheme="minorHAnsi"/>
          <w:b w:val="0"/>
        </w:rPr>
        <w:t>який запропонував</w:t>
      </w:r>
      <w:r w:rsidR="00230055" w:rsidRPr="00230055">
        <w:rPr>
          <w:rStyle w:val="23"/>
          <w:rFonts w:eastAsiaTheme="minorHAnsi"/>
          <w:b w:val="0"/>
        </w:rPr>
        <w:t xml:space="preserve"> погодити  підписання </w:t>
      </w:r>
      <w:r w:rsidR="00B31BE3">
        <w:rPr>
          <w:rStyle w:val="23"/>
          <w:rFonts w:eastAsiaTheme="minorHAnsi"/>
          <w:b w:val="0"/>
        </w:rPr>
        <w:t>зв</w:t>
      </w:r>
      <w:r w:rsidR="00B31BE3">
        <w:rPr>
          <w:rStyle w:val="23"/>
          <w:rFonts w:eastAsiaTheme="minorHAnsi"/>
          <w:b w:val="0"/>
        </w:rPr>
        <w:t>і</w:t>
      </w:r>
      <w:r w:rsidR="00B31BE3">
        <w:rPr>
          <w:rStyle w:val="23"/>
          <w:rFonts w:eastAsiaTheme="minorHAnsi"/>
          <w:b w:val="0"/>
        </w:rPr>
        <w:t xml:space="preserve">ту </w:t>
      </w:r>
      <w:r w:rsidR="003B4397" w:rsidRPr="003B4397">
        <w:rPr>
          <w:rStyle w:val="23"/>
          <w:rFonts w:eastAsiaTheme="minorHAnsi"/>
          <w:b w:val="0"/>
        </w:rPr>
        <w:t xml:space="preserve">про базове відстеження результативності регуляторного акта - </w:t>
      </w:r>
      <w:proofErr w:type="spellStart"/>
      <w:r w:rsidR="003B4397" w:rsidRPr="003B4397">
        <w:rPr>
          <w:rStyle w:val="23"/>
          <w:rFonts w:eastAsiaTheme="minorHAnsi"/>
          <w:b w:val="0"/>
        </w:rPr>
        <w:t>проєкту</w:t>
      </w:r>
      <w:proofErr w:type="spellEnd"/>
      <w:r w:rsidR="003B4397" w:rsidRPr="003B4397">
        <w:rPr>
          <w:rStyle w:val="23"/>
          <w:rFonts w:eastAsiaTheme="minorHAnsi"/>
          <w:b w:val="0"/>
        </w:rPr>
        <w:t xml:space="preserve"> р</w:t>
      </w:r>
      <w:r w:rsidR="003B4397" w:rsidRPr="003B4397">
        <w:rPr>
          <w:rStyle w:val="23"/>
          <w:rFonts w:eastAsiaTheme="minorHAnsi"/>
          <w:b w:val="0"/>
        </w:rPr>
        <w:t>і</w:t>
      </w:r>
      <w:r w:rsidR="003B4397" w:rsidRPr="003B4397">
        <w:rPr>
          <w:rStyle w:val="23"/>
          <w:rFonts w:eastAsiaTheme="minorHAnsi"/>
          <w:b w:val="0"/>
        </w:rPr>
        <w:t>шення міської ради «Про затвердження Правил благоустрою території м. Кр</w:t>
      </w:r>
      <w:r w:rsidR="003B4397" w:rsidRPr="003B4397">
        <w:rPr>
          <w:rStyle w:val="23"/>
          <w:rFonts w:eastAsiaTheme="minorHAnsi"/>
          <w:b w:val="0"/>
        </w:rPr>
        <w:t>и</w:t>
      </w:r>
      <w:r w:rsidR="003B4397" w:rsidRPr="003B4397">
        <w:rPr>
          <w:rStyle w:val="23"/>
          <w:rFonts w:eastAsiaTheme="minorHAnsi"/>
          <w:b w:val="0"/>
        </w:rPr>
        <w:t>вого Рогу»</w:t>
      </w:r>
      <w:r w:rsidR="00B31BE3">
        <w:rPr>
          <w:rStyle w:val="23"/>
          <w:rFonts w:eastAsiaTheme="minorHAnsi"/>
          <w:b w:val="0"/>
        </w:rPr>
        <w:t xml:space="preserve"> та</w:t>
      </w:r>
      <w:bookmarkStart w:id="2" w:name="_GoBack"/>
      <w:bookmarkEnd w:id="2"/>
      <w:r w:rsidR="003B4397" w:rsidRPr="003B4397">
        <w:rPr>
          <w:rStyle w:val="23"/>
          <w:rFonts w:eastAsiaTheme="minorHAnsi"/>
          <w:b w:val="0"/>
        </w:rPr>
        <w:t xml:space="preserve"> доручити розробникам його оприлюднити у терміни, встановлені законодавс</w:t>
      </w:r>
      <w:r w:rsidR="003B4397" w:rsidRPr="003B4397">
        <w:rPr>
          <w:rStyle w:val="23"/>
          <w:rFonts w:eastAsiaTheme="minorHAnsi"/>
          <w:b w:val="0"/>
        </w:rPr>
        <w:t>т</w:t>
      </w:r>
      <w:r w:rsidR="003B4397" w:rsidRPr="003B4397">
        <w:rPr>
          <w:rStyle w:val="23"/>
          <w:rFonts w:eastAsiaTheme="minorHAnsi"/>
          <w:b w:val="0"/>
        </w:rPr>
        <w:t>вом</w:t>
      </w:r>
      <w:r w:rsidR="004072A0" w:rsidRPr="004072A0">
        <w:rPr>
          <w:rStyle w:val="23"/>
          <w:rFonts w:eastAsiaTheme="minorHAnsi"/>
          <w:b w:val="0"/>
        </w:rPr>
        <w:t>.</w:t>
      </w:r>
    </w:p>
    <w:p w:rsidR="00C6398B" w:rsidRDefault="00C6398B" w:rsidP="00C6398B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t xml:space="preserve">         </w:t>
      </w: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:rsidR="00C6398B" w:rsidRDefault="00C6398B" w:rsidP="00C6398B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 УХВАЛИЛИ: </w:t>
      </w:r>
      <w:r w:rsidRPr="00C6398B">
        <w:rPr>
          <w:rStyle w:val="23"/>
          <w:b w:val="0"/>
        </w:rPr>
        <w:t xml:space="preserve">Підписати звіт про базове відстеження результативності регуляторного акта - </w:t>
      </w:r>
      <w:proofErr w:type="spellStart"/>
      <w:r w:rsidRPr="00C6398B">
        <w:rPr>
          <w:rStyle w:val="23"/>
          <w:b w:val="0"/>
        </w:rPr>
        <w:t>проєкту</w:t>
      </w:r>
      <w:proofErr w:type="spellEnd"/>
      <w:r w:rsidRPr="00C6398B">
        <w:rPr>
          <w:rStyle w:val="23"/>
          <w:b w:val="0"/>
        </w:rPr>
        <w:t xml:space="preserve"> рішення міської ради «Про затвердження Правил благоустрою території м. Кривого Рогу», доручити розробникам його оприл</w:t>
      </w:r>
      <w:r w:rsidRPr="00C6398B">
        <w:rPr>
          <w:rStyle w:val="23"/>
          <w:b w:val="0"/>
        </w:rPr>
        <w:t>ю</w:t>
      </w:r>
      <w:r w:rsidRPr="00C6398B">
        <w:rPr>
          <w:rStyle w:val="23"/>
          <w:b w:val="0"/>
        </w:rPr>
        <w:t>днити у терміни, встановлені законодавством.</w:t>
      </w:r>
    </w:p>
    <w:p w:rsidR="004958DA" w:rsidRDefault="004958DA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4F7DDF" w:rsidRPr="00422E1C" w:rsidRDefault="004F7DDF" w:rsidP="004F7DD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:rsidR="004F7DDF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7DDF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7DDF" w:rsidRPr="00540F03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486A0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p w:rsidR="0096002A" w:rsidRDefault="0096002A"/>
    <w:sectPr w:rsidR="0096002A" w:rsidSect="00C3391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C54" w:rsidRDefault="00863C54" w:rsidP="00C33917">
      <w:pPr>
        <w:spacing w:after="0" w:line="240" w:lineRule="auto"/>
      </w:pPr>
      <w:r>
        <w:separator/>
      </w:r>
    </w:p>
  </w:endnote>
  <w:endnote w:type="continuationSeparator" w:id="0">
    <w:p w:rsidR="00863C54" w:rsidRDefault="00863C54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C54" w:rsidRDefault="00863C54" w:rsidP="00C33917">
      <w:pPr>
        <w:spacing w:after="0" w:line="240" w:lineRule="auto"/>
      </w:pPr>
      <w:r>
        <w:separator/>
      </w:r>
    </w:p>
  </w:footnote>
  <w:footnote w:type="continuationSeparator" w:id="0">
    <w:p w:rsidR="00863C54" w:rsidRDefault="00863C54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445"/>
      <w:docPartObj>
        <w:docPartGallery w:val="Page Numbers (Top of Page)"/>
        <w:docPartUnique/>
      </w:docPartObj>
    </w:sdtPr>
    <w:sdtEndPr/>
    <w:sdtContent>
      <w:p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1BE3" w:rsidRPr="00B31BE3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31817"/>
    <w:rsid w:val="000905DC"/>
    <w:rsid w:val="000C6C7D"/>
    <w:rsid w:val="000F3CCE"/>
    <w:rsid w:val="0017003A"/>
    <w:rsid w:val="00172523"/>
    <w:rsid w:val="0018275D"/>
    <w:rsid w:val="00187BE3"/>
    <w:rsid w:val="001B6427"/>
    <w:rsid w:val="002146BD"/>
    <w:rsid w:val="00230055"/>
    <w:rsid w:val="002412C7"/>
    <w:rsid w:val="002433B2"/>
    <w:rsid w:val="00264CF5"/>
    <w:rsid w:val="002821E2"/>
    <w:rsid w:val="00291098"/>
    <w:rsid w:val="002E6BB5"/>
    <w:rsid w:val="003009CB"/>
    <w:rsid w:val="00343A74"/>
    <w:rsid w:val="003641CD"/>
    <w:rsid w:val="00372DF9"/>
    <w:rsid w:val="00382C12"/>
    <w:rsid w:val="003943E5"/>
    <w:rsid w:val="00394E53"/>
    <w:rsid w:val="003B4397"/>
    <w:rsid w:val="003E5886"/>
    <w:rsid w:val="004072A0"/>
    <w:rsid w:val="00465E36"/>
    <w:rsid w:val="00486A05"/>
    <w:rsid w:val="00491600"/>
    <w:rsid w:val="004958DA"/>
    <w:rsid w:val="004D5987"/>
    <w:rsid w:val="004F7DDF"/>
    <w:rsid w:val="005005A7"/>
    <w:rsid w:val="0051042E"/>
    <w:rsid w:val="005166C9"/>
    <w:rsid w:val="00566DEA"/>
    <w:rsid w:val="005E6D89"/>
    <w:rsid w:val="005E7480"/>
    <w:rsid w:val="005F781E"/>
    <w:rsid w:val="006302DC"/>
    <w:rsid w:val="006302F5"/>
    <w:rsid w:val="00641F38"/>
    <w:rsid w:val="00684E7F"/>
    <w:rsid w:val="006D67D7"/>
    <w:rsid w:val="00740C10"/>
    <w:rsid w:val="00755FA5"/>
    <w:rsid w:val="00785DC3"/>
    <w:rsid w:val="00796BCE"/>
    <w:rsid w:val="007A037E"/>
    <w:rsid w:val="007C49A9"/>
    <w:rsid w:val="007D2E0F"/>
    <w:rsid w:val="007D551E"/>
    <w:rsid w:val="007F1553"/>
    <w:rsid w:val="008127E1"/>
    <w:rsid w:val="00812FBE"/>
    <w:rsid w:val="00844F9B"/>
    <w:rsid w:val="00863C54"/>
    <w:rsid w:val="00887F4B"/>
    <w:rsid w:val="008D224C"/>
    <w:rsid w:val="00900405"/>
    <w:rsid w:val="00904B9F"/>
    <w:rsid w:val="0096002A"/>
    <w:rsid w:val="00992892"/>
    <w:rsid w:val="009C0B37"/>
    <w:rsid w:val="00A0587F"/>
    <w:rsid w:val="00A312DE"/>
    <w:rsid w:val="00A372B1"/>
    <w:rsid w:val="00A749F5"/>
    <w:rsid w:val="00AD29B8"/>
    <w:rsid w:val="00B31BE3"/>
    <w:rsid w:val="00B57EE4"/>
    <w:rsid w:val="00B70AAB"/>
    <w:rsid w:val="00BF53A4"/>
    <w:rsid w:val="00C17C40"/>
    <w:rsid w:val="00C26ABD"/>
    <w:rsid w:val="00C33917"/>
    <w:rsid w:val="00C6398B"/>
    <w:rsid w:val="00C77266"/>
    <w:rsid w:val="00C77F65"/>
    <w:rsid w:val="00C85B92"/>
    <w:rsid w:val="00C90F9B"/>
    <w:rsid w:val="00CB3D0E"/>
    <w:rsid w:val="00CE033A"/>
    <w:rsid w:val="00D13BCE"/>
    <w:rsid w:val="00D21D93"/>
    <w:rsid w:val="00D4348C"/>
    <w:rsid w:val="00D47296"/>
    <w:rsid w:val="00D60E40"/>
    <w:rsid w:val="00D70553"/>
    <w:rsid w:val="00D742D5"/>
    <w:rsid w:val="00D91D5E"/>
    <w:rsid w:val="00DB2051"/>
    <w:rsid w:val="00DD19DD"/>
    <w:rsid w:val="00E407F5"/>
    <w:rsid w:val="00E87190"/>
    <w:rsid w:val="00E87A5B"/>
    <w:rsid w:val="00EA79BA"/>
    <w:rsid w:val="00F324C7"/>
    <w:rsid w:val="00F427D6"/>
    <w:rsid w:val="00F547DD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C24D-BE2E-46F0-9D36-AF87BC95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2210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transport3</dc:creator>
  <cp:lastModifiedBy>org_312_11</cp:lastModifiedBy>
  <cp:revision>86</cp:revision>
  <cp:lastPrinted>2022-12-22T12:20:00Z</cp:lastPrinted>
  <dcterms:created xsi:type="dcterms:W3CDTF">2022-08-30T11:40:00Z</dcterms:created>
  <dcterms:modified xsi:type="dcterms:W3CDTF">2022-12-23T06:09:00Z</dcterms:modified>
</cp:coreProperties>
</file>