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88281F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88281F">
        <w:rPr>
          <w:lang w:eastAsia="uk-UA" w:bidi="uk-UA"/>
        </w:rPr>
        <w:t>КРИВОРІЗЬКА МІСЬКА РАДА</w:t>
      </w:r>
    </w:p>
    <w:p w:rsidR="004958DA" w:rsidRPr="0088281F" w:rsidRDefault="004958DA" w:rsidP="004958DA">
      <w:pPr>
        <w:pStyle w:val="10"/>
        <w:shd w:val="clear" w:color="auto" w:fill="auto"/>
        <w:spacing w:after="172"/>
      </w:pPr>
      <w:r w:rsidRPr="0088281F">
        <w:rPr>
          <w:lang w:eastAsia="uk-UA" w:bidi="uk-UA"/>
        </w:rPr>
        <w:t>VIII СКЛИКАННЯ</w:t>
      </w:r>
    </w:p>
    <w:p w:rsidR="004958DA" w:rsidRPr="0088281F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8281F">
        <w:rPr>
          <w:lang w:eastAsia="uk-UA" w:bidi="uk-UA"/>
        </w:rPr>
        <w:t>ПОСТІЙНА КОМІСІЯ З ПИТАНЬ ПЛАНУВАННЯ БЮДЖЕТУ,</w:t>
      </w:r>
    </w:p>
    <w:p w:rsidR="004958DA" w:rsidRPr="0088281F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8281F">
        <w:rPr>
          <w:lang w:eastAsia="uk-UA" w:bidi="uk-UA"/>
        </w:rPr>
        <w:t>ЕКОНОМІКИ ТА РЕГУЛЯТОРНОЇ ПОЛІТИКИ</w:t>
      </w:r>
    </w:p>
    <w:p w:rsidR="00EB4E92" w:rsidRPr="0088281F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8281F">
        <w:t>___________________________________________________________________________________</w:t>
      </w:r>
      <w:bookmarkStart w:id="0" w:name="bookmark1"/>
    </w:p>
    <w:p w:rsidR="004958DA" w:rsidRPr="0088281F" w:rsidRDefault="004958DA" w:rsidP="004958DA">
      <w:pPr>
        <w:pStyle w:val="22"/>
        <w:shd w:val="clear" w:color="auto" w:fill="auto"/>
        <w:spacing w:before="0" w:after="49" w:line="280" w:lineRule="exact"/>
      </w:pPr>
      <w:r w:rsidRPr="0088281F">
        <w:rPr>
          <w:lang w:eastAsia="uk-UA" w:bidi="uk-UA"/>
        </w:rPr>
        <w:t>Протокол №</w:t>
      </w:r>
      <w:bookmarkEnd w:id="0"/>
      <w:r w:rsidR="00D719CF" w:rsidRPr="0088281F">
        <w:rPr>
          <w:lang w:eastAsia="uk-UA" w:bidi="uk-UA"/>
        </w:rPr>
        <w:t>5</w:t>
      </w:r>
      <w:r w:rsidR="001045A7">
        <w:rPr>
          <w:lang w:eastAsia="uk-UA" w:bidi="uk-UA"/>
        </w:rPr>
        <w:t>1</w:t>
      </w:r>
    </w:p>
    <w:p w:rsidR="004958DA" w:rsidRPr="0088281F" w:rsidRDefault="004958DA" w:rsidP="004958DA">
      <w:pPr>
        <w:pStyle w:val="30"/>
        <w:shd w:val="clear" w:color="auto" w:fill="auto"/>
        <w:spacing w:before="0" w:after="0" w:line="280" w:lineRule="exact"/>
      </w:pPr>
      <w:r w:rsidRPr="0088281F">
        <w:rPr>
          <w:lang w:eastAsia="uk-UA" w:bidi="uk-UA"/>
        </w:rPr>
        <w:t xml:space="preserve">засідання постійної комісії від </w:t>
      </w:r>
      <w:r w:rsidR="009C4FCB" w:rsidRPr="0088281F">
        <w:rPr>
          <w:lang w:eastAsia="uk-UA" w:bidi="uk-UA"/>
        </w:rPr>
        <w:t>2</w:t>
      </w:r>
      <w:r w:rsidR="0088281F">
        <w:rPr>
          <w:lang w:eastAsia="uk-UA" w:bidi="uk-UA"/>
        </w:rPr>
        <w:t>8</w:t>
      </w:r>
      <w:r w:rsidR="00A132F9" w:rsidRPr="0088281F">
        <w:rPr>
          <w:lang w:eastAsia="uk-UA" w:bidi="uk-UA"/>
        </w:rPr>
        <w:t xml:space="preserve"> </w:t>
      </w:r>
      <w:r w:rsidR="0088281F">
        <w:rPr>
          <w:lang w:eastAsia="uk-UA" w:bidi="uk-UA"/>
        </w:rPr>
        <w:t>березня</w:t>
      </w:r>
      <w:r w:rsidR="00E1770D" w:rsidRPr="0088281F">
        <w:rPr>
          <w:lang w:eastAsia="uk-UA" w:bidi="uk-UA"/>
        </w:rPr>
        <w:t xml:space="preserve"> </w:t>
      </w:r>
      <w:r w:rsidRPr="0088281F">
        <w:rPr>
          <w:lang w:eastAsia="uk-UA" w:bidi="uk-UA"/>
        </w:rPr>
        <w:t>202</w:t>
      </w:r>
      <w:r w:rsidR="004378F9" w:rsidRPr="0088281F">
        <w:rPr>
          <w:lang w:eastAsia="uk-UA" w:bidi="uk-UA"/>
        </w:rPr>
        <w:t>5</w:t>
      </w:r>
      <w:r w:rsidRPr="0088281F">
        <w:rPr>
          <w:lang w:eastAsia="uk-UA" w:bidi="uk-UA"/>
        </w:rPr>
        <w:t xml:space="preserve"> року</w:t>
      </w:r>
      <w:r w:rsidR="004B17EF" w:rsidRPr="0088281F">
        <w:rPr>
          <w:lang w:eastAsia="uk-UA" w:bidi="uk-UA"/>
        </w:rPr>
        <w:t xml:space="preserve">  </w:t>
      </w:r>
    </w:p>
    <w:p w:rsidR="00562B53" w:rsidRPr="003F61D9" w:rsidRDefault="00562B53" w:rsidP="00EB4E92">
      <w:pPr>
        <w:pStyle w:val="20"/>
        <w:shd w:val="clear" w:color="auto" w:fill="auto"/>
        <w:spacing w:before="0" w:after="0"/>
        <w:jc w:val="left"/>
        <w:rPr>
          <w:color w:val="FF0000"/>
        </w:rPr>
      </w:pPr>
    </w:p>
    <w:p w:rsidR="00286639" w:rsidRPr="0088281F" w:rsidRDefault="00A85855" w:rsidP="00A85855">
      <w:pPr>
        <w:pStyle w:val="22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bookmarkStart w:id="1" w:name="bookmark2"/>
      <w:r w:rsidRPr="0088281F">
        <w:rPr>
          <w:lang w:eastAsia="uk-UA" w:bidi="uk-UA"/>
        </w:rPr>
        <w:t>ПРИСУТНІ</w:t>
      </w:r>
      <w:r w:rsidR="004958DA" w:rsidRPr="0088281F">
        <w:rPr>
          <w:lang w:eastAsia="uk-UA" w:bidi="uk-UA"/>
        </w:rPr>
        <w:t>:</w:t>
      </w:r>
      <w:bookmarkEnd w:id="1"/>
      <w:r w:rsidR="004B17EF" w:rsidRPr="0088281F">
        <w:rPr>
          <w:lang w:eastAsia="uk-UA" w:bidi="uk-UA"/>
        </w:rPr>
        <w:t xml:space="preserve"> </w:t>
      </w:r>
    </w:p>
    <w:p w:rsidR="00286639" w:rsidRPr="0088281F" w:rsidRDefault="00286639" w:rsidP="00286639">
      <w:pPr>
        <w:pStyle w:val="22"/>
        <w:shd w:val="clear" w:color="auto" w:fill="auto"/>
        <w:spacing w:before="0" w:after="0" w:line="240" w:lineRule="auto"/>
        <w:jc w:val="both"/>
        <w:rPr>
          <w:sz w:val="10"/>
          <w:szCs w:val="10"/>
          <w:lang w:eastAsia="uk-UA" w:bidi="uk-UA"/>
        </w:rPr>
      </w:pPr>
    </w:p>
    <w:p w:rsidR="004958DA" w:rsidRPr="0088281F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b w:val="0"/>
        </w:rPr>
      </w:pPr>
      <w:r w:rsidRPr="0088281F">
        <w:rPr>
          <w:b w:val="0"/>
          <w:lang w:eastAsia="uk-UA" w:bidi="uk-UA"/>
        </w:rPr>
        <w:t>Заступник голови комісії: Малихіна Т. І.</w:t>
      </w:r>
    </w:p>
    <w:p w:rsidR="00EE6529" w:rsidRPr="0088281F" w:rsidRDefault="004958DA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  <w:r w:rsidRPr="0088281F">
        <w:rPr>
          <w:lang w:eastAsia="uk-UA" w:bidi="uk-UA"/>
        </w:rPr>
        <w:t>Члени комісії: Тюріна Т.О</w:t>
      </w:r>
      <w:r w:rsidRPr="0088281F">
        <w:t>.</w:t>
      </w:r>
      <w:r w:rsidRPr="0088281F">
        <w:rPr>
          <w:lang w:eastAsia="uk-UA" w:bidi="uk-UA"/>
        </w:rPr>
        <w:t xml:space="preserve">, </w:t>
      </w:r>
      <w:r w:rsidR="00586BD8" w:rsidRPr="0088281F">
        <w:rPr>
          <w:lang w:eastAsia="uk-UA" w:bidi="uk-UA"/>
        </w:rPr>
        <w:t xml:space="preserve">Жеретовська І. Л., </w:t>
      </w:r>
      <w:r w:rsidR="0088281F" w:rsidRPr="0088281F">
        <w:rPr>
          <w:lang w:eastAsia="uk-UA" w:bidi="uk-UA"/>
        </w:rPr>
        <w:t>Чулова Е. В.</w:t>
      </w:r>
    </w:p>
    <w:p w:rsidR="00D719CF" w:rsidRPr="0088281F" w:rsidRDefault="00D719CF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sz w:val="16"/>
          <w:szCs w:val="16"/>
          <w:lang w:eastAsia="uk-UA" w:bidi="uk-UA"/>
        </w:rPr>
      </w:pPr>
    </w:p>
    <w:p w:rsidR="000324FD" w:rsidRPr="0088281F" w:rsidRDefault="0040270E" w:rsidP="000324FD">
      <w:pPr>
        <w:pStyle w:val="20"/>
        <w:shd w:val="clear" w:color="auto" w:fill="auto"/>
        <w:spacing w:before="0" w:after="0" w:line="328" w:lineRule="exact"/>
        <w:ind w:firstLine="567"/>
        <w:jc w:val="both"/>
        <w:rPr>
          <w:lang w:eastAsia="uk-UA" w:bidi="uk-UA"/>
        </w:rPr>
      </w:pPr>
      <w:r w:rsidRPr="0088281F">
        <w:rPr>
          <w:b/>
          <w:lang w:eastAsia="uk-UA" w:bidi="uk-UA"/>
        </w:rPr>
        <w:t>ВІДСУТНІ:</w:t>
      </w:r>
      <w:r w:rsidRPr="0088281F">
        <w:rPr>
          <w:lang w:eastAsia="uk-UA" w:bidi="uk-UA"/>
        </w:rPr>
        <w:t xml:space="preserve"> </w:t>
      </w:r>
      <w:r w:rsidR="00D719CF" w:rsidRPr="0088281F">
        <w:rPr>
          <w:lang w:eastAsia="uk-UA" w:bidi="uk-UA"/>
        </w:rPr>
        <w:t xml:space="preserve"> </w:t>
      </w:r>
    </w:p>
    <w:p w:rsidR="0040270E" w:rsidRPr="0088281F" w:rsidRDefault="0040270E" w:rsidP="000324FD">
      <w:pPr>
        <w:pStyle w:val="20"/>
        <w:shd w:val="clear" w:color="auto" w:fill="auto"/>
        <w:spacing w:before="0" w:after="0" w:line="328" w:lineRule="exact"/>
        <w:jc w:val="both"/>
        <w:rPr>
          <w:lang w:eastAsia="uk-UA" w:bidi="uk-UA"/>
        </w:rPr>
      </w:pPr>
      <w:r w:rsidRPr="0088281F">
        <w:rPr>
          <w:lang w:eastAsia="uk-UA" w:bidi="uk-UA"/>
        </w:rPr>
        <w:t>Фастовець О</w:t>
      </w:r>
      <w:r w:rsidRPr="0088281F">
        <w:t>.</w:t>
      </w:r>
      <w:r w:rsidRPr="0088281F">
        <w:rPr>
          <w:lang w:eastAsia="uk-UA" w:bidi="uk-UA"/>
        </w:rPr>
        <w:t>А.</w:t>
      </w:r>
      <w:r w:rsidR="00D719CF" w:rsidRPr="0088281F">
        <w:rPr>
          <w:lang w:eastAsia="uk-UA" w:bidi="uk-UA"/>
        </w:rPr>
        <w:t xml:space="preserve"> </w:t>
      </w:r>
    </w:p>
    <w:p w:rsidR="00D719CF" w:rsidRPr="003F61D9" w:rsidRDefault="00D719CF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color w:val="FF0000"/>
          <w:lang w:eastAsia="uk-UA" w:bidi="uk-UA"/>
        </w:rPr>
      </w:pPr>
    </w:p>
    <w:p w:rsidR="007357B1" w:rsidRPr="0088281F" w:rsidRDefault="007357B1" w:rsidP="007357B1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88281F">
        <w:rPr>
          <w:lang w:eastAsia="uk-UA" w:bidi="uk-UA"/>
        </w:rPr>
        <w:t xml:space="preserve">У </w:t>
      </w:r>
      <w:r w:rsidRPr="0088281F">
        <w:rPr>
          <w:rStyle w:val="23"/>
          <w:color w:val="auto"/>
        </w:rPr>
        <w:t xml:space="preserve">засіданні взяли участь: </w:t>
      </w:r>
    </w:p>
    <w:p w:rsidR="007357B1" w:rsidRPr="00086EB3" w:rsidRDefault="001045A7" w:rsidP="007357B1">
      <w:pPr>
        <w:pStyle w:val="20"/>
        <w:shd w:val="clear" w:color="auto" w:fill="auto"/>
        <w:spacing w:before="0" w:after="0" w:line="328" w:lineRule="exact"/>
        <w:ind w:firstLine="567"/>
        <w:jc w:val="both"/>
      </w:pPr>
      <w:r w:rsidRPr="005D2040">
        <w:t>Сиротюк С</w:t>
      </w:r>
      <w:r w:rsidR="00117F1A">
        <w:t>ергі</w:t>
      </w:r>
      <w:bookmarkStart w:id="2" w:name="_GoBack"/>
      <w:bookmarkEnd w:id="2"/>
      <w:r w:rsidR="00117F1A">
        <w:t xml:space="preserve">й </w:t>
      </w:r>
      <w:r w:rsidRPr="005D2040">
        <w:t>В</w:t>
      </w:r>
      <w:r w:rsidR="00117F1A">
        <w:t>асильович</w:t>
      </w:r>
      <w:r w:rsidR="00D719CF" w:rsidRPr="005D2040">
        <w:t xml:space="preserve">, </w:t>
      </w:r>
      <w:r w:rsidRPr="005D2040">
        <w:t xml:space="preserve">начальник управління </w:t>
      </w:r>
      <w:r w:rsidR="005D2040" w:rsidRPr="005D2040">
        <w:t>транспорту</w:t>
      </w:r>
      <w:r w:rsidR="00D719CF" w:rsidRPr="005D2040">
        <w:t xml:space="preserve"> та </w:t>
      </w:r>
      <w:r w:rsidR="005D2040" w:rsidRPr="005D2040">
        <w:t>телекомунікацій</w:t>
      </w:r>
      <w:r w:rsidR="00D719CF" w:rsidRPr="005D2040">
        <w:t xml:space="preserve"> виконкому Криворізької міської ради</w:t>
      </w:r>
      <w:r w:rsidR="008171B6" w:rsidRPr="005D2040">
        <w:t xml:space="preserve">, </w:t>
      </w:r>
      <w:r w:rsidR="005D2040" w:rsidRPr="00086EB3">
        <w:t>Корнієнко Н</w:t>
      </w:r>
      <w:r w:rsidR="00117F1A">
        <w:t>атал</w:t>
      </w:r>
      <w:r w:rsidR="00394B13">
        <w:t>і</w:t>
      </w:r>
      <w:r w:rsidR="00117F1A">
        <w:t xml:space="preserve">я </w:t>
      </w:r>
      <w:r w:rsidR="005D2040" w:rsidRPr="00086EB3">
        <w:t>В</w:t>
      </w:r>
      <w:r w:rsidR="00117F1A">
        <w:t>ікторівна</w:t>
      </w:r>
      <w:r w:rsidR="008171B6" w:rsidRPr="00086EB3">
        <w:t xml:space="preserve">, начальник відділу </w:t>
      </w:r>
      <w:r w:rsidR="005D2040" w:rsidRPr="00086EB3">
        <w:t xml:space="preserve">благоустрою </w:t>
      </w:r>
      <w:r w:rsidR="008171B6" w:rsidRPr="00086EB3">
        <w:t xml:space="preserve">департаменту </w:t>
      </w:r>
      <w:r w:rsidR="005D2040" w:rsidRPr="00086EB3">
        <w:t xml:space="preserve">розвитку інфраструктури міста </w:t>
      </w:r>
      <w:r w:rsidR="008171B6" w:rsidRPr="00086EB3">
        <w:t>виконкому Криворізької міської ради</w:t>
      </w:r>
      <w:r w:rsidR="00D719CF" w:rsidRPr="00086EB3">
        <w:rPr>
          <w:lang w:eastAsia="uk-UA" w:bidi="uk-UA"/>
        </w:rPr>
        <w:t>.</w:t>
      </w:r>
    </w:p>
    <w:p w:rsidR="00B81C35" w:rsidRPr="00E760E7" w:rsidRDefault="00B81C35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</w:p>
    <w:p w:rsidR="00740C10" w:rsidRPr="001045A7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045A7">
        <w:rPr>
          <w:rStyle w:val="23"/>
          <w:rFonts w:eastAsiaTheme="minorHAnsi"/>
          <w:color w:val="auto"/>
        </w:rPr>
        <w:t>С</w:t>
      </w:r>
      <w:r w:rsidR="003B785E" w:rsidRPr="001045A7">
        <w:rPr>
          <w:rStyle w:val="23"/>
          <w:rFonts w:eastAsiaTheme="minorHAnsi"/>
          <w:color w:val="auto"/>
        </w:rPr>
        <w:t>ЛУХАЛИ</w:t>
      </w:r>
      <w:r w:rsidRPr="001045A7">
        <w:rPr>
          <w:rStyle w:val="23"/>
          <w:rFonts w:eastAsiaTheme="minorHAnsi"/>
          <w:color w:val="auto"/>
        </w:rPr>
        <w:t xml:space="preserve">: Малихіну Т.І., </w:t>
      </w:r>
      <w:r w:rsidRPr="001045A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5 членів комісії - присутні </w:t>
      </w:r>
      <w:r w:rsidR="001045A7" w:rsidRPr="001045A7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Pr="001045A7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1045A7">
        <w:rPr>
          <w:lang w:eastAsia="uk-UA" w:bidi="uk-UA"/>
        </w:rPr>
        <w:t xml:space="preserve"> </w:t>
      </w:r>
      <w:bookmarkStart w:id="3" w:name="bookmark3"/>
      <w:r w:rsidR="00740C10" w:rsidRPr="001045A7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1045A7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1045A7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1045A7">
        <w:rPr>
          <w:rFonts w:ascii="Times New Roman" w:eastAsia="Calibri" w:hAnsi="Times New Roman"/>
          <w:sz w:val="28"/>
          <w:szCs w:val="28"/>
        </w:rPr>
        <w:t>його</w:t>
      </w:r>
      <w:r w:rsidR="00740C10" w:rsidRPr="001045A7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1045A7" w:rsidRDefault="005E6C15" w:rsidP="00EB4E9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bookmarkEnd w:id="3"/>
    <w:p w:rsidR="002B3ACC" w:rsidRPr="001045A7" w:rsidRDefault="00FA4730" w:rsidP="00496B2D">
      <w:pPr>
        <w:pStyle w:val="20"/>
        <w:shd w:val="clear" w:color="auto" w:fill="auto"/>
        <w:tabs>
          <w:tab w:val="left" w:pos="3348"/>
        </w:tabs>
        <w:spacing w:before="0" w:after="332" w:line="320" w:lineRule="exact"/>
        <w:ind w:firstLine="620"/>
        <w:jc w:val="left"/>
        <w:rPr>
          <w:b/>
        </w:rPr>
      </w:pPr>
      <w:r w:rsidRPr="001045A7">
        <w:rPr>
          <w:b/>
          <w:lang w:eastAsia="uk-UA" w:bidi="uk-UA"/>
        </w:rPr>
        <w:tab/>
      </w:r>
      <w:r w:rsidR="00577474" w:rsidRPr="001045A7">
        <w:rPr>
          <w:b/>
          <w:lang w:eastAsia="uk-UA" w:bidi="uk-UA"/>
        </w:rPr>
        <w:t>ПОРЯДОК ДЕННИЙ</w:t>
      </w:r>
    </w:p>
    <w:p w:rsidR="001045A7" w:rsidRPr="001045A7" w:rsidRDefault="001045A7" w:rsidP="001045A7">
      <w:pPr>
        <w:pStyle w:val="a9"/>
        <w:numPr>
          <w:ilvl w:val="0"/>
          <w:numId w:val="18"/>
        </w:numPr>
        <w:tabs>
          <w:tab w:val="left" w:pos="567"/>
          <w:tab w:val="left" w:pos="851"/>
        </w:tabs>
        <w:ind w:left="0" w:firstLine="567"/>
        <w:jc w:val="both"/>
        <w:rPr>
          <w:color w:val="FF0000"/>
          <w:szCs w:val="28"/>
          <w:lang w:val="ru-RU"/>
        </w:rPr>
      </w:pPr>
      <w:r w:rsidRPr="001045A7">
        <w:rPr>
          <w:szCs w:val="28"/>
        </w:rPr>
        <w:t>Про розгляд звіту про періодичне відстеження результативності регуля</w:t>
      </w:r>
      <w:r>
        <w:rPr>
          <w:szCs w:val="28"/>
        </w:rPr>
        <w:t>-</w:t>
      </w:r>
      <w:r w:rsidRPr="001045A7">
        <w:rPr>
          <w:szCs w:val="28"/>
        </w:rPr>
        <w:t>торного акта</w:t>
      </w:r>
      <w:r>
        <w:rPr>
          <w:szCs w:val="28"/>
        </w:rPr>
        <w:t xml:space="preserve"> </w:t>
      </w:r>
      <w:r w:rsidRPr="001045A7">
        <w:rPr>
          <w:szCs w:val="28"/>
        </w:rPr>
        <w:t>– рішення міської ради від 23.12.2020 №48 «Про встановлення Правил утримання домашніх тварин у м. Кривому Розі»</w:t>
      </w:r>
      <w:r>
        <w:rPr>
          <w:szCs w:val="28"/>
        </w:rPr>
        <w:t>.</w:t>
      </w:r>
    </w:p>
    <w:p w:rsidR="001045A7" w:rsidRPr="001045A7" w:rsidRDefault="001045A7" w:rsidP="001045A7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1045A7">
        <w:rPr>
          <w:szCs w:val="28"/>
        </w:rPr>
        <w:t>Про розгляд звіту про періодичне відстеження результативності регуляторного акта – рішення міської ради від 30.06.2020 №4780 «Про встанов</w:t>
      </w:r>
      <w:r>
        <w:rPr>
          <w:szCs w:val="28"/>
        </w:rPr>
        <w:t>-</w:t>
      </w:r>
      <w:r w:rsidRPr="001045A7">
        <w:rPr>
          <w:szCs w:val="28"/>
        </w:rPr>
        <w:t>лення ставки збору за місця для паркування транспортних засобів у м. Кривому Розі»</w:t>
      </w:r>
      <w:r>
        <w:rPr>
          <w:szCs w:val="28"/>
        </w:rPr>
        <w:t>.</w:t>
      </w:r>
    </w:p>
    <w:p w:rsidR="00425280" w:rsidRPr="003F61D9" w:rsidRDefault="00425280" w:rsidP="00425280">
      <w:pPr>
        <w:pStyle w:val="210"/>
        <w:tabs>
          <w:tab w:val="left" w:pos="851"/>
          <w:tab w:val="left" w:pos="993"/>
        </w:tabs>
        <w:ind w:left="567"/>
        <w:jc w:val="both"/>
        <w:rPr>
          <w:i w:val="0"/>
          <w:color w:val="FF0000"/>
          <w:sz w:val="16"/>
          <w:szCs w:val="16"/>
          <w:lang w:val="ru-RU"/>
        </w:rPr>
      </w:pPr>
    </w:p>
    <w:p w:rsidR="004958DA" w:rsidRPr="005D2040" w:rsidRDefault="004958DA" w:rsidP="004271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5D2040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5D204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5D2040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="00740C10" w:rsidRPr="005D204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5D2040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8D2916" w:rsidRPr="005D2040">
        <w:rPr>
          <w:rFonts w:ascii="Times New Roman" w:hAnsi="Times New Roman" w:cs="Times New Roman"/>
          <w:sz w:val="28"/>
          <w:szCs w:val="28"/>
          <w:lang w:eastAsia="uk-UA" w:bidi="uk-UA"/>
        </w:rPr>
        <w:t>: Малихіна Т. І., Тюріна Т.О</w:t>
      </w:r>
      <w:r w:rsidR="008D2916" w:rsidRPr="005D2040">
        <w:rPr>
          <w:rFonts w:ascii="Times New Roman" w:hAnsi="Times New Roman" w:cs="Times New Roman"/>
          <w:sz w:val="28"/>
          <w:szCs w:val="28"/>
        </w:rPr>
        <w:t>.</w:t>
      </w:r>
      <w:r w:rsidR="008D2916" w:rsidRPr="005D2040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</w:t>
      </w:r>
      <w:r w:rsidR="005D204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Чулова </w:t>
      </w:r>
      <w:r w:rsidR="00EE3F6F">
        <w:rPr>
          <w:rFonts w:ascii="Times New Roman" w:hAnsi="Times New Roman" w:cs="Times New Roman"/>
          <w:sz w:val="28"/>
          <w:szCs w:val="28"/>
          <w:lang w:eastAsia="uk-UA" w:bidi="uk-UA"/>
        </w:rPr>
        <w:t>Е</w:t>
      </w:r>
      <w:r w:rsidR="005D2040">
        <w:rPr>
          <w:rFonts w:ascii="Times New Roman" w:hAnsi="Times New Roman" w:cs="Times New Roman"/>
          <w:sz w:val="28"/>
          <w:szCs w:val="28"/>
          <w:lang w:eastAsia="uk-UA" w:bidi="uk-UA"/>
        </w:rPr>
        <w:t>.В.</w:t>
      </w:r>
      <w:r w:rsidR="00740C10" w:rsidRPr="005D2040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5D2040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0E6FB8" w:rsidRPr="005D2040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eastAsia="uk-UA" w:bidi="uk-UA"/>
        </w:rPr>
      </w:pPr>
    </w:p>
    <w:p w:rsidR="00EB4E92" w:rsidRPr="005D2040" w:rsidRDefault="004958DA" w:rsidP="00EB4E92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5D2040">
        <w:rPr>
          <w:rStyle w:val="23"/>
          <w:color w:val="auto"/>
        </w:rPr>
        <w:t xml:space="preserve">УХВАЛИЛИ: </w:t>
      </w:r>
      <w:r w:rsidR="009D0175" w:rsidRPr="005D2040">
        <w:rPr>
          <w:lang w:eastAsia="uk-UA" w:bidi="uk-UA"/>
        </w:rPr>
        <w:t>п</w:t>
      </w:r>
      <w:r w:rsidRPr="005D2040">
        <w:rPr>
          <w:lang w:eastAsia="uk-UA" w:bidi="uk-UA"/>
        </w:rPr>
        <w:t xml:space="preserve">ідтримати </w:t>
      </w:r>
      <w:r w:rsidR="00D94207" w:rsidRPr="005D2040">
        <w:rPr>
          <w:lang w:eastAsia="uk-UA" w:bidi="uk-UA"/>
        </w:rPr>
        <w:t>порядок денний</w:t>
      </w:r>
      <w:r w:rsidRPr="005D2040">
        <w:rPr>
          <w:lang w:eastAsia="uk-UA" w:bidi="uk-UA"/>
        </w:rPr>
        <w:t xml:space="preserve"> засідання постійної комісії.</w:t>
      </w:r>
    </w:p>
    <w:p w:rsidR="005802FC" w:rsidRPr="003F61D9" w:rsidRDefault="005802FC" w:rsidP="003F682B">
      <w:pPr>
        <w:tabs>
          <w:tab w:val="left" w:pos="993"/>
        </w:tabs>
        <w:spacing w:after="0"/>
        <w:ind w:firstLine="567"/>
        <w:jc w:val="both"/>
        <w:rPr>
          <w:rStyle w:val="23"/>
          <w:rFonts w:eastAsiaTheme="minorHAnsi"/>
          <w:color w:val="FF0000"/>
          <w:u w:val="single"/>
        </w:rPr>
      </w:pPr>
    </w:p>
    <w:p w:rsidR="003F682B" w:rsidRDefault="004D5418" w:rsidP="00117F1A">
      <w:pPr>
        <w:pStyle w:val="a9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Style w:val="23"/>
          <w:rFonts w:eastAsiaTheme="minorHAnsi"/>
          <w:color w:val="auto"/>
        </w:rPr>
      </w:pPr>
      <w:r w:rsidRPr="00C97267">
        <w:rPr>
          <w:rStyle w:val="23"/>
          <w:rFonts w:eastAsiaTheme="minorHAnsi"/>
          <w:color w:val="auto"/>
          <w:u w:val="single"/>
        </w:rPr>
        <w:t>СЛУХАЛИ:</w:t>
      </w:r>
      <w:r w:rsidRPr="00C97267">
        <w:rPr>
          <w:rStyle w:val="23"/>
          <w:rFonts w:eastAsiaTheme="minorHAnsi"/>
          <w:color w:val="auto"/>
        </w:rPr>
        <w:t xml:space="preserve"> </w:t>
      </w:r>
      <w:r w:rsidR="001332DC">
        <w:rPr>
          <w:rStyle w:val="23"/>
          <w:rFonts w:eastAsiaTheme="minorHAnsi"/>
          <w:color w:val="auto"/>
        </w:rPr>
        <w:t xml:space="preserve">Корнієнко Н.В., </w:t>
      </w:r>
      <w:r w:rsidR="001332DC">
        <w:rPr>
          <w:rStyle w:val="23"/>
          <w:rFonts w:eastAsiaTheme="minorHAnsi"/>
          <w:b w:val="0"/>
          <w:color w:val="auto"/>
        </w:rPr>
        <w:t xml:space="preserve">яка ознайомила зі звітом </w:t>
      </w:r>
      <w:r w:rsidR="001332DC" w:rsidRPr="001045A7">
        <w:rPr>
          <w:szCs w:val="28"/>
        </w:rPr>
        <w:t>про періодичне відстеження результативності регуляторного акта</w:t>
      </w:r>
      <w:r w:rsidR="001332DC">
        <w:rPr>
          <w:szCs w:val="28"/>
        </w:rPr>
        <w:t xml:space="preserve"> </w:t>
      </w:r>
      <w:r w:rsidR="001332DC" w:rsidRPr="001045A7">
        <w:rPr>
          <w:szCs w:val="28"/>
        </w:rPr>
        <w:t>– рішення міської ради від 23.12.2020 №48 «Про встановлення Правил утримання домашніх тварин у м.Кривому Розі»</w:t>
      </w:r>
      <w:r w:rsidR="001332DC">
        <w:rPr>
          <w:szCs w:val="28"/>
        </w:rPr>
        <w:t>.</w:t>
      </w:r>
    </w:p>
    <w:p w:rsidR="00C97267" w:rsidRDefault="00C97267" w:rsidP="00C97267">
      <w:pPr>
        <w:tabs>
          <w:tab w:val="left" w:pos="851"/>
        </w:tabs>
        <w:ind w:left="567"/>
        <w:jc w:val="both"/>
        <w:rPr>
          <w:rStyle w:val="23"/>
          <w:rFonts w:eastAsiaTheme="minorHAnsi"/>
          <w:color w:val="auto"/>
        </w:rPr>
      </w:pPr>
    </w:p>
    <w:p w:rsidR="00C97267" w:rsidRPr="00EE3F6F" w:rsidRDefault="00C97267" w:rsidP="00EE3F6F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</w:pPr>
      <w:r w:rsidRPr="00C97267">
        <w:rPr>
          <w:rStyle w:val="23"/>
          <w:rFonts w:eastAsiaTheme="minorHAnsi"/>
          <w:color w:val="auto"/>
        </w:rPr>
        <w:t>ВИСТУПИЛА:</w:t>
      </w:r>
      <w:r w:rsidRPr="00C97267">
        <w:rPr>
          <w:b/>
          <w:szCs w:val="28"/>
          <w:lang w:eastAsia="uk-UA" w:bidi="uk-UA"/>
        </w:rPr>
        <w:t xml:space="preserve"> </w:t>
      </w:r>
      <w:r w:rsidRPr="00EE3F6F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Малихіна Т. І., </w:t>
      </w:r>
      <w:r w:rsidRPr="00EE3F6F">
        <w:rPr>
          <w:rFonts w:ascii="Times New Roman" w:hAnsi="Times New Roman" w:cs="Times New Roman"/>
          <w:sz w:val="28"/>
          <w:szCs w:val="28"/>
          <w:lang w:eastAsia="uk-UA" w:bidi="uk-UA"/>
        </w:rPr>
        <w:t>яка запропонувала</w:t>
      </w:r>
      <w:r w:rsidR="00EE3F6F" w:rsidRPr="00EE3F6F">
        <w:rPr>
          <w:rFonts w:ascii="Times New Roman" w:hAnsi="Times New Roman" w:cs="Times New Roman"/>
          <w:sz w:val="24"/>
          <w:szCs w:val="24"/>
        </w:rPr>
        <w:t xml:space="preserve"> </w:t>
      </w:r>
      <w:r w:rsidR="00EE3F6F" w:rsidRPr="00EE3F6F">
        <w:rPr>
          <w:rFonts w:ascii="Times New Roman" w:hAnsi="Times New Roman" w:cs="Times New Roman"/>
          <w:sz w:val="28"/>
          <w:szCs w:val="28"/>
        </w:rPr>
        <w:t xml:space="preserve">підписати звіт про періодичне відстеження результативності регуляторного акта – рішення міської ради від 23.12.2020 №48 «Про встановлення Правил утримання домашніх тварин у м. Кривому Розі», </w:t>
      </w:r>
      <w:r w:rsidR="00EE3F6F" w:rsidRPr="00EE3F6F">
        <w:rPr>
          <w:rFonts w:ascii="Times New Roman" w:hAnsi="Times New Roman"/>
          <w:sz w:val="28"/>
          <w:szCs w:val="28"/>
        </w:rPr>
        <w:t>оприлюднити у термін та спосіб, визначений чинним законодавством</w:t>
      </w:r>
      <w:r w:rsidR="00EE3F6F">
        <w:rPr>
          <w:rFonts w:ascii="Times New Roman" w:hAnsi="Times New Roman"/>
          <w:sz w:val="28"/>
          <w:szCs w:val="28"/>
        </w:rPr>
        <w:t>.</w:t>
      </w:r>
    </w:p>
    <w:p w:rsidR="00C97267" w:rsidRPr="003F61D9" w:rsidRDefault="00C97267" w:rsidP="00C97267">
      <w:pPr>
        <w:pStyle w:val="a9"/>
        <w:tabs>
          <w:tab w:val="left" w:pos="993"/>
        </w:tabs>
        <w:ind w:left="786"/>
        <w:jc w:val="both"/>
        <w:rPr>
          <w:color w:val="FF0000"/>
          <w:sz w:val="12"/>
          <w:szCs w:val="12"/>
          <w:lang w:eastAsia="uk-UA" w:bidi="uk-UA"/>
        </w:rPr>
      </w:pPr>
    </w:p>
    <w:p w:rsidR="00C97267" w:rsidRPr="00EE3F6F" w:rsidRDefault="00C97267" w:rsidP="00EE3F6F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lang w:eastAsia="uk-UA" w:bidi="uk-UA"/>
        </w:rPr>
      </w:pPr>
      <w:r w:rsidRPr="00EE3F6F">
        <w:rPr>
          <w:lang w:eastAsia="uk-UA" w:bidi="uk-UA"/>
        </w:rPr>
        <w:t xml:space="preserve">ГОЛОСУВАЛИ: </w:t>
      </w:r>
      <w:r w:rsidRPr="00EE3F6F">
        <w:rPr>
          <w:b w:val="0"/>
          <w:lang w:eastAsia="uk-UA" w:bidi="uk-UA"/>
        </w:rPr>
        <w:t xml:space="preserve">«за» - </w:t>
      </w:r>
      <w:r w:rsidR="00EE3F6F" w:rsidRPr="00EE3F6F">
        <w:rPr>
          <w:b w:val="0"/>
          <w:lang w:eastAsia="uk-UA" w:bidi="uk-UA"/>
        </w:rPr>
        <w:t>4</w:t>
      </w:r>
      <w:r w:rsidRPr="00EE3F6F">
        <w:rPr>
          <w:b w:val="0"/>
          <w:lang w:eastAsia="uk-UA" w:bidi="uk-UA"/>
        </w:rPr>
        <w:t xml:space="preserve"> </w:t>
      </w:r>
      <w:r w:rsidR="00EE3F6F">
        <w:rPr>
          <w:b w:val="0"/>
          <w:lang w:eastAsia="uk-UA" w:bidi="uk-UA"/>
        </w:rPr>
        <w:t>(</w:t>
      </w:r>
      <w:r w:rsidRPr="00EE3F6F">
        <w:rPr>
          <w:b w:val="0"/>
          <w:lang w:eastAsia="uk-UA" w:bidi="uk-UA"/>
        </w:rPr>
        <w:t>одноголосно: Малихіна Т. І., Тюріна Т.О</w:t>
      </w:r>
      <w:r w:rsidRPr="00EE3F6F">
        <w:rPr>
          <w:b w:val="0"/>
        </w:rPr>
        <w:t>.</w:t>
      </w:r>
      <w:r w:rsidRPr="00EE3F6F">
        <w:rPr>
          <w:b w:val="0"/>
          <w:lang w:eastAsia="uk-UA" w:bidi="uk-UA"/>
        </w:rPr>
        <w:t>, Жеретовська І. Л.</w:t>
      </w:r>
      <w:r w:rsidR="00EE3F6F">
        <w:rPr>
          <w:b w:val="0"/>
          <w:lang w:eastAsia="uk-UA" w:bidi="uk-UA"/>
        </w:rPr>
        <w:t>, Чулова Е.В.</w:t>
      </w:r>
      <w:r w:rsidRPr="00EE3F6F">
        <w:rPr>
          <w:b w:val="0"/>
          <w:lang w:eastAsia="uk-UA" w:bidi="uk-UA"/>
        </w:rPr>
        <w:t>).</w:t>
      </w:r>
    </w:p>
    <w:p w:rsidR="00C97267" w:rsidRPr="003F61D9" w:rsidRDefault="00C97267" w:rsidP="00C97267">
      <w:pPr>
        <w:pStyle w:val="30"/>
        <w:shd w:val="clear" w:color="auto" w:fill="auto"/>
        <w:tabs>
          <w:tab w:val="left" w:pos="948"/>
        </w:tabs>
        <w:spacing w:before="0" w:after="0" w:line="240" w:lineRule="auto"/>
        <w:ind w:left="786"/>
        <w:jc w:val="both"/>
        <w:rPr>
          <w:b w:val="0"/>
          <w:color w:val="FF0000"/>
          <w:sz w:val="12"/>
          <w:szCs w:val="12"/>
          <w:lang w:eastAsia="uk-UA" w:bidi="uk-UA"/>
        </w:rPr>
      </w:pPr>
      <w:r w:rsidRPr="003F61D9">
        <w:rPr>
          <w:b w:val="0"/>
          <w:color w:val="FF0000"/>
          <w:lang w:eastAsia="uk-UA" w:bidi="uk-UA"/>
        </w:rPr>
        <w:tab/>
      </w:r>
    </w:p>
    <w:p w:rsidR="00C97267" w:rsidRPr="00C97267" w:rsidRDefault="00C97267" w:rsidP="00EE3F6F">
      <w:pPr>
        <w:tabs>
          <w:tab w:val="left" w:pos="851"/>
        </w:tabs>
        <w:ind w:firstLine="567"/>
        <w:jc w:val="both"/>
        <w:rPr>
          <w:rStyle w:val="23"/>
          <w:rFonts w:eastAsiaTheme="minorHAnsi"/>
          <w:color w:val="auto"/>
        </w:rPr>
      </w:pPr>
      <w:r w:rsidRPr="00EE3F6F">
        <w:rPr>
          <w:rStyle w:val="23"/>
          <w:rFonts w:eastAsiaTheme="minorHAnsi"/>
          <w:color w:val="auto"/>
        </w:rPr>
        <w:t>УХВАЛИЛИ:</w:t>
      </w:r>
      <w:r w:rsidRPr="00EE3F6F">
        <w:rPr>
          <w:rStyle w:val="23"/>
          <w:rFonts w:eastAsiaTheme="minorHAnsi"/>
          <w:b w:val="0"/>
          <w:color w:val="auto"/>
        </w:rPr>
        <w:t xml:space="preserve"> </w:t>
      </w:r>
      <w:r w:rsidR="00EE3F6F" w:rsidRPr="00EE3F6F">
        <w:rPr>
          <w:rFonts w:ascii="Times New Roman" w:hAnsi="Times New Roman" w:cs="Times New Roman"/>
          <w:sz w:val="28"/>
          <w:szCs w:val="28"/>
        </w:rPr>
        <w:t xml:space="preserve">підписати звіт про періодичне відстеження результативності регуляторного акта – рішення міської ради від 23.12.2020 №48 «Про встановлення Правил утримання домашніх тварин у м. Кривому Розі», </w:t>
      </w:r>
      <w:r w:rsidR="00EE3F6F" w:rsidRPr="00EE3F6F">
        <w:rPr>
          <w:rFonts w:ascii="Times New Roman" w:hAnsi="Times New Roman"/>
          <w:sz w:val="28"/>
          <w:szCs w:val="28"/>
        </w:rPr>
        <w:t>оприлюднити у термін та спосіб, визначений чинним законодавством</w:t>
      </w:r>
      <w:r w:rsidR="00EE3F6F">
        <w:rPr>
          <w:rFonts w:ascii="Times New Roman" w:hAnsi="Times New Roman"/>
          <w:sz w:val="28"/>
          <w:szCs w:val="28"/>
        </w:rPr>
        <w:t>.</w:t>
      </w:r>
    </w:p>
    <w:p w:rsidR="00C97267" w:rsidRPr="00C97267" w:rsidRDefault="00C97267" w:rsidP="00C97267">
      <w:pPr>
        <w:tabs>
          <w:tab w:val="left" w:pos="993"/>
        </w:tabs>
        <w:jc w:val="both"/>
        <w:rPr>
          <w:bCs/>
          <w:color w:val="FF0000"/>
          <w:sz w:val="12"/>
          <w:szCs w:val="12"/>
        </w:rPr>
      </w:pPr>
    </w:p>
    <w:p w:rsidR="00EE3F6F" w:rsidRPr="001045A7" w:rsidRDefault="00880A0B" w:rsidP="00117F1A">
      <w:pPr>
        <w:pStyle w:val="a9"/>
        <w:tabs>
          <w:tab w:val="left" w:pos="851"/>
        </w:tabs>
        <w:ind w:left="0" w:firstLine="567"/>
        <w:jc w:val="both"/>
        <w:rPr>
          <w:szCs w:val="28"/>
        </w:rPr>
      </w:pPr>
      <w:r w:rsidRPr="00C97267">
        <w:rPr>
          <w:rStyle w:val="23"/>
          <w:rFonts w:eastAsiaTheme="minorHAnsi"/>
          <w:color w:val="auto"/>
          <w:u w:val="single"/>
        </w:rPr>
        <w:t>2. СЛУХАЛИ:</w:t>
      </w:r>
      <w:r w:rsidRPr="00C97267">
        <w:rPr>
          <w:rStyle w:val="23"/>
          <w:rFonts w:eastAsiaTheme="minorHAnsi"/>
          <w:color w:val="auto"/>
        </w:rPr>
        <w:t xml:space="preserve"> </w:t>
      </w:r>
      <w:r w:rsidR="00802054" w:rsidRPr="00C97267">
        <w:rPr>
          <w:rStyle w:val="23"/>
          <w:rFonts w:eastAsiaTheme="minorHAnsi"/>
          <w:color w:val="auto"/>
        </w:rPr>
        <w:t xml:space="preserve">Сиротюка С.В., </w:t>
      </w:r>
      <w:r w:rsidR="00802054" w:rsidRPr="00C97267">
        <w:rPr>
          <w:rStyle w:val="23"/>
          <w:rFonts w:eastAsiaTheme="minorHAnsi"/>
          <w:b w:val="0"/>
          <w:color w:val="auto"/>
        </w:rPr>
        <w:t xml:space="preserve">який ознайомив зі </w:t>
      </w:r>
      <w:r w:rsidR="00802054" w:rsidRPr="00C97267">
        <w:rPr>
          <w:szCs w:val="28"/>
        </w:rPr>
        <w:t xml:space="preserve">звітом  </w:t>
      </w:r>
      <w:r w:rsidR="00EE3F6F" w:rsidRPr="001045A7">
        <w:rPr>
          <w:szCs w:val="28"/>
        </w:rPr>
        <w:t>про періодичне відстеження результативності регуляторного акта – рішення міської ради від 30.06.2020 №4780 «Про встановлення ставки збору за місця для паркування транспортних засобів у м. Кривому Розі»</w:t>
      </w:r>
      <w:r w:rsidR="00EE3F6F">
        <w:rPr>
          <w:szCs w:val="28"/>
        </w:rPr>
        <w:t>.</w:t>
      </w:r>
    </w:p>
    <w:p w:rsidR="003F682B" w:rsidRPr="003F61D9" w:rsidRDefault="003F682B" w:rsidP="00EE3F6F">
      <w:pPr>
        <w:tabs>
          <w:tab w:val="left" w:pos="993"/>
        </w:tabs>
        <w:spacing w:after="0"/>
        <w:ind w:firstLine="567"/>
        <w:jc w:val="both"/>
        <w:rPr>
          <w:rStyle w:val="23"/>
          <w:rFonts w:eastAsiaTheme="minorHAnsi"/>
          <w:b w:val="0"/>
          <w:bCs w:val="0"/>
          <w:color w:val="FF0000"/>
          <w:sz w:val="12"/>
          <w:szCs w:val="12"/>
          <w:shd w:val="clear" w:color="auto" w:fill="auto"/>
          <w:lang w:eastAsia="en-US" w:bidi="ar-SA"/>
        </w:rPr>
      </w:pPr>
    </w:p>
    <w:p w:rsidR="00880A0B" w:rsidRPr="00EE3F6F" w:rsidRDefault="00D719CF" w:rsidP="003F682B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</w:pPr>
      <w:r w:rsidRPr="00C97267">
        <w:rPr>
          <w:rStyle w:val="23"/>
          <w:rFonts w:eastAsiaTheme="minorHAnsi"/>
          <w:color w:val="auto"/>
        </w:rPr>
        <w:t>ВИСТУПИЛА:</w:t>
      </w:r>
      <w:r w:rsidR="00F96943" w:rsidRPr="00C97267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Малихіна Т. І., </w:t>
      </w:r>
      <w:r w:rsidR="00F96943" w:rsidRPr="00C97267">
        <w:rPr>
          <w:rFonts w:ascii="Times New Roman" w:hAnsi="Times New Roman" w:cs="Times New Roman"/>
          <w:sz w:val="28"/>
          <w:szCs w:val="28"/>
          <w:lang w:eastAsia="uk-UA" w:bidi="uk-UA"/>
        </w:rPr>
        <w:t>яка запропонувала</w:t>
      </w:r>
      <w:r w:rsidR="00EE3F6F" w:rsidRPr="00EE3F6F">
        <w:rPr>
          <w:rFonts w:ascii="Times New Roman" w:hAnsi="Times New Roman" w:cs="Times New Roman"/>
          <w:sz w:val="24"/>
          <w:szCs w:val="24"/>
        </w:rPr>
        <w:t xml:space="preserve"> </w:t>
      </w:r>
      <w:r w:rsidR="00EE3F6F" w:rsidRPr="00EE3F6F">
        <w:rPr>
          <w:rFonts w:ascii="Times New Roman" w:hAnsi="Times New Roman" w:cs="Times New Roman"/>
          <w:sz w:val="28"/>
          <w:szCs w:val="28"/>
        </w:rPr>
        <w:t xml:space="preserve">підписати звіт про періодичне відстеження результативності регуляторного акта – рішення міської ради від 30.06.2020 №4780 «Про встановлення  ставки збору за  місця для  паркування  транспортних  засобів  у  м. Кривому Розі», </w:t>
      </w:r>
      <w:r w:rsidR="00EE3F6F" w:rsidRPr="00EE3F6F">
        <w:rPr>
          <w:rFonts w:ascii="Times New Roman" w:hAnsi="Times New Roman"/>
          <w:sz w:val="28"/>
          <w:szCs w:val="28"/>
        </w:rPr>
        <w:t>оприлюднити у термін та спосіб, визначений чинним законодавством</w:t>
      </w:r>
      <w:r w:rsidR="00EE3F6F">
        <w:rPr>
          <w:rFonts w:ascii="Times New Roman" w:hAnsi="Times New Roman"/>
          <w:sz w:val="28"/>
          <w:szCs w:val="28"/>
        </w:rPr>
        <w:t>.</w:t>
      </w:r>
    </w:p>
    <w:p w:rsidR="00D719CF" w:rsidRPr="003F61D9" w:rsidRDefault="00D719CF" w:rsidP="003F682B">
      <w:pPr>
        <w:pStyle w:val="a9"/>
        <w:tabs>
          <w:tab w:val="left" w:pos="993"/>
        </w:tabs>
        <w:ind w:left="567"/>
        <w:jc w:val="both"/>
        <w:rPr>
          <w:color w:val="FF0000"/>
          <w:sz w:val="12"/>
          <w:szCs w:val="12"/>
          <w:lang w:eastAsia="uk-UA" w:bidi="uk-UA"/>
        </w:rPr>
      </w:pPr>
    </w:p>
    <w:p w:rsidR="00442CDC" w:rsidRPr="00EE3F6F" w:rsidRDefault="00442CDC" w:rsidP="003F682B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lang w:eastAsia="uk-UA" w:bidi="uk-UA"/>
        </w:rPr>
      </w:pPr>
      <w:r w:rsidRPr="00EE3F6F">
        <w:rPr>
          <w:lang w:eastAsia="uk-UA" w:bidi="uk-UA"/>
        </w:rPr>
        <w:t xml:space="preserve">ГОЛОСУВАЛИ: </w:t>
      </w:r>
      <w:r w:rsidR="00D719CF" w:rsidRPr="00EE3F6F">
        <w:rPr>
          <w:b w:val="0"/>
          <w:lang w:eastAsia="uk-UA" w:bidi="uk-UA"/>
        </w:rPr>
        <w:t xml:space="preserve">«за» - </w:t>
      </w:r>
      <w:r w:rsidR="00EE3F6F" w:rsidRPr="00EE3F6F">
        <w:rPr>
          <w:b w:val="0"/>
          <w:lang w:eastAsia="uk-UA" w:bidi="uk-UA"/>
        </w:rPr>
        <w:t>4</w:t>
      </w:r>
      <w:r w:rsidR="00D719CF" w:rsidRPr="00EE3F6F">
        <w:rPr>
          <w:b w:val="0"/>
          <w:lang w:eastAsia="uk-UA" w:bidi="uk-UA"/>
        </w:rPr>
        <w:t xml:space="preserve"> (одноголосно: Малихіна Т. І., Тюріна Т.О</w:t>
      </w:r>
      <w:r w:rsidR="00D719CF" w:rsidRPr="00EE3F6F">
        <w:rPr>
          <w:b w:val="0"/>
        </w:rPr>
        <w:t>.</w:t>
      </w:r>
      <w:r w:rsidR="00D719CF" w:rsidRPr="00EE3F6F">
        <w:rPr>
          <w:b w:val="0"/>
          <w:lang w:eastAsia="uk-UA" w:bidi="uk-UA"/>
        </w:rPr>
        <w:t>, Жеретовська І. Л.</w:t>
      </w:r>
      <w:r w:rsidR="00EE3F6F" w:rsidRPr="00EE3F6F">
        <w:rPr>
          <w:b w:val="0"/>
          <w:lang w:eastAsia="uk-UA" w:bidi="uk-UA"/>
        </w:rPr>
        <w:t>, Чулова Е.В.</w:t>
      </w:r>
      <w:r w:rsidR="00D719CF" w:rsidRPr="00EE3F6F">
        <w:rPr>
          <w:b w:val="0"/>
          <w:lang w:eastAsia="uk-UA" w:bidi="uk-UA"/>
        </w:rPr>
        <w:t>).</w:t>
      </w:r>
    </w:p>
    <w:p w:rsidR="000E6FB8" w:rsidRPr="003F61D9" w:rsidRDefault="00CC1C9D" w:rsidP="00CC1C9D">
      <w:pPr>
        <w:pStyle w:val="30"/>
        <w:shd w:val="clear" w:color="auto" w:fill="auto"/>
        <w:tabs>
          <w:tab w:val="left" w:pos="948"/>
        </w:tabs>
        <w:spacing w:before="0" w:after="0" w:line="240" w:lineRule="auto"/>
        <w:ind w:left="567"/>
        <w:jc w:val="both"/>
        <w:rPr>
          <w:b w:val="0"/>
          <w:color w:val="FF0000"/>
          <w:sz w:val="12"/>
          <w:szCs w:val="12"/>
          <w:lang w:eastAsia="uk-UA" w:bidi="uk-UA"/>
        </w:rPr>
      </w:pPr>
      <w:r w:rsidRPr="003F61D9">
        <w:rPr>
          <w:b w:val="0"/>
          <w:color w:val="FF0000"/>
          <w:lang w:eastAsia="uk-UA" w:bidi="uk-UA"/>
        </w:rPr>
        <w:tab/>
      </w:r>
    </w:p>
    <w:p w:rsidR="00EE3F6F" w:rsidRPr="00EE3F6F" w:rsidRDefault="008D5481" w:rsidP="00EE3F6F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</w:pPr>
      <w:r w:rsidRPr="00EE3F6F">
        <w:rPr>
          <w:rStyle w:val="23"/>
          <w:rFonts w:eastAsiaTheme="minorHAnsi"/>
          <w:color w:val="auto"/>
        </w:rPr>
        <w:t>УХВАЛИЛИ:</w:t>
      </w:r>
      <w:r w:rsidR="00086E8B" w:rsidRPr="00EE3F6F">
        <w:rPr>
          <w:rStyle w:val="23"/>
          <w:rFonts w:eastAsiaTheme="minorHAnsi"/>
          <w:b w:val="0"/>
          <w:color w:val="auto"/>
        </w:rPr>
        <w:t xml:space="preserve"> </w:t>
      </w:r>
      <w:r w:rsidR="00EE3F6F" w:rsidRPr="00EE3F6F">
        <w:rPr>
          <w:rFonts w:ascii="Times New Roman" w:hAnsi="Times New Roman" w:cs="Times New Roman"/>
          <w:sz w:val="28"/>
          <w:szCs w:val="28"/>
        </w:rPr>
        <w:t xml:space="preserve">підписати звіт про періодичне відстеження результативності регуляторного акта – рішення міської ради від 30.06.2020 №4780 «Про встановлення  ставки збору за  місця для  паркування  транспортних  засобів  у  м. Кривому Розі», </w:t>
      </w:r>
      <w:r w:rsidR="00EE3F6F" w:rsidRPr="00EE3F6F">
        <w:rPr>
          <w:rFonts w:ascii="Times New Roman" w:hAnsi="Times New Roman"/>
          <w:sz w:val="28"/>
          <w:szCs w:val="28"/>
        </w:rPr>
        <w:t>оприлюднити у термін та спосіб, визначений чинним законодавством</w:t>
      </w:r>
      <w:r w:rsidR="00EE3F6F">
        <w:rPr>
          <w:rFonts w:ascii="Times New Roman" w:hAnsi="Times New Roman"/>
          <w:sz w:val="28"/>
          <w:szCs w:val="28"/>
        </w:rPr>
        <w:t>.</w:t>
      </w:r>
    </w:p>
    <w:p w:rsidR="00185F97" w:rsidRPr="003F61D9" w:rsidRDefault="00185F97" w:rsidP="00185F97">
      <w:pPr>
        <w:pStyle w:val="30"/>
        <w:shd w:val="clear" w:color="auto" w:fill="auto"/>
        <w:spacing w:before="0" w:after="0" w:line="240" w:lineRule="auto"/>
        <w:ind w:left="426"/>
        <w:jc w:val="both"/>
        <w:rPr>
          <w:b w:val="0"/>
          <w:color w:val="FF0000"/>
          <w:sz w:val="12"/>
          <w:szCs w:val="12"/>
          <w:lang w:eastAsia="uk-UA" w:bidi="uk-UA"/>
        </w:rPr>
      </w:pPr>
    </w:p>
    <w:p w:rsidR="00485440" w:rsidRPr="00EE3F6F" w:rsidRDefault="00485440" w:rsidP="0048544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EE3F6F">
        <w:rPr>
          <w:rFonts w:ascii="Times New Roman" w:hAnsi="Times New Roman"/>
          <w:b/>
          <w:sz w:val="28"/>
          <w:szCs w:val="28"/>
          <w:u w:val="single"/>
        </w:rPr>
        <w:t>СЛУХАЛИ:</w:t>
      </w:r>
      <w:r w:rsidR="007E5597" w:rsidRPr="00EE3F6F">
        <w:rPr>
          <w:rFonts w:ascii="Times New Roman" w:hAnsi="Times New Roman"/>
          <w:b/>
          <w:sz w:val="28"/>
          <w:szCs w:val="28"/>
        </w:rPr>
        <w:t xml:space="preserve"> Малихіну Т.І., </w:t>
      </w:r>
      <w:r w:rsidRPr="00EE3F6F">
        <w:rPr>
          <w:rFonts w:ascii="Times New Roman" w:hAnsi="Times New Roman"/>
          <w:sz w:val="28"/>
          <w:szCs w:val="28"/>
        </w:rPr>
        <w:t xml:space="preserve">яка </w:t>
      </w:r>
      <w:r w:rsidR="00185F97" w:rsidRPr="00EE3F6F">
        <w:rPr>
          <w:rFonts w:ascii="Times New Roman" w:hAnsi="Times New Roman"/>
          <w:sz w:val="28"/>
          <w:szCs w:val="28"/>
        </w:rPr>
        <w:t>з</w:t>
      </w:r>
      <w:r w:rsidR="00185F97" w:rsidRPr="00EE3F6F">
        <w:rPr>
          <w:rFonts w:ascii="Times New Roman" w:hAnsi="Times New Roman"/>
          <w:spacing w:val="-4"/>
          <w:sz w:val="28"/>
          <w:szCs w:val="28"/>
        </w:rPr>
        <w:t xml:space="preserve">апропонувала </w:t>
      </w:r>
      <w:r w:rsidR="009D0175" w:rsidRPr="00EE3F6F">
        <w:rPr>
          <w:rFonts w:ascii="Times New Roman" w:hAnsi="Times New Roman"/>
          <w:spacing w:val="-4"/>
          <w:sz w:val="28"/>
          <w:szCs w:val="28"/>
        </w:rPr>
        <w:t>підтримати</w:t>
      </w:r>
      <w:r w:rsidR="00185F97" w:rsidRPr="00EE3F6F">
        <w:rPr>
          <w:rFonts w:ascii="Times New Roman" w:hAnsi="Times New Roman"/>
          <w:spacing w:val="-4"/>
          <w:sz w:val="28"/>
          <w:szCs w:val="28"/>
        </w:rPr>
        <w:t xml:space="preserve"> висновки та рекомендації</w:t>
      </w:r>
      <w:r w:rsidRPr="00EE3F6F">
        <w:rPr>
          <w:rFonts w:ascii="Times New Roman" w:hAnsi="Times New Roman"/>
          <w:sz w:val="28"/>
          <w:szCs w:val="28"/>
        </w:rPr>
        <w:t xml:space="preserve">, </w:t>
      </w:r>
      <w:r w:rsidR="00185F97" w:rsidRPr="00EE3F6F">
        <w:rPr>
          <w:rFonts w:ascii="Times New Roman" w:hAnsi="Times New Roman"/>
          <w:sz w:val="28"/>
          <w:szCs w:val="28"/>
        </w:rPr>
        <w:t>напрацьовані</w:t>
      </w:r>
      <w:r w:rsidRPr="00EE3F6F">
        <w:rPr>
          <w:rFonts w:ascii="Times New Roman" w:hAnsi="Times New Roman"/>
          <w:sz w:val="28"/>
          <w:szCs w:val="28"/>
        </w:rPr>
        <w:t xml:space="preserve"> з</w:t>
      </w:r>
      <w:r w:rsidRPr="00EE3F6F">
        <w:rPr>
          <w:rFonts w:ascii="Times New Roman" w:eastAsia="Calibri" w:hAnsi="Times New Roman"/>
          <w:spacing w:val="-4"/>
          <w:sz w:val="28"/>
          <w:szCs w:val="28"/>
        </w:rPr>
        <w:t>а результатами вивчення та розгляду питань порядку денного</w:t>
      </w:r>
      <w:r w:rsidR="00185F97" w:rsidRPr="00EE3F6F">
        <w:rPr>
          <w:rFonts w:ascii="Times New Roman" w:eastAsia="Calibri" w:hAnsi="Times New Roman"/>
          <w:spacing w:val="-4"/>
          <w:sz w:val="28"/>
          <w:szCs w:val="28"/>
        </w:rPr>
        <w:t xml:space="preserve"> засідання</w:t>
      </w:r>
      <w:r w:rsidR="007E5597" w:rsidRPr="00EE3F6F">
        <w:rPr>
          <w:rFonts w:ascii="Times New Roman" w:hAnsi="Times New Roman"/>
          <w:spacing w:val="-4"/>
          <w:sz w:val="28"/>
          <w:szCs w:val="28"/>
        </w:rPr>
        <w:t>:</w:t>
      </w:r>
    </w:p>
    <w:p w:rsidR="00ED747B" w:rsidRPr="00EE3F6F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Cs w:val="28"/>
        </w:rPr>
      </w:pPr>
    </w:p>
    <w:p w:rsidR="00ED747B" w:rsidRPr="00EE3F6F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Cs w:val="28"/>
        </w:rPr>
      </w:pPr>
      <w:r w:rsidRPr="00EE3F6F">
        <w:rPr>
          <w:b/>
          <w:szCs w:val="28"/>
        </w:rPr>
        <w:t>ВИСНОВКИ</w:t>
      </w:r>
    </w:p>
    <w:p w:rsidR="00ED747B" w:rsidRPr="003F61D9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color w:val="FF0000"/>
          <w:sz w:val="16"/>
          <w:szCs w:val="16"/>
        </w:rPr>
      </w:pPr>
    </w:p>
    <w:p w:rsidR="00EE3F6F" w:rsidRPr="00C97267" w:rsidRDefault="00185F97" w:rsidP="00EE3F6F">
      <w:pPr>
        <w:tabs>
          <w:tab w:val="left" w:pos="851"/>
        </w:tabs>
        <w:ind w:firstLine="567"/>
        <w:jc w:val="both"/>
        <w:rPr>
          <w:rStyle w:val="23"/>
          <w:rFonts w:eastAsiaTheme="minorHAnsi"/>
          <w:color w:val="auto"/>
        </w:rPr>
      </w:pPr>
      <w:r w:rsidRPr="00EE3F6F">
        <w:rPr>
          <w:rStyle w:val="23"/>
          <w:rFonts w:eastAsiaTheme="minorHAnsi"/>
          <w:b w:val="0"/>
          <w:color w:val="auto"/>
        </w:rPr>
        <w:t>1.</w:t>
      </w:r>
      <w:r w:rsidRPr="003F61D9">
        <w:rPr>
          <w:rStyle w:val="23"/>
          <w:rFonts w:eastAsiaTheme="minorHAnsi"/>
          <w:b w:val="0"/>
          <w:color w:val="FF0000"/>
        </w:rPr>
        <w:t xml:space="preserve"> </w:t>
      </w:r>
      <w:r w:rsidR="00EE3F6F">
        <w:rPr>
          <w:rFonts w:ascii="Times New Roman" w:hAnsi="Times New Roman" w:cs="Times New Roman"/>
          <w:sz w:val="28"/>
          <w:szCs w:val="28"/>
        </w:rPr>
        <w:t>П</w:t>
      </w:r>
      <w:r w:rsidR="00EE3F6F" w:rsidRPr="00EE3F6F">
        <w:rPr>
          <w:rFonts w:ascii="Times New Roman" w:hAnsi="Times New Roman" w:cs="Times New Roman"/>
          <w:sz w:val="28"/>
          <w:szCs w:val="28"/>
        </w:rPr>
        <w:t>ідписати звіт про періодичне відстеження результативності регуляторного акта – рішення міської ради від 23.12.2020 №48 «Про встановлення Правил утримання домашніх тварин у м. Кривому Розі»</w:t>
      </w:r>
      <w:r w:rsidR="00EE3F6F">
        <w:rPr>
          <w:rFonts w:ascii="Times New Roman" w:hAnsi="Times New Roman" w:cs="Times New Roman"/>
          <w:sz w:val="28"/>
          <w:szCs w:val="28"/>
        </w:rPr>
        <w:t>.</w:t>
      </w:r>
      <w:r w:rsidR="00EE3F6F" w:rsidRPr="00EE3F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F6F" w:rsidRPr="00EE3F6F" w:rsidRDefault="00ED747B" w:rsidP="00EE3F6F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</w:pPr>
      <w:r w:rsidRPr="00EE3F6F">
        <w:rPr>
          <w:rFonts w:ascii="Times New Roman" w:hAnsi="Times New Roman"/>
          <w:sz w:val="28"/>
          <w:szCs w:val="28"/>
        </w:rPr>
        <w:lastRenderedPageBreak/>
        <w:t>2.</w:t>
      </w:r>
      <w:r w:rsidRPr="003F61D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E3F6F">
        <w:rPr>
          <w:rFonts w:ascii="Times New Roman" w:hAnsi="Times New Roman" w:cs="Times New Roman"/>
          <w:sz w:val="28"/>
          <w:szCs w:val="28"/>
        </w:rPr>
        <w:t>П</w:t>
      </w:r>
      <w:r w:rsidR="00EE3F6F" w:rsidRPr="00EE3F6F">
        <w:rPr>
          <w:rFonts w:ascii="Times New Roman" w:hAnsi="Times New Roman" w:cs="Times New Roman"/>
          <w:sz w:val="28"/>
          <w:szCs w:val="28"/>
        </w:rPr>
        <w:t xml:space="preserve">ідписати звіт про періодичне відстеження результативності регуляторного акта – рішення міської ради від 30.06.2020 №4780 «Про встановлення  ставки збору за  місця для  паркування  транспортних  засобів  у  м. Кривому Розі», </w:t>
      </w:r>
      <w:r w:rsidR="00EE3F6F" w:rsidRPr="00EE3F6F">
        <w:rPr>
          <w:rFonts w:ascii="Times New Roman" w:hAnsi="Times New Roman"/>
          <w:sz w:val="28"/>
          <w:szCs w:val="28"/>
        </w:rPr>
        <w:t>оприлюднити у термін та спосіб, визначений чинним законодавством</w:t>
      </w:r>
      <w:r w:rsidR="00EE3F6F">
        <w:rPr>
          <w:rFonts w:ascii="Times New Roman" w:hAnsi="Times New Roman"/>
          <w:sz w:val="28"/>
          <w:szCs w:val="28"/>
        </w:rPr>
        <w:t>.</w:t>
      </w:r>
    </w:p>
    <w:p w:rsidR="0073285C" w:rsidRPr="003F61D9" w:rsidRDefault="0073285C" w:rsidP="00EE3F6F">
      <w:pPr>
        <w:tabs>
          <w:tab w:val="left" w:pos="851"/>
        </w:tabs>
        <w:spacing w:after="0"/>
        <w:ind w:firstLine="567"/>
        <w:jc w:val="both"/>
        <w:rPr>
          <w:rFonts w:eastAsia="Calibri"/>
          <w:b/>
          <w:color w:val="FF0000"/>
          <w:szCs w:val="28"/>
        </w:rPr>
      </w:pPr>
    </w:p>
    <w:p w:rsidR="00ED747B" w:rsidRPr="00EE3F6F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eastAsia="Calibri"/>
          <w:b/>
          <w:szCs w:val="28"/>
        </w:rPr>
      </w:pPr>
      <w:r w:rsidRPr="00EE3F6F">
        <w:rPr>
          <w:rFonts w:eastAsia="Calibri"/>
          <w:b/>
          <w:szCs w:val="28"/>
        </w:rPr>
        <w:t>РЕКОМЕНДАЦІЇ</w:t>
      </w:r>
    </w:p>
    <w:p w:rsidR="0073285C" w:rsidRPr="003F61D9" w:rsidRDefault="0073285C" w:rsidP="008A562E">
      <w:pPr>
        <w:spacing w:after="0"/>
        <w:ind w:left="3544" w:hanging="2977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uk-UA" w:bidi="uk-UA"/>
        </w:rPr>
      </w:pPr>
    </w:p>
    <w:p w:rsidR="0073285C" w:rsidRPr="003F61D9" w:rsidRDefault="0073285C" w:rsidP="00E760E7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b/>
          <w:color w:val="FF0000"/>
          <w:szCs w:val="28"/>
          <w:lang w:eastAsia="uk-UA" w:bidi="uk-UA"/>
        </w:rPr>
      </w:pPr>
      <w:r w:rsidRPr="00E760E7">
        <w:rPr>
          <w:szCs w:val="28"/>
        </w:rPr>
        <w:t>Дозволити оприлюднення, у встановлений чинним законодавством термін та спосіб, звіту</w:t>
      </w:r>
      <w:r w:rsidRPr="00E760E7">
        <w:rPr>
          <w:b/>
          <w:i/>
          <w:szCs w:val="28"/>
        </w:rPr>
        <w:t xml:space="preserve"> </w:t>
      </w:r>
      <w:r w:rsidRPr="00E760E7">
        <w:rPr>
          <w:szCs w:val="28"/>
        </w:rPr>
        <w:t xml:space="preserve">про повторне відстеження результативності регуляторного акта – рішення міської ради </w:t>
      </w:r>
      <w:r w:rsidR="00E760E7" w:rsidRPr="00EE3F6F">
        <w:rPr>
          <w:szCs w:val="28"/>
        </w:rPr>
        <w:t>від 23.12.2020 №48 «Про встановлення Правил утримання домашніх тварин у м. Кривому Розі»</w:t>
      </w:r>
      <w:r w:rsidR="00E760E7">
        <w:rPr>
          <w:szCs w:val="28"/>
        </w:rPr>
        <w:t>.</w:t>
      </w:r>
    </w:p>
    <w:p w:rsidR="0073285C" w:rsidRPr="003F61D9" w:rsidRDefault="00E760E7" w:rsidP="00E760E7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b/>
          <w:color w:val="FF0000"/>
          <w:szCs w:val="28"/>
          <w:lang w:eastAsia="uk-UA" w:bidi="uk-UA"/>
        </w:rPr>
      </w:pPr>
      <w:r w:rsidRPr="00E760E7">
        <w:rPr>
          <w:szCs w:val="28"/>
        </w:rPr>
        <w:t>Дозволити оприлюднення, у встановлений чинним законодавством термін та спосіб, звіту</w:t>
      </w:r>
      <w:r w:rsidRPr="00E760E7">
        <w:rPr>
          <w:b/>
          <w:i/>
          <w:szCs w:val="28"/>
        </w:rPr>
        <w:t xml:space="preserve"> </w:t>
      </w:r>
      <w:r w:rsidRPr="00E760E7">
        <w:rPr>
          <w:szCs w:val="28"/>
        </w:rPr>
        <w:t>про повторне відстеження результативності регуляторного акта – рішення міської ради</w:t>
      </w:r>
      <w:r>
        <w:rPr>
          <w:szCs w:val="28"/>
        </w:rPr>
        <w:t xml:space="preserve"> </w:t>
      </w:r>
      <w:r w:rsidRPr="00EE3F6F">
        <w:rPr>
          <w:szCs w:val="28"/>
        </w:rPr>
        <w:t>від 30.06.2020 №4780 «Про встановлення  ставки збору за  місця для  паркування  транспортних  засобів  у  м. Кривому Розі», оприлюднити у термін та спосіб, визначений чинним законодавством</w:t>
      </w:r>
      <w:r>
        <w:rPr>
          <w:szCs w:val="28"/>
        </w:rPr>
        <w:t>.</w:t>
      </w:r>
    </w:p>
    <w:p w:rsidR="00E760E7" w:rsidRPr="00E760E7" w:rsidRDefault="00E760E7" w:rsidP="008A562E">
      <w:pPr>
        <w:spacing w:after="0"/>
        <w:ind w:left="3544" w:hanging="2977"/>
        <w:jc w:val="both"/>
        <w:rPr>
          <w:rFonts w:ascii="Times New Roman" w:hAnsi="Times New Roman" w:cs="Times New Roman"/>
          <w:b/>
          <w:color w:val="FF0000"/>
          <w:sz w:val="16"/>
          <w:szCs w:val="16"/>
          <w:lang w:eastAsia="uk-UA" w:bidi="uk-UA"/>
        </w:rPr>
      </w:pPr>
    </w:p>
    <w:p w:rsidR="008A562E" w:rsidRPr="00E760E7" w:rsidRDefault="00485440" w:rsidP="008A562E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E760E7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E760E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</w:t>
      </w:r>
      <w:r w:rsidRPr="00E760E7">
        <w:rPr>
          <w:sz w:val="28"/>
          <w:szCs w:val="28"/>
          <w:lang w:eastAsia="uk-UA" w:bidi="uk-UA"/>
        </w:rPr>
        <w:t xml:space="preserve">- </w:t>
      </w:r>
      <w:r w:rsidR="00E760E7" w:rsidRPr="00E760E7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="008A562E" w:rsidRPr="00E760E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(Малихіна Т. І., Тюріна Т.О</w:t>
      </w:r>
      <w:r w:rsidR="008A562E" w:rsidRPr="00E760E7">
        <w:rPr>
          <w:rFonts w:ascii="Times New Roman" w:hAnsi="Times New Roman" w:cs="Times New Roman"/>
          <w:sz w:val="28"/>
          <w:szCs w:val="28"/>
        </w:rPr>
        <w:t>.</w:t>
      </w:r>
      <w:r w:rsidR="0073285C" w:rsidRPr="00E760E7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</w:t>
      </w:r>
      <w:r w:rsidR="00E760E7" w:rsidRPr="00E760E7">
        <w:rPr>
          <w:rFonts w:ascii="Times New Roman" w:hAnsi="Times New Roman" w:cs="Times New Roman"/>
          <w:sz w:val="28"/>
          <w:szCs w:val="28"/>
          <w:lang w:eastAsia="uk-UA" w:bidi="uk-UA"/>
        </w:rPr>
        <w:t>, Чулова Е.В.</w:t>
      </w:r>
      <w:r w:rsidR="008A562E" w:rsidRPr="00E760E7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</w:p>
    <w:p w:rsidR="00485440" w:rsidRPr="00E760E7" w:rsidRDefault="00485440" w:rsidP="00485440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16"/>
          <w:szCs w:val="16"/>
        </w:rPr>
      </w:pPr>
    </w:p>
    <w:p w:rsidR="00485440" w:rsidRPr="00E760E7" w:rsidRDefault="00485440" w:rsidP="00485440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60E7">
        <w:rPr>
          <w:rFonts w:ascii="Times New Roman" w:hAnsi="Times New Roman"/>
          <w:b/>
          <w:sz w:val="28"/>
          <w:szCs w:val="28"/>
        </w:rPr>
        <w:t xml:space="preserve">УХВАЛИЛИ: </w:t>
      </w:r>
      <w:r w:rsidR="00C52F36" w:rsidRPr="00E760E7">
        <w:rPr>
          <w:rFonts w:ascii="Times New Roman" w:hAnsi="Times New Roman"/>
          <w:sz w:val="28"/>
          <w:szCs w:val="28"/>
        </w:rPr>
        <w:t>підтримати</w:t>
      </w:r>
      <w:r w:rsidRPr="00E760E7">
        <w:rPr>
          <w:rFonts w:ascii="Times New Roman" w:hAnsi="Times New Roman"/>
          <w:sz w:val="28"/>
          <w:szCs w:val="28"/>
        </w:rPr>
        <w:t xml:space="preserve"> висновки</w:t>
      </w:r>
      <w:r w:rsidR="00E35068" w:rsidRPr="00E760E7">
        <w:rPr>
          <w:rFonts w:ascii="Times New Roman" w:hAnsi="Times New Roman"/>
          <w:sz w:val="28"/>
          <w:szCs w:val="28"/>
        </w:rPr>
        <w:t xml:space="preserve"> та рекомендації</w:t>
      </w:r>
      <w:r w:rsidR="002B52B3" w:rsidRPr="00E760E7">
        <w:rPr>
          <w:rFonts w:ascii="Times New Roman" w:hAnsi="Times New Roman"/>
          <w:sz w:val="28"/>
          <w:szCs w:val="28"/>
        </w:rPr>
        <w:t>,</w:t>
      </w:r>
      <w:r w:rsidRPr="00E760E7">
        <w:rPr>
          <w:rFonts w:ascii="Times New Roman" w:hAnsi="Times New Roman"/>
          <w:sz w:val="28"/>
          <w:szCs w:val="28"/>
        </w:rPr>
        <w:t xml:space="preserve"> </w:t>
      </w:r>
      <w:r w:rsidR="00C52F36" w:rsidRPr="00E760E7">
        <w:rPr>
          <w:rFonts w:ascii="Times New Roman" w:hAnsi="Times New Roman"/>
          <w:sz w:val="28"/>
          <w:szCs w:val="28"/>
        </w:rPr>
        <w:t xml:space="preserve">напрацьовані на засіданні </w:t>
      </w:r>
      <w:r w:rsidRPr="00E760E7">
        <w:rPr>
          <w:rFonts w:ascii="Times New Roman" w:hAnsi="Times New Roman"/>
          <w:sz w:val="28"/>
          <w:szCs w:val="28"/>
        </w:rPr>
        <w:t xml:space="preserve">постійної комісії. </w:t>
      </w:r>
    </w:p>
    <w:p w:rsidR="000333A2" w:rsidRPr="003F61D9" w:rsidRDefault="000333A2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73285C" w:rsidRPr="003F61D9" w:rsidRDefault="0073285C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73285C" w:rsidRPr="003F61D9" w:rsidRDefault="0073285C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C57F4B" w:rsidRPr="003F61D9" w:rsidRDefault="00C57F4B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958DA" w:rsidRPr="00E760E7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E760E7">
        <w:rPr>
          <w:rStyle w:val="23"/>
          <w:color w:val="auto"/>
        </w:rPr>
        <w:t xml:space="preserve">Заступник голови </w:t>
      </w:r>
    </w:p>
    <w:p w:rsidR="004958DA" w:rsidRPr="00E760E7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E760E7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E760E7">
        <w:rPr>
          <w:rStyle w:val="23"/>
          <w:color w:val="auto"/>
        </w:rPr>
        <w:t>МАЛИХІНА</w:t>
      </w:r>
    </w:p>
    <w:p w:rsidR="00171D88" w:rsidRPr="00E760E7" w:rsidRDefault="00171D8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ED19BE" w:rsidRPr="00E760E7" w:rsidRDefault="00ED19BE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958DA" w:rsidRPr="00E760E7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E760E7">
        <w:rPr>
          <w:rStyle w:val="23"/>
          <w:color w:val="auto"/>
        </w:rPr>
        <w:t xml:space="preserve">Секретар </w:t>
      </w:r>
    </w:p>
    <w:p w:rsidR="004958DA" w:rsidRPr="00E760E7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E760E7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E760E7">
        <w:rPr>
          <w:rStyle w:val="23"/>
          <w:color w:val="auto"/>
        </w:rPr>
        <w:t xml:space="preserve"> </w:t>
      </w:r>
      <w:r w:rsidRPr="00E760E7">
        <w:rPr>
          <w:rStyle w:val="23"/>
          <w:color w:val="auto"/>
        </w:rPr>
        <w:t xml:space="preserve"> Тетяна </w:t>
      </w:r>
      <w:r w:rsidR="007238A5" w:rsidRPr="00E760E7">
        <w:rPr>
          <w:rStyle w:val="23"/>
          <w:color w:val="auto"/>
        </w:rPr>
        <w:t>ТЮРІНА</w:t>
      </w:r>
    </w:p>
    <w:sectPr w:rsidR="004958DA" w:rsidRPr="00E760E7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36E" w:rsidRDefault="00E7436E" w:rsidP="00780208">
      <w:pPr>
        <w:spacing w:after="0" w:line="240" w:lineRule="auto"/>
      </w:pPr>
      <w:r>
        <w:separator/>
      </w:r>
    </w:p>
  </w:endnote>
  <w:endnote w:type="continuationSeparator" w:id="0">
    <w:p w:rsidR="00E7436E" w:rsidRDefault="00E7436E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36E" w:rsidRDefault="00E7436E" w:rsidP="00780208">
      <w:pPr>
        <w:spacing w:after="0" w:line="240" w:lineRule="auto"/>
      </w:pPr>
      <w:r>
        <w:separator/>
      </w:r>
    </w:p>
  </w:footnote>
  <w:footnote w:type="continuationSeparator" w:id="0">
    <w:p w:rsidR="00E7436E" w:rsidRDefault="00E7436E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B13" w:rsidRPr="00394B13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C861ADA"/>
    <w:multiLevelType w:val="hybridMultilevel"/>
    <w:tmpl w:val="4D90FB58"/>
    <w:lvl w:ilvl="0" w:tplc="0FAC825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E88780B"/>
    <w:multiLevelType w:val="hybridMultilevel"/>
    <w:tmpl w:val="5428ED1A"/>
    <w:lvl w:ilvl="0" w:tplc="F8F0A14C">
      <w:start w:val="2"/>
      <w:numFmt w:val="decimal"/>
      <w:lvlText w:val="%1"/>
      <w:lvlJc w:val="left"/>
      <w:pPr>
        <w:ind w:left="786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CF632A"/>
    <w:multiLevelType w:val="hybridMultilevel"/>
    <w:tmpl w:val="C388D360"/>
    <w:lvl w:ilvl="0" w:tplc="76AAD03A">
      <w:start w:val="1"/>
      <w:numFmt w:val="decimal"/>
      <w:lvlText w:val="%1."/>
      <w:lvlJc w:val="left"/>
      <w:pPr>
        <w:ind w:left="121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11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C4E70"/>
    <w:multiLevelType w:val="hybridMultilevel"/>
    <w:tmpl w:val="558E7D7A"/>
    <w:lvl w:ilvl="0" w:tplc="1DB0582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A5430"/>
    <w:multiLevelType w:val="hybridMultilevel"/>
    <w:tmpl w:val="7E0C1338"/>
    <w:lvl w:ilvl="0" w:tplc="D944802C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943634"/>
    <w:multiLevelType w:val="hybridMultilevel"/>
    <w:tmpl w:val="A36C1530"/>
    <w:lvl w:ilvl="0" w:tplc="56A8F2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0"/>
  </w:num>
  <w:num w:numId="3">
    <w:abstractNumId w:val="7"/>
  </w:num>
  <w:num w:numId="4">
    <w:abstractNumId w:val="16"/>
  </w:num>
  <w:num w:numId="5">
    <w:abstractNumId w:val="4"/>
  </w:num>
  <w:num w:numId="6">
    <w:abstractNumId w:val="10"/>
  </w:num>
  <w:num w:numId="7">
    <w:abstractNumId w:val="3"/>
  </w:num>
  <w:num w:numId="8">
    <w:abstractNumId w:val="18"/>
  </w:num>
  <w:num w:numId="9">
    <w:abstractNumId w:val="1"/>
  </w:num>
  <w:num w:numId="10">
    <w:abstractNumId w:val="12"/>
  </w:num>
  <w:num w:numId="11">
    <w:abstractNumId w:val="23"/>
  </w:num>
  <w:num w:numId="12">
    <w:abstractNumId w:val="0"/>
  </w:num>
  <w:num w:numId="13">
    <w:abstractNumId w:val="25"/>
  </w:num>
  <w:num w:numId="14">
    <w:abstractNumId w:val="6"/>
  </w:num>
  <w:num w:numId="15">
    <w:abstractNumId w:val="13"/>
  </w:num>
  <w:num w:numId="16">
    <w:abstractNumId w:val="22"/>
  </w:num>
  <w:num w:numId="17">
    <w:abstractNumId w:val="15"/>
  </w:num>
  <w:num w:numId="18">
    <w:abstractNumId w:val="21"/>
  </w:num>
  <w:num w:numId="19">
    <w:abstractNumId w:val="14"/>
  </w:num>
  <w:num w:numId="20">
    <w:abstractNumId w:val="24"/>
  </w:num>
  <w:num w:numId="21">
    <w:abstractNumId w:val="19"/>
  </w:num>
  <w:num w:numId="22">
    <w:abstractNumId w:val="5"/>
  </w:num>
  <w:num w:numId="23">
    <w:abstractNumId w:val="11"/>
  </w:num>
  <w:num w:numId="24">
    <w:abstractNumId w:val="8"/>
  </w:num>
  <w:num w:numId="25">
    <w:abstractNumId w:val="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24FC9"/>
    <w:rsid w:val="000324FD"/>
    <w:rsid w:val="00032FCC"/>
    <w:rsid w:val="000333A2"/>
    <w:rsid w:val="00045B78"/>
    <w:rsid w:val="0004762B"/>
    <w:rsid w:val="00055E52"/>
    <w:rsid w:val="0007366D"/>
    <w:rsid w:val="00073D65"/>
    <w:rsid w:val="00074C7B"/>
    <w:rsid w:val="000821C7"/>
    <w:rsid w:val="00086E8B"/>
    <w:rsid w:val="00086EB3"/>
    <w:rsid w:val="00095FE7"/>
    <w:rsid w:val="00096621"/>
    <w:rsid w:val="00096BD8"/>
    <w:rsid w:val="000A19A1"/>
    <w:rsid w:val="000B3298"/>
    <w:rsid w:val="000C07F6"/>
    <w:rsid w:val="000C5F37"/>
    <w:rsid w:val="000D203A"/>
    <w:rsid w:val="000E6FB8"/>
    <w:rsid w:val="000F3C58"/>
    <w:rsid w:val="000F3F47"/>
    <w:rsid w:val="00101746"/>
    <w:rsid w:val="001045A7"/>
    <w:rsid w:val="00117F1A"/>
    <w:rsid w:val="001332DC"/>
    <w:rsid w:val="0014378E"/>
    <w:rsid w:val="001542CB"/>
    <w:rsid w:val="00157A9B"/>
    <w:rsid w:val="00171D88"/>
    <w:rsid w:val="00185F97"/>
    <w:rsid w:val="001B00B8"/>
    <w:rsid w:val="001B6745"/>
    <w:rsid w:val="001C21C9"/>
    <w:rsid w:val="001D724C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B52B3"/>
    <w:rsid w:val="002C56F0"/>
    <w:rsid w:val="002C7961"/>
    <w:rsid w:val="00306D0C"/>
    <w:rsid w:val="00313C01"/>
    <w:rsid w:val="00314173"/>
    <w:rsid w:val="0032321C"/>
    <w:rsid w:val="00332607"/>
    <w:rsid w:val="003352A8"/>
    <w:rsid w:val="00335870"/>
    <w:rsid w:val="00365957"/>
    <w:rsid w:val="00394B13"/>
    <w:rsid w:val="003A5699"/>
    <w:rsid w:val="003B785E"/>
    <w:rsid w:val="003C522A"/>
    <w:rsid w:val="003C7A68"/>
    <w:rsid w:val="003D5638"/>
    <w:rsid w:val="003E2602"/>
    <w:rsid w:val="003E47EE"/>
    <w:rsid w:val="003F61D9"/>
    <w:rsid w:val="003F682B"/>
    <w:rsid w:val="0040231A"/>
    <w:rsid w:val="0040270E"/>
    <w:rsid w:val="00405802"/>
    <w:rsid w:val="00407B1F"/>
    <w:rsid w:val="00421742"/>
    <w:rsid w:val="00425280"/>
    <w:rsid w:val="00426EE7"/>
    <w:rsid w:val="00427116"/>
    <w:rsid w:val="0042730E"/>
    <w:rsid w:val="00431A14"/>
    <w:rsid w:val="004378F9"/>
    <w:rsid w:val="00442CDC"/>
    <w:rsid w:val="0045158C"/>
    <w:rsid w:val="00451D21"/>
    <w:rsid w:val="00453378"/>
    <w:rsid w:val="00466C2C"/>
    <w:rsid w:val="00485440"/>
    <w:rsid w:val="00487E9C"/>
    <w:rsid w:val="004958DA"/>
    <w:rsid w:val="00496B2D"/>
    <w:rsid w:val="00497EDE"/>
    <w:rsid w:val="004B17EF"/>
    <w:rsid w:val="004B68E9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02FC"/>
    <w:rsid w:val="00582CB6"/>
    <w:rsid w:val="00586BD8"/>
    <w:rsid w:val="00596DA5"/>
    <w:rsid w:val="005B590D"/>
    <w:rsid w:val="005C328D"/>
    <w:rsid w:val="005D2040"/>
    <w:rsid w:val="005D2374"/>
    <w:rsid w:val="005E6C15"/>
    <w:rsid w:val="005F01E5"/>
    <w:rsid w:val="006133B9"/>
    <w:rsid w:val="00620F88"/>
    <w:rsid w:val="006232D7"/>
    <w:rsid w:val="00626D7B"/>
    <w:rsid w:val="00637170"/>
    <w:rsid w:val="006530EA"/>
    <w:rsid w:val="00656A75"/>
    <w:rsid w:val="006757F2"/>
    <w:rsid w:val="006812F3"/>
    <w:rsid w:val="00694B52"/>
    <w:rsid w:val="006A2D16"/>
    <w:rsid w:val="006B1E98"/>
    <w:rsid w:val="006B1F16"/>
    <w:rsid w:val="006C0602"/>
    <w:rsid w:val="006E5F65"/>
    <w:rsid w:val="006F2FD7"/>
    <w:rsid w:val="00721B92"/>
    <w:rsid w:val="00722008"/>
    <w:rsid w:val="007238A5"/>
    <w:rsid w:val="0073285C"/>
    <w:rsid w:val="007357B1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02B"/>
    <w:rsid w:val="007C5E59"/>
    <w:rsid w:val="007E5597"/>
    <w:rsid w:val="007E5C95"/>
    <w:rsid w:val="007F4C04"/>
    <w:rsid w:val="00802054"/>
    <w:rsid w:val="008127E1"/>
    <w:rsid w:val="00816D75"/>
    <w:rsid w:val="008171B6"/>
    <w:rsid w:val="00841865"/>
    <w:rsid w:val="00844935"/>
    <w:rsid w:val="00857D48"/>
    <w:rsid w:val="00862454"/>
    <w:rsid w:val="00863C21"/>
    <w:rsid w:val="00865A19"/>
    <w:rsid w:val="00866E64"/>
    <w:rsid w:val="00870C81"/>
    <w:rsid w:val="00870E56"/>
    <w:rsid w:val="00880A0B"/>
    <w:rsid w:val="0088281F"/>
    <w:rsid w:val="00887F4B"/>
    <w:rsid w:val="00892FDA"/>
    <w:rsid w:val="00897E53"/>
    <w:rsid w:val="008A2B9A"/>
    <w:rsid w:val="008A562E"/>
    <w:rsid w:val="008A597E"/>
    <w:rsid w:val="008B356F"/>
    <w:rsid w:val="008C02DA"/>
    <w:rsid w:val="008D224C"/>
    <w:rsid w:val="008D2916"/>
    <w:rsid w:val="008D5481"/>
    <w:rsid w:val="008D5865"/>
    <w:rsid w:val="008E38BC"/>
    <w:rsid w:val="009075D0"/>
    <w:rsid w:val="009109BE"/>
    <w:rsid w:val="00914F27"/>
    <w:rsid w:val="00954AD0"/>
    <w:rsid w:val="0096002A"/>
    <w:rsid w:val="00964887"/>
    <w:rsid w:val="00965074"/>
    <w:rsid w:val="00973DD6"/>
    <w:rsid w:val="00981AF2"/>
    <w:rsid w:val="00986034"/>
    <w:rsid w:val="00987072"/>
    <w:rsid w:val="00991653"/>
    <w:rsid w:val="00992CD4"/>
    <w:rsid w:val="009944A6"/>
    <w:rsid w:val="009B2967"/>
    <w:rsid w:val="009C0C46"/>
    <w:rsid w:val="009C356B"/>
    <w:rsid w:val="009C4FCB"/>
    <w:rsid w:val="009C6689"/>
    <w:rsid w:val="009D0175"/>
    <w:rsid w:val="009D54A5"/>
    <w:rsid w:val="00A11EE8"/>
    <w:rsid w:val="00A132F9"/>
    <w:rsid w:val="00A317B4"/>
    <w:rsid w:val="00A41F48"/>
    <w:rsid w:val="00A42522"/>
    <w:rsid w:val="00A472B3"/>
    <w:rsid w:val="00A512EE"/>
    <w:rsid w:val="00A706A6"/>
    <w:rsid w:val="00A76C5E"/>
    <w:rsid w:val="00A825DD"/>
    <w:rsid w:val="00A85855"/>
    <w:rsid w:val="00A95B0F"/>
    <w:rsid w:val="00A97905"/>
    <w:rsid w:val="00AA74AD"/>
    <w:rsid w:val="00AB7586"/>
    <w:rsid w:val="00AC54AA"/>
    <w:rsid w:val="00AD464B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81C35"/>
    <w:rsid w:val="00B93A8E"/>
    <w:rsid w:val="00B963F8"/>
    <w:rsid w:val="00BA182B"/>
    <w:rsid w:val="00BB1B79"/>
    <w:rsid w:val="00BC2877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52F36"/>
    <w:rsid w:val="00C57F4B"/>
    <w:rsid w:val="00C62A10"/>
    <w:rsid w:val="00C6516D"/>
    <w:rsid w:val="00C74C96"/>
    <w:rsid w:val="00C77266"/>
    <w:rsid w:val="00C825E7"/>
    <w:rsid w:val="00C84209"/>
    <w:rsid w:val="00C9656E"/>
    <w:rsid w:val="00C97267"/>
    <w:rsid w:val="00CA3FCF"/>
    <w:rsid w:val="00CC0985"/>
    <w:rsid w:val="00CC1C9D"/>
    <w:rsid w:val="00CD17AF"/>
    <w:rsid w:val="00CD5A91"/>
    <w:rsid w:val="00CD7968"/>
    <w:rsid w:val="00D01C4A"/>
    <w:rsid w:val="00D033EB"/>
    <w:rsid w:val="00D0609D"/>
    <w:rsid w:val="00D1283E"/>
    <w:rsid w:val="00D13D9E"/>
    <w:rsid w:val="00D25694"/>
    <w:rsid w:val="00D3212E"/>
    <w:rsid w:val="00D54E36"/>
    <w:rsid w:val="00D638FC"/>
    <w:rsid w:val="00D719CF"/>
    <w:rsid w:val="00D77A4B"/>
    <w:rsid w:val="00D77FB7"/>
    <w:rsid w:val="00D84D59"/>
    <w:rsid w:val="00D855CD"/>
    <w:rsid w:val="00D94207"/>
    <w:rsid w:val="00DA0320"/>
    <w:rsid w:val="00DA2206"/>
    <w:rsid w:val="00DB24CA"/>
    <w:rsid w:val="00DD3E0D"/>
    <w:rsid w:val="00DE5EE4"/>
    <w:rsid w:val="00DF20E5"/>
    <w:rsid w:val="00E00F67"/>
    <w:rsid w:val="00E04F23"/>
    <w:rsid w:val="00E0736F"/>
    <w:rsid w:val="00E13887"/>
    <w:rsid w:val="00E16B7F"/>
    <w:rsid w:val="00E1770D"/>
    <w:rsid w:val="00E266FC"/>
    <w:rsid w:val="00E30AFE"/>
    <w:rsid w:val="00E328EE"/>
    <w:rsid w:val="00E35068"/>
    <w:rsid w:val="00E57372"/>
    <w:rsid w:val="00E700FD"/>
    <w:rsid w:val="00E7436E"/>
    <w:rsid w:val="00E760E7"/>
    <w:rsid w:val="00E85E7E"/>
    <w:rsid w:val="00E95957"/>
    <w:rsid w:val="00E974CD"/>
    <w:rsid w:val="00EB094B"/>
    <w:rsid w:val="00EB20AE"/>
    <w:rsid w:val="00EB4E92"/>
    <w:rsid w:val="00EC3305"/>
    <w:rsid w:val="00ED19BE"/>
    <w:rsid w:val="00ED747B"/>
    <w:rsid w:val="00EE3F6F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6943"/>
    <w:rsid w:val="00F97164"/>
    <w:rsid w:val="00FA0CF5"/>
    <w:rsid w:val="00FA4730"/>
    <w:rsid w:val="00FD3554"/>
    <w:rsid w:val="00FD6F0C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CBF7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f2">
    <w:name w:val="No Spacing"/>
    <w:link w:val="af3"/>
    <w:uiPriority w:val="1"/>
    <w:qFormat/>
    <w:rsid w:val="00F96943"/>
    <w:pPr>
      <w:spacing w:after="0" w:line="240" w:lineRule="auto"/>
    </w:pPr>
    <w:rPr>
      <w:rFonts w:ascii="Calibri" w:eastAsia="Calibri" w:hAnsi="Calibri" w:cs="Times New Roman"/>
    </w:rPr>
  </w:style>
  <w:style w:type="character" w:styleId="af4">
    <w:name w:val="Hyperlink"/>
    <w:basedOn w:val="a0"/>
    <w:uiPriority w:val="99"/>
    <w:rsid w:val="00F96943"/>
    <w:rPr>
      <w:rFonts w:cs="Times New Roman"/>
      <w:color w:val="0000FF"/>
      <w:u w:val="single"/>
    </w:rPr>
  </w:style>
  <w:style w:type="character" w:customStyle="1" w:styleId="af3">
    <w:name w:val="Без интервала Знак"/>
    <w:link w:val="af2"/>
    <w:uiPriority w:val="1"/>
    <w:locked/>
    <w:rsid w:val="00F969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E4F7C-0C36-473A-AD77-5C36727C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2951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188</cp:revision>
  <cp:lastPrinted>2025-03-26T11:15:00Z</cp:lastPrinted>
  <dcterms:created xsi:type="dcterms:W3CDTF">2022-08-30T09:13:00Z</dcterms:created>
  <dcterms:modified xsi:type="dcterms:W3CDTF">2025-03-26T11:17:00Z</dcterms:modified>
</cp:coreProperties>
</file>