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45B8" w:rsidRPr="00A62D99" w:rsidRDefault="0024139B" w:rsidP="0024139B">
      <w:pPr>
        <w:jc w:val="center"/>
        <w:rPr>
          <w:b/>
          <w:spacing w:val="40"/>
          <w:lang w:val="uk-UA"/>
        </w:rPr>
      </w:pPr>
      <w:r w:rsidRPr="00A62D99">
        <w:rPr>
          <w:b/>
          <w:spacing w:val="40"/>
          <w:lang w:val="uk-UA"/>
        </w:rPr>
        <w:t>ПЕРЕЛІК</w:t>
      </w:r>
    </w:p>
    <w:p w:rsidR="002E0767" w:rsidRPr="002E0767" w:rsidRDefault="002E0767" w:rsidP="0024139B">
      <w:pPr>
        <w:jc w:val="center"/>
        <w:rPr>
          <w:b/>
          <w:lang w:val="uk-UA"/>
        </w:rPr>
      </w:pPr>
      <w:r>
        <w:rPr>
          <w:b/>
          <w:lang w:val="en-US"/>
        </w:rPr>
        <w:t>розпоряджень міського голови,</w:t>
      </w:r>
      <w:r>
        <w:rPr>
          <w:b/>
          <w:lang w:val="uk-UA"/>
        </w:rPr>
        <w:t xml:space="preserve"> виданих</w:t>
      </w:r>
    </w:p>
    <w:p w:rsidR="00927FC1" w:rsidRPr="00927FC1" w:rsidRDefault="002E0767" w:rsidP="0024139B">
      <w:pPr>
        <w:jc w:val="center"/>
        <w:rPr>
          <w:b/>
          <w:lang w:val="en-US"/>
        </w:rPr>
      </w:pPr>
      <w:r>
        <w:rPr>
          <w:b/>
          <w:lang w:val="en-US"/>
        </w:rPr>
        <w:t xml:space="preserve">03 </w:t>
      </w:r>
      <w:r>
        <w:rPr>
          <w:b/>
          <w:lang w:val="uk-UA"/>
        </w:rPr>
        <w:t>червня</w:t>
      </w:r>
      <w:r>
        <w:rPr>
          <w:b/>
          <w:lang w:val="en-US"/>
        </w:rPr>
        <w:t xml:space="preserve"> 2022 року</w:t>
      </w:r>
    </w:p>
    <w:p w:rsidR="0024139B" w:rsidRPr="0024139B" w:rsidRDefault="0024139B" w:rsidP="0024139B">
      <w:pPr>
        <w:jc w:val="center"/>
        <w:rPr>
          <w:sz w:val="2"/>
          <w:szCs w:val="2"/>
          <w:lang w:val="uk-UA"/>
        </w:rPr>
      </w:pPr>
    </w:p>
    <w:tbl>
      <w:tblPr>
        <w:tblW w:w="157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2410"/>
        <w:gridCol w:w="1253"/>
        <w:gridCol w:w="1275"/>
        <w:gridCol w:w="1235"/>
        <w:gridCol w:w="1903"/>
        <w:gridCol w:w="1399"/>
        <w:gridCol w:w="1298"/>
        <w:gridCol w:w="1276"/>
        <w:gridCol w:w="1499"/>
        <w:gridCol w:w="1275"/>
      </w:tblGrid>
      <w:tr w:rsidR="009F37F4" w:rsidRPr="00DD4404" w:rsidTr="00672F48">
        <w:trPr>
          <w:tblHeader/>
        </w:trPr>
        <w:tc>
          <w:tcPr>
            <w:tcW w:w="959" w:type="dxa"/>
            <w:shd w:val="clear" w:color="auto" w:fill="auto"/>
          </w:tcPr>
          <w:p w:rsidR="009F37F4" w:rsidRPr="002E0767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bookmarkStart w:id="0" w:name="_GoBack" w:colFirst="0" w:colLast="10"/>
            <w:r w:rsidRPr="002E0767">
              <w:rPr>
                <w:sz w:val="16"/>
                <w:szCs w:val="16"/>
                <w:lang w:val="uk-UA"/>
              </w:rPr>
              <w:t>Номер</w:t>
            </w:r>
          </w:p>
        </w:tc>
        <w:tc>
          <w:tcPr>
            <w:tcW w:w="2410" w:type="dxa"/>
            <w:shd w:val="clear" w:color="auto" w:fill="auto"/>
          </w:tcPr>
          <w:p w:rsidR="009F37F4" w:rsidRPr="002E0767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2E0767">
              <w:rPr>
                <w:sz w:val="16"/>
                <w:szCs w:val="16"/>
                <w:lang w:val="uk-UA"/>
              </w:rPr>
              <w:t>Назва документа</w:t>
            </w:r>
          </w:p>
        </w:tc>
        <w:tc>
          <w:tcPr>
            <w:tcW w:w="1253" w:type="dxa"/>
            <w:shd w:val="clear" w:color="auto" w:fill="auto"/>
          </w:tcPr>
          <w:p w:rsidR="009F37F4" w:rsidRPr="002E0767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2E0767">
              <w:rPr>
                <w:sz w:val="16"/>
                <w:szCs w:val="16"/>
                <w:lang w:val="uk-UA"/>
              </w:rPr>
              <w:t>№ та дата створення</w:t>
            </w:r>
          </w:p>
        </w:tc>
        <w:tc>
          <w:tcPr>
            <w:tcW w:w="1275" w:type="dxa"/>
            <w:shd w:val="clear" w:color="auto" w:fill="auto"/>
          </w:tcPr>
          <w:p w:rsidR="009F37F4" w:rsidRPr="002E0767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2E0767">
              <w:rPr>
                <w:sz w:val="16"/>
                <w:szCs w:val="16"/>
                <w:lang w:val="uk-UA"/>
              </w:rPr>
              <w:t>Джерело інформації</w:t>
            </w:r>
          </w:p>
        </w:tc>
        <w:tc>
          <w:tcPr>
            <w:tcW w:w="1235" w:type="dxa"/>
            <w:shd w:val="clear" w:color="auto" w:fill="auto"/>
          </w:tcPr>
          <w:p w:rsidR="009F37F4" w:rsidRPr="002E0767" w:rsidRDefault="009F37F4" w:rsidP="00672F48">
            <w:pPr>
              <w:jc w:val="center"/>
              <w:rPr>
                <w:sz w:val="16"/>
                <w:szCs w:val="16"/>
                <w:lang w:val="uk-UA"/>
              </w:rPr>
            </w:pPr>
            <w:r w:rsidRPr="002E0767">
              <w:rPr>
                <w:sz w:val="16"/>
                <w:szCs w:val="16"/>
                <w:lang w:val="uk-UA"/>
              </w:rPr>
              <w:t>Га</w:t>
            </w:r>
            <w:r w:rsidR="00672F48" w:rsidRPr="002E0767">
              <w:rPr>
                <w:sz w:val="16"/>
                <w:szCs w:val="16"/>
                <w:lang w:val="uk-UA"/>
              </w:rPr>
              <w:t>лузь</w:t>
            </w:r>
          </w:p>
        </w:tc>
        <w:tc>
          <w:tcPr>
            <w:tcW w:w="1903" w:type="dxa"/>
            <w:shd w:val="clear" w:color="auto" w:fill="auto"/>
          </w:tcPr>
          <w:p w:rsidR="009F37F4" w:rsidRPr="002E0767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2E0767">
              <w:rPr>
                <w:sz w:val="16"/>
                <w:szCs w:val="16"/>
                <w:lang w:val="uk-UA"/>
              </w:rPr>
              <w:t>Ключові слова</w:t>
            </w:r>
          </w:p>
        </w:tc>
        <w:tc>
          <w:tcPr>
            <w:tcW w:w="1399" w:type="dxa"/>
            <w:shd w:val="clear" w:color="auto" w:fill="auto"/>
          </w:tcPr>
          <w:p w:rsidR="009F37F4" w:rsidRPr="002E0767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2E0767">
              <w:rPr>
                <w:sz w:val="16"/>
                <w:szCs w:val="16"/>
                <w:lang w:val="uk-UA"/>
              </w:rPr>
              <w:t>Вид</w:t>
            </w:r>
          </w:p>
        </w:tc>
        <w:tc>
          <w:tcPr>
            <w:tcW w:w="1298" w:type="dxa"/>
          </w:tcPr>
          <w:p w:rsidR="009F37F4" w:rsidRPr="002E0767" w:rsidRDefault="009F37F4" w:rsidP="00A04480">
            <w:pPr>
              <w:jc w:val="center"/>
              <w:rPr>
                <w:sz w:val="16"/>
                <w:szCs w:val="16"/>
                <w:lang w:val="uk-UA"/>
              </w:rPr>
            </w:pPr>
            <w:r w:rsidRPr="002E0767">
              <w:rPr>
                <w:sz w:val="16"/>
                <w:szCs w:val="16"/>
                <w:lang w:val="uk-UA"/>
              </w:rPr>
              <w:t>Тип, носій</w:t>
            </w:r>
          </w:p>
        </w:tc>
        <w:tc>
          <w:tcPr>
            <w:tcW w:w="1276" w:type="dxa"/>
            <w:shd w:val="clear" w:color="auto" w:fill="auto"/>
          </w:tcPr>
          <w:p w:rsidR="009F37F4" w:rsidRPr="002E0767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2E0767">
              <w:rPr>
                <w:sz w:val="16"/>
                <w:szCs w:val="16"/>
                <w:lang w:val="uk-UA"/>
              </w:rPr>
              <w:t>Форма зберігання документа</w:t>
            </w:r>
          </w:p>
        </w:tc>
        <w:tc>
          <w:tcPr>
            <w:tcW w:w="1499" w:type="dxa"/>
            <w:shd w:val="clear" w:color="auto" w:fill="auto"/>
          </w:tcPr>
          <w:p w:rsidR="009F37F4" w:rsidRPr="002E0767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2E0767">
              <w:rPr>
                <w:sz w:val="16"/>
                <w:szCs w:val="16"/>
                <w:lang w:val="uk-UA"/>
              </w:rPr>
              <w:t>Місце зберігання</w:t>
            </w:r>
          </w:p>
        </w:tc>
        <w:tc>
          <w:tcPr>
            <w:tcW w:w="1275" w:type="dxa"/>
            <w:shd w:val="clear" w:color="auto" w:fill="auto"/>
          </w:tcPr>
          <w:p w:rsidR="009F37F4" w:rsidRPr="002E0767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2E0767">
              <w:rPr>
                <w:sz w:val="16"/>
                <w:szCs w:val="16"/>
                <w:lang w:val="uk-UA"/>
              </w:rPr>
              <w:t>Додаткова інформація</w:t>
            </w:r>
          </w:p>
        </w:tc>
      </w:tr>
      <w:tr w:rsidR="009F37F4" w:rsidRPr="00DD4404" w:rsidTr="00672F48">
        <w:tc>
          <w:tcPr>
            <w:tcW w:w="959" w:type="dxa"/>
            <w:shd w:val="clear" w:color="auto" w:fill="auto"/>
          </w:tcPr>
          <w:p w:rsidR="009F37F4" w:rsidRPr="002E0767" w:rsidRDefault="002E0767" w:rsidP="0024139B">
            <w:pPr>
              <w:rPr>
                <w:sz w:val="16"/>
                <w:szCs w:val="16"/>
                <w:lang w:val="uk-UA"/>
              </w:rPr>
            </w:pPr>
            <w:r w:rsidRPr="002E0767"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2410" w:type="dxa"/>
            <w:shd w:val="clear" w:color="auto" w:fill="auto"/>
          </w:tcPr>
          <w:p w:rsidR="009F37F4" w:rsidRPr="002E0767" w:rsidRDefault="002E0767" w:rsidP="00DD4404">
            <w:pPr>
              <w:jc w:val="both"/>
              <w:rPr>
                <w:sz w:val="16"/>
                <w:szCs w:val="16"/>
                <w:lang w:val="uk-UA"/>
              </w:rPr>
            </w:pPr>
            <w:r w:rsidRPr="002E0767">
              <w:rPr>
                <w:sz w:val="16"/>
                <w:szCs w:val="16"/>
                <w:lang w:val="uk-UA"/>
              </w:rPr>
              <w:t>Про    виконання   обов’язків директора       Комунального підприємства     «Фармація» Криворізької    міської   ради</w:t>
            </w:r>
          </w:p>
        </w:tc>
        <w:tc>
          <w:tcPr>
            <w:tcW w:w="1253" w:type="dxa"/>
            <w:shd w:val="clear" w:color="auto" w:fill="auto"/>
          </w:tcPr>
          <w:p w:rsidR="009F37F4" w:rsidRPr="002E0767" w:rsidRDefault="002E0767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2E0767">
              <w:rPr>
                <w:sz w:val="16"/>
                <w:szCs w:val="16"/>
                <w:lang w:val="uk-UA"/>
              </w:rPr>
              <w:t>№ 119-р від 03.06.2022</w:t>
            </w:r>
          </w:p>
        </w:tc>
        <w:tc>
          <w:tcPr>
            <w:tcW w:w="1275" w:type="dxa"/>
            <w:shd w:val="clear" w:color="auto" w:fill="auto"/>
          </w:tcPr>
          <w:p w:rsidR="009F37F4" w:rsidRPr="002E0767" w:rsidRDefault="002E0767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2E0767">
              <w:rPr>
                <w:sz w:val="16"/>
                <w:szCs w:val="16"/>
                <w:lang w:val="uk-UA"/>
              </w:rPr>
              <w:t>Управління охорони здоров’я</w:t>
            </w:r>
          </w:p>
        </w:tc>
        <w:tc>
          <w:tcPr>
            <w:tcW w:w="1235" w:type="dxa"/>
            <w:shd w:val="clear" w:color="auto" w:fill="auto"/>
          </w:tcPr>
          <w:p w:rsidR="009F37F4" w:rsidRPr="002E0767" w:rsidRDefault="002E0767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2E0767">
              <w:rPr>
                <w:sz w:val="16"/>
                <w:szCs w:val="16"/>
                <w:lang w:val="uk-UA"/>
              </w:rPr>
              <w:t>Охорона здоров'я</w:t>
            </w:r>
          </w:p>
        </w:tc>
        <w:tc>
          <w:tcPr>
            <w:tcW w:w="1903" w:type="dxa"/>
            <w:shd w:val="clear" w:color="auto" w:fill="auto"/>
          </w:tcPr>
          <w:p w:rsidR="002E0767" w:rsidRPr="002E0767" w:rsidRDefault="002E0767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2E0767">
              <w:rPr>
                <w:sz w:val="16"/>
                <w:szCs w:val="16"/>
                <w:lang w:val="uk-UA"/>
              </w:rPr>
              <w:t xml:space="preserve">Про    виконання   обов’язків </w:t>
            </w:r>
          </w:p>
          <w:p w:rsidR="009F37F4" w:rsidRPr="002E0767" w:rsidRDefault="002E0767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2E0767">
              <w:rPr>
                <w:sz w:val="16"/>
                <w:szCs w:val="16"/>
                <w:lang w:val="uk-UA"/>
              </w:rPr>
              <w:t xml:space="preserve">директора  </w:t>
            </w:r>
          </w:p>
        </w:tc>
        <w:tc>
          <w:tcPr>
            <w:tcW w:w="1399" w:type="dxa"/>
            <w:shd w:val="clear" w:color="auto" w:fill="auto"/>
          </w:tcPr>
          <w:p w:rsidR="009F37F4" w:rsidRPr="002E0767" w:rsidRDefault="002E0767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2E0767">
              <w:rPr>
                <w:sz w:val="16"/>
                <w:szCs w:val="16"/>
                <w:lang w:val="uk-UA"/>
              </w:rPr>
              <w:t>Розпорядження міського голови</w:t>
            </w:r>
          </w:p>
        </w:tc>
        <w:tc>
          <w:tcPr>
            <w:tcW w:w="1298" w:type="dxa"/>
          </w:tcPr>
          <w:p w:rsidR="009F37F4" w:rsidRPr="002E0767" w:rsidRDefault="002E0767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2E0767">
              <w:rPr>
                <w:sz w:val="16"/>
                <w:szCs w:val="16"/>
                <w:lang w:val="uk-UA"/>
              </w:rPr>
              <w:t>Текстовий документ</w:t>
            </w:r>
          </w:p>
        </w:tc>
        <w:tc>
          <w:tcPr>
            <w:tcW w:w="1276" w:type="dxa"/>
            <w:shd w:val="clear" w:color="auto" w:fill="auto"/>
          </w:tcPr>
          <w:p w:rsidR="009F37F4" w:rsidRPr="002E0767" w:rsidRDefault="002E0767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2E0767">
              <w:rPr>
                <w:sz w:val="16"/>
                <w:szCs w:val="16"/>
                <w:lang w:val="uk-UA"/>
              </w:rPr>
              <w:t>паперова</w:t>
            </w:r>
          </w:p>
        </w:tc>
        <w:tc>
          <w:tcPr>
            <w:tcW w:w="1499" w:type="dxa"/>
            <w:shd w:val="clear" w:color="auto" w:fill="auto"/>
          </w:tcPr>
          <w:p w:rsidR="009F37F4" w:rsidRPr="002E0767" w:rsidRDefault="002E0767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2E0767">
              <w:rPr>
                <w:sz w:val="16"/>
                <w:szCs w:val="16"/>
                <w:lang w:val="uk-UA"/>
              </w:rPr>
              <w:t>Управління організаційно-протокольної роботи (архів)</w:t>
            </w:r>
          </w:p>
        </w:tc>
        <w:tc>
          <w:tcPr>
            <w:tcW w:w="1275" w:type="dxa"/>
            <w:shd w:val="clear" w:color="auto" w:fill="auto"/>
          </w:tcPr>
          <w:p w:rsidR="009F37F4" w:rsidRPr="002E0767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bookmarkEnd w:id="0"/>
    </w:tbl>
    <w:p w:rsidR="0024139B" w:rsidRPr="00DD4404" w:rsidRDefault="0024139B" w:rsidP="0024139B">
      <w:pPr>
        <w:jc w:val="center"/>
        <w:rPr>
          <w:sz w:val="22"/>
          <w:szCs w:val="22"/>
          <w:lang w:val="uk-UA"/>
        </w:rPr>
      </w:pPr>
    </w:p>
    <w:sectPr w:rsidR="0024139B" w:rsidRPr="00DD4404" w:rsidSect="00DD4404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9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139B"/>
    <w:rsid w:val="000A6423"/>
    <w:rsid w:val="0024139B"/>
    <w:rsid w:val="002E0767"/>
    <w:rsid w:val="004317AF"/>
    <w:rsid w:val="005545B8"/>
    <w:rsid w:val="00650338"/>
    <w:rsid w:val="00672F48"/>
    <w:rsid w:val="0073001A"/>
    <w:rsid w:val="00927FC1"/>
    <w:rsid w:val="009F37F4"/>
    <w:rsid w:val="00A04480"/>
    <w:rsid w:val="00A62D99"/>
    <w:rsid w:val="00A83F3D"/>
    <w:rsid w:val="00BF3FBC"/>
    <w:rsid w:val="00C519D6"/>
    <w:rsid w:val="00DD4404"/>
    <w:rsid w:val="00F87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2413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2413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ПЕРЕЛІК</vt:lpstr>
    </vt:vector>
  </TitlesOfParts>
  <Company>КАИ</Company>
  <LinksUpToDate>false</LinksUpToDate>
  <CharactersWithSpaces>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ПЕРЕЛІК</dc:title>
  <dc:creator>org301</dc:creator>
  <cp:lastModifiedBy>org301</cp:lastModifiedBy>
  <cp:revision>1</cp:revision>
  <dcterms:created xsi:type="dcterms:W3CDTF">2022-06-06T12:30:00Z</dcterms:created>
  <dcterms:modified xsi:type="dcterms:W3CDTF">2022-06-06T12:31:00Z</dcterms:modified>
</cp:coreProperties>
</file>