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75" w:rsidRPr="00F5342E" w:rsidRDefault="008A7775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4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8A7775" w:rsidRPr="00F5342E" w:rsidRDefault="008A7775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5342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477EC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F5342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8A7775" w:rsidRPr="00F5342E" w:rsidRDefault="008A7775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8A7775" w:rsidRPr="00F5342E" w:rsidRDefault="008A7775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8A7775" w:rsidRPr="00F5342E" w:rsidRDefault="008A7775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8A7775" w:rsidRPr="00F5342E" w:rsidRDefault="008A7775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3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8A7775" w:rsidRPr="00F5342E" w:rsidRDefault="008A7775" w:rsidP="001A28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7775" w:rsidRPr="00F5342E" w:rsidRDefault="008A7775" w:rsidP="001A28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7775" w:rsidRPr="00F5342E" w:rsidRDefault="00F4310A" w:rsidP="001A2842">
      <w:pPr>
        <w:pStyle w:val="1"/>
        <w:tabs>
          <w:tab w:val="left" w:pos="1134"/>
        </w:tabs>
        <w:spacing w:before="0"/>
        <w:jc w:val="center"/>
        <w:rPr>
          <w:rFonts w:ascii="Times New Roman" w:hAnsi="Times New Roman"/>
          <w:color w:val="auto"/>
          <w:lang w:val="uk-UA"/>
        </w:rPr>
      </w:pPr>
      <w:r>
        <w:rPr>
          <w:rFonts w:ascii="Times New Roman" w:hAnsi="Times New Roman"/>
          <w:color w:val="auto"/>
          <w:lang w:val="uk-UA"/>
        </w:rPr>
        <w:t xml:space="preserve">ВИСНОВКИ, ДОРУЧЕННЯ </w:t>
      </w:r>
      <w:r w:rsidR="008A7775" w:rsidRPr="00F5342E">
        <w:rPr>
          <w:rFonts w:ascii="Times New Roman" w:hAnsi="Times New Roman"/>
          <w:color w:val="auto"/>
          <w:lang w:val="uk-UA"/>
        </w:rPr>
        <w:t>ТА РЕКОМЕНДАЦІЇ</w:t>
      </w:r>
    </w:p>
    <w:p w:rsidR="008A7775" w:rsidRPr="00F5342E" w:rsidRDefault="008A7775" w:rsidP="001A284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5342E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F5342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06C2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 засіданні постійної комісії </w:t>
      </w:r>
      <w:r w:rsidRPr="00F5342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23</w:t>
      </w:r>
      <w:r w:rsidR="00206C2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березня </w:t>
      </w:r>
      <w:r w:rsidRPr="00F5342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2018 року</w:t>
      </w:r>
    </w:p>
    <w:p w:rsidR="008A7775" w:rsidRPr="00F5342E" w:rsidRDefault="008A7775" w:rsidP="001A2842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За результатами попереднього вивчення проектів рішень та детального розгляду на засіданні постійної комісії проектів рішень профільного спрямування винесених на ХХХІІ</w:t>
      </w:r>
      <w:r w:rsidR="00206C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Pr="00F5342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F5342E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 та надано доручення/рекомендації.</w:t>
      </w:r>
    </w:p>
    <w:p w:rsidR="008A7775" w:rsidRPr="00F5342E" w:rsidRDefault="008A7775" w:rsidP="001A2842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7775" w:rsidRPr="00F5342E" w:rsidRDefault="008A7775" w:rsidP="001A2842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7775" w:rsidRPr="00F5342E" w:rsidRDefault="008A7775" w:rsidP="001A2842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342E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8A7775" w:rsidRPr="0038475D" w:rsidRDefault="008A7775" w:rsidP="001A2842">
      <w:pPr>
        <w:spacing w:after="0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8A7775" w:rsidRPr="00831972" w:rsidRDefault="008A7775" w:rsidP="001A2842">
      <w:pPr>
        <w:pStyle w:val="a5"/>
        <w:numPr>
          <w:ilvl w:val="0"/>
          <w:numId w:val="3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1972">
        <w:rPr>
          <w:rFonts w:ascii="Times New Roman" w:eastAsia="Calibri" w:hAnsi="Times New Roman" w:cs="Times New Roman"/>
          <w:sz w:val="28"/>
          <w:szCs w:val="28"/>
          <w:lang w:val="uk-UA"/>
        </w:rPr>
        <w:t>Підтримати одноголосно</w:t>
      </w:r>
      <w:r w:rsidR="00E216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831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Pr="00831972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ХХХІ</w:t>
      </w:r>
      <w:r w:rsidRPr="0083197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="00E2160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Pr="00831972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E2160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83197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8319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831972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E216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831972">
        <w:rPr>
          <w:rFonts w:ascii="Times New Roman" w:eastAsia="Calibri" w:hAnsi="Times New Roman" w:cs="Times New Roman"/>
          <w:sz w:val="28"/>
          <w:szCs w:val="28"/>
          <w:lang w:val="uk-UA"/>
        </w:rPr>
        <w:t>до нього відповідно до протоколу засідання постійної комісії.</w:t>
      </w:r>
    </w:p>
    <w:p w:rsidR="008A7775" w:rsidRPr="007F21E7" w:rsidRDefault="008A7775" w:rsidP="00535054">
      <w:pPr>
        <w:pStyle w:val="a5"/>
        <w:tabs>
          <w:tab w:val="left" w:pos="851"/>
        </w:tabs>
        <w:spacing w:after="0" w:line="240" w:lineRule="auto"/>
        <w:ind w:left="567"/>
        <w:jc w:val="both"/>
        <w:rPr>
          <w:i/>
          <w:color w:val="FF0000"/>
          <w:sz w:val="28"/>
          <w:szCs w:val="28"/>
          <w:lang w:val="uk-UA"/>
        </w:rPr>
      </w:pPr>
      <w:r w:rsidRPr="007F21E7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.</w:t>
      </w:r>
    </w:p>
    <w:p w:rsidR="008A7775" w:rsidRPr="007F21E7" w:rsidRDefault="008A7775" w:rsidP="001A2842">
      <w:pPr>
        <w:tabs>
          <w:tab w:val="left" w:pos="567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8A7775" w:rsidRPr="0038475D" w:rsidRDefault="008A7775" w:rsidP="001A2842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8A7775" w:rsidRPr="00F5342E" w:rsidRDefault="008A7775" w:rsidP="001A2842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342E">
        <w:rPr>
          <w:rFonts w:ascii="Times New Roman" w:hAnsi="Times New Roman" w:cs="Times New Roman"/>
          <w:b/>
          <w:sz w:val="28"/>
          <w:szCs w:val="28"/>
          <w:lang w:val="uk-UA"/>
        </w:rPr>
        <w:t>ІI. ДОРУЧЕННЯ/РЕКОМЕНДАЦІЇ:</w:t>
      </w:r>
    </w:p>
    <w:p w:rsidR="008A7775" w:rsidRPr="0038475D" w:rsidRDefault="008A7775" w:rsidP="001A2842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445514" w:rsidRPr="009766F5" w:rsidRDefault="00535054" w:rsidP="00445514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  <w:r w:rsidRPr="005350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Рекомендувати виконкому Саксаганської районної у місті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вирішити за рахунок коштів районного бюджету придбання </w:t>
      </w:r>
      <w:r w:rsidR="004455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павільйону на вул. Байди Вишневецького.</w:t>
      </w:r>
    </w:p>
    <w:p w:rsidR="008A7775" w:rsidRPr="00445514" w:rsidRDefault="008A7775" w:rsidP="00445514">
      <w:pPr>
        <w:pStyle w:val="a5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45514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постійної комісії у </w:t>
      </w:r>
      <w:r w:rsidR="00CC0CD5" w:rsidRPr="00445514">
        <w:rPr>
          <w:rFonts w:ascii="Times New Roman" w:hAnsi="Times New Roman" w:cs="Times New Roman"/>
          <w:sz w:val="28"/>
          <w:szCs w:val="28"/>
          <w:lang w:val="uk-UA"/>
        </w:rPr>
        <w:t>квітні</w:t>
      </w:r>
      <w:r w:rsidRPr="00445514">
        <w:rPr>
          <w:rFonts w:ascii="Times New Roman" w:hAnsi="Times New Roman" w:cs="Times New Roman"/>
          <w:sz w:val="28"/>
          <w:szCs w:val="28"/>
          <w:lang w:val="uk-UA"/>
        </w:rPr>
        <w:t xml:space="preserve"> 2018 року інформувати:</w:t>
      </w:r>
    </w:p>
    <w:p w:rsidR="00B33A95" w:rsidRPr="00445514" w:rsidRDefault="00B33A95" w:rsidP="00445514">
      <w:pPr>
        <w:pStyle w:val="a5"/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51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Управлінню культури виконкому міської ради </w:t>
      </w:r>
      <w:r w:rsidRPr="00445514">
        <w:rPr>
          <w:rFonts w:ascii="Times New Roman" w:eastAsia="Times New Roman" w:hAnsi="Times New Roman"/>
          <w:sz w:val="28"/>
          <w:szCs w:val="28"/>
          <w:lang w:val="uk-UA"/>
        </w:rPr>
        <w:t xml:space="preserve">надати економічний аналіз роботи  </w:t>
      </w:r>
      <w:r w:rsidR="009735D1">
        <w:rPr>
          <w:rFonts w:ascii="Times New Roman" w:eastAsia="Times New Roman" w:hAnsi="Times New Roman"/>
          <w:sz w:val="28"/>
          <w:szCs w:val="28"/>
          <w:lang w:val="uk-UA"/>
        </w:rPr>
        <w:t>КП</w:t>
      </w:r>
      <w:r w:rsidR="00244007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445514">
        <w:rPr>
          <w:rFonts w:ascii="Times New Roman" w:eastAsia="Times New Roman" w:hAnsi="Times New Roman"/>
          <w:sz w:val="28"/>
          <w:szCs w:val="28"/>
          <w:lang w:val="uk-UA"/>
        </w:rPr>
        <w:t>«Букініст» та</w:t>
      </w:r>
      <w:r w:rsidR="009735D1">
        <w:rPr>
          <w:rFonts w:ascii="Times New Roman" w:eastAsia="Times New Roman" w:hAnsi="Times New Roman"/>
          <w:sz w:val="28"/>
          <w:szCs w:val="28"/>
          <w:lang w:val="uk-UA"/>
        </w:rPr>
        <w:t xml:space="preserve"> КП</w:t>
      </w:r>
      <w:r w:rsidR="00244007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445514">
        <w:rPr>
          <w:rFonts w:ascii="Times New Roman" w:eastAsia="Times New Roman" w:hAnsi="Times New Roman"/>
          <w:sz w:val="28"/>
          <w:szCs w:val="28"/>
          <w:lang w:val="uk-UA"/>
        </w:rPr>
        <w:t>«Криворіжкнига»</w:t>
      </w:r>
      <w:r w:rsidRPr="00445514">
        <w:rPr>
          <w:rFonts w:ascii="Times New Roman" w:hAnsi="Times New Roman" w:cs="Times New Roman"/>
          <w:kern w:val="1"/>
          <w:sz w:val="28"/>
          <w:szCs w:val="28"/>
          <w:lang w:val="uk-UA"/>
        </w:rPr>
        <w:t>. Розглянути можливість щодо проведення реорганізації КП</w:t>
      </w:r>
      <w:r w:rsidR="00244007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44551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«Букініст» шляхом об’єднання з </w:t>
      </w:r>
      <w:r w:rsidR="009735D1">
        <w:rPr>
          <w:rFonts w:ascii="Times New Roman" w:eastAsia="Times New Roman" w:hAnsi="Times New Roman"/>
          <w:sz w:val="28"/>
          <w:szCs w:val="28"/>
          <w:lang w:val="uk-UA"/>
        </w:rPr>
        <w:t>КП</w:t>
      </w:r>
      <w:r w:rsidR="00244007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445514">
        <w:rPr>
          <w:rFonts w:ascii="Times New Roman" w:eastAsia="Times New Roman" w:hAnsi="Times New Roman"/>
          <w:sz w:val="28"/>
          <w:szCs w:val="28"/>
          <w:lang w:val="uk-UA"/>
        </w:rPr>
        <w:t>«Криворіжкнига»</w:t>
      </w:r>
      <w:r w:rsidRPr="00445514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B33A95" w:rsidRPr="0090205E" w:rsidRDefault="00B33A95" w:rsidP="00445514">
      <w:pPr>
        <w:pStyle w:val="a5"/>
        <w:numPr>
          <w:ilvl w:val="0"/>
          <w:numId w:val="11"/>
        </w:numPr>
        <w:tabs>
          <w:tab w:val="left" w:pos="0"/>
          <w:tab w:val="left" w:pos="426"/>
        </w:tabs>
        <w:spacing w:after="0" w:line="240" w:lineRule="auto"/>
        <w:ind w:left="0" w:right="-108" w:firstLine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07FC6">
        <w:rPr>
          <w:rFonts w:ascii="Times New Roman" w:hAnsi="Times New Roman" w:cs="Times New Roman"/>
          <w:sz w:val="28"/>
          <w:szCs w:val="28"/>
          <w:lang w:val="uk-UA"/>
        </w:rPr>
        <w:t>Управлінню благоустрою та житлової політики виконкому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33A95" w:rsidRPr="00445514" w:rsidRDefault="00445514" w:rsidP="00445514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25977" w:rsidRPr="004455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3A95" w:rsidRPr="00445514">
        <w:rPr>
          <w:rFonts w:ascii="Times New Roman" w:hAnsi="Times New Roman" w:cs="Times New Roman"/>
          <w:sz w:val="28"/>
          <w:szCs w:val="28"/>
          <w:lang w:val="uk-UA"/>
        </w:rPr>
        <w:t>надати інформацію щодо виконання ремонту станції швидкісного трамвая «Зарічна»;</w:t>
      </w:r>
    </w:p>
    <w:p w:rsidR="00B33A95" w:rsidRPr="00445514" w:rsidRDefault="00445514" w:rsidP="00445514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33A95" w:rsidRPr="00445514">
        <w:rPr>
          <w:rFonts w:ascii="Times New Roman" w:hAnsi="Times New Roman" w:cs="Times New Roman"/>
          <w:sz w:val="28"/>
          <w:szCs w:val="28"/>
          <w:lang w:val="uk-UA"/>
        </w:rPr>
        <w:t>запросити на засідання постійної комісії у квітні представників КП «Криворіжтепломережа» для надання роз’яснень щодо нарахувань за тепло мешканцям будинку 14 на вул. Алмазна (звернення Захарченко Ю.Т., вул. Алмазна 14/41)</w:t>
      </w:r>
    </w:p>
    <w:p w:rsidR="00B33A95" w:rsidRPr="00445514" w:rsidRDefault="00B33A95" w:rsidP="0044551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  <w:r w:rsidRPr="00445514">
        <w:rPr>
          <w:rFonts w:ascii="Times New Roman" w:hAnsi="Times New Roman" w:cs="Times New Roman"/>
          <w:sz w:val="28"/>
          <w:szCs w:val="28"/>
          <w:lang w:val="uk-UA"/>
        </w:rPr>
        <w:t>Управлінню містобудування, архітектури та земельних відносин виконкому міської ради, управлінню благоустрою та житлової політики виконкому міської ради надати пропозиції щодо заходів стосовно змін у роботі у зв’язку із застосуванням норм ЗУ «Про житлово-комунальні послуги»</w:t>
      </w:r>
      <w:r w:rsidRPr="004455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45514">
        <w:rPr>
          <w:rFonts w:ascii="Times New Roman" w:hAnsi="Times New Roman" w:cs="Times New Roman"/>
          <w:sz w:val="28"/>
          <w:szCs w:val="28"/>
          <w:lang w:val="uk-UA"/>
        </w:rPr>
        <w:t>(визначити межі прибудинкових територій).</w:t>
      </w:r>
    </w:p>
    <w:p w:rsidR="00B33A95" w:rsidRPr="00B56D86" w:rsidRDefault="00B33A95" w:rsidP="001D0F2D">
      <w:pPr>
        <w:pStyle w:val="a5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005C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 та земельних відносин</w:t>
      </w:r>
      <w:r w:rsidRPr="00BB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 та відділу транспорту і зв’язку</w:t>
      </w:r>
      <w:r w:rsidRPr="00693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виконкому міської ради запросити на наступне засідання постійної комісії представників КП «Парковка і реклама» для інформування депутатів щодо </w:t>
      </w:r>
      <w:r w:rsidRPr="0012512A">
        <w:rPr>
          <w:rFonts w:ascii="Times New Roman" w:hAnsi="Times New Roman" w:cs="Times New Roman"/>
          <w:sz w:val="28"/>
          <w:szCs w:val="28"/>
          <w:lang w:val="uk-UA"/>
        </w:rPr>
        <w:t>демонтажу незаконно встановлених МАФів, гаражів і надання пропозицій стосовно збільшення зборів за місця для паркування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автотранспорту</w:t>
      </w:r>
      <w:r w:rsidRPr="001251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3A95" w:rsidRDefault="00B33A95" w:rsidP="00BE3A19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82B06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соціальної політики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виконкому міської ради </w:t>
      </w:r>
      <w:r w:rsidRPr="00382B06">
        <w:rPr>
          <w:rFonts w:ascii="Times New Roman" w:hAnsi="Times New Roman" w:cs="Times New Roman"/>
          <w:sz w:val="28"/>
          <w:szCs w:val="28"/>
          <w:lang w:val="uk-UA"/>
        </w:rPr>
        <w:t>над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82B06">
        <w:rPr>
          <w:rFonts w:ascii="Times New Roman" w:hAnsi="Times New Roman" w:cs="Times New Roman"/>
          <w:sz w:val="28"/>
          <w:szCs w:val="28"/>
          <w:lang w:val="uk-UA"/>
        </w:rPr>
        <w:t>ти роз’яснення щодо соціальн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Pr="00382B06">
        <w:rPr>
          <w:rFonts w:ascii="Times New Roman" w:hAnsi="Times New Roman" w:cs="Times New Roman"/>
          <w:sz w:val="28"/>
          <w:szCs w:val="28"/>
          <w:lang w:val="uk-UA"/>
        </w:rPr>
        <w:t>виплат учаснику бойових дій</w:t>
      </w:r>
      <w:r w:rsidRPr="00335F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B06">
        <w:rPr>
          <w:rFonts w:ascii="Times New Roman" w:hAnsi="Times New Roman" w:cs="Times New Roman"/>
          <w:sz w:val="28"/>
          <w:szCs w:val="28"/>
          <w:lang w:val="uk-UA"/>
        </w:rPr>
        <w:t>Дашевсько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382B06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</w:p>
    <w:p w:rsidR="00B33A95" w:rsidRDefault="00B33A95" w:rsidP="00E7251A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22493">
        <w:rPr>
          <w:rFonts w:ascii="Times New Roman" w:hAnsi="Times New Roman" w:cs="Times New Roman"/>
          <w:sz w:val="28"/>
          <w:szCs w:val="28"/>
          <w:lang w:val="uk-UA"/>
        </w:rPr>
        <w:t>Управлінню капітального будівництва</w:t>
      </w:r>
      <w:r w:rsidRPr="00FE21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</w:t>
      </w:r>
      <w:r w:rsidRPr="00622493">
        <w:rPr>
          <w:rFonts w:ascii="Times New Roman" w:hAnsi="Times New Roman" w:cs="Times New Roman"/>
          <w:sz w:val="28"/>
          <w:szCs w:val="28"/>
          <w:lang w:val="uk-UA"/>
        </w:rPr>
        <w:t xml:space="preserve"> надати інформацію щодо затвердження видатків по об’єктах будівництва та понесеним витратам по них у 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22493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  <w:r w:rsidRPr="0062249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B33A95" w:rsidRPr="00622493" w:rsidRDefault="00B33A95" w:rsidP="00B33A95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7775" w:rsidRPr="00807BD0" w:rsidRDefault="008A7775" w:rsidP="00B33A95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7775" w:rsidRDefault="008A7775" w:rsidP="001A2842">
      <w:pPr>
        <w:pStyle w:val="a5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8A7775" w:rsidRPr="0038475D" w:rsidRDefault="008A7775" w:rsidP="001A2842">
      <w:pPr>
        <w:pStyle w:val="a5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bookmarkStart w:id="0" w:name="_GoBack"/>
      <w:bookmarkEnd w:id="0"/>
    </w:p>
    <w:p w:rsidR="008A7775" w:rsidRPr="0038475D" w:rsidRDefault="008A7775" w:rsidP="001A2842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8A7775" w:rsidRPr="00CB3CF8" w:rsidRDefault="008A7775" w:rsidP="001A2842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CB3CF8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</w:t>
      </w:r>
      <w:r w:rsidR="00F6015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CB3CF8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голови</w:t>
      </w:r>
      <w:r w:rsidR="00F6015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CB3CF8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 комісії</w:t>
      </w:r>
      <w:r w:rsidR="004E27C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                               </w:t>
      </w:r>
      <w:r w:rsidRPr="00CB3CF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О.Бабенко</w:t>
      </w:r>
    </w:p>
    <w:sectPr w:rsidR="008A7775" w:rsidRPr="00CB3CF8" w:rsidSect="006E0E46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0EA" w:rsidRDefault="00E110EA" w:rsidP="00217BBE">
      <w:pPr>
        <w:spacing w:after="0" w:line="240" w:lineRule="auto"/>
      </w:pPr>
      <w:r>
        <w:separator/>
      </w:r>
    </w:p>
  </w:endnote>
  <w:endnote w:type="continuationSeparator" w:id="1">
    <w:p w:rsidR="00E110EA" w:rsidRDefault="00E110EA" w:rsidP="00217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0EA" w:rsidRDefault="00E110EA" w:rsidP="00217BBE">
      <w:pPr>
        <w:spacing w:after="0" w:line="240" w:lineRule="auto"/>
      </w:pPr>
      <w:r>
        <w:separator/>
      </w:r>
    </w:p>
  </w:footnote>
  <w:footnote w:type="continuationSeparator" w:id="1">
    <w:p w:rsidR="00E110EA" w:rsidRDefault="00E110EA" w:rsidP="00217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939863"/>
      <w:docPartObj>
        <w:docPartGallery w:val="Page Numbers (Top of Page)"/>
        <w:docPartUnique/>
      </w:docPartObj>
    </w:sdtPr>
    <w:sdtContent>
      <w:p w:rsidR="001A43E3" w:rsidRDefault="001C28A0">
        <w:pPr>
          <w:pStyle w:val="a3"/>
          <w:jc w:val="center"/>
        </w:pPr>
        <w:r>
          <w:fldChar w:fldCharType="begin"/>
        </w:r>
        <w:r w:rsidR="008A7775">
          <w:instrText>PAGE   \* MERGEFORMAT</w:instrText>
        </w:r>
        <w:r>
          <w:fldChar w:fldCharType="separate"/>
        </w:r>
        <w:r w:rsidR="00333188">
          <w:rPr>
            <w:noProof/>
          </w:rPr>
          <w:t>2</w:t>
        </w:r>
        <w:r>
          <w:fldChar w:fldCharType="end"/>
        </w:r>
      </w:p>
    </w:sdtContent>
  </w:sdt>
  <w:p w:rsidR="001A43E3" w:rsidRDefault="00E110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4786"/>
    <w:multiLevelType w:val="hybridMultilevel"/>
    <w:tmpl w:val="C1489D54"/>
    <w:lvl w:ilvl="0" w:tplc="051E8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02100"/>
    <w:multiLevelType w:val="hybridMultilevel"/>
    <w:tmpl w:val="C8DE7C96"/>
    <w:lvl w:ilvl="0" w:tplc="4802C5EE">
      <w:start w:val="4"/>
      <w:numFmt w:val="bullet"/>
      <w:lvlText w:val="-"/>
      <w:lvlJc w:val="left"/>
      <w:pPr>
        <w:ind w:left="3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</w:abstractNum>
  <w:abstractNum w:abstractNumId="2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3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AA72F8D"/>
    <w:multiLevelType w:val="hybridMultilevel"/>
    <w:tmpl w:val="F36871CC"/>
    <w:lvl w:ilvl="0" w:tplc="0419000D">
      <w:start w:val="1"/>
      <w:numFmt w:val="bullet"/>
      <w:lvlText w:val=""/>
      <w:lvlJc w:val="left"/>
      <w:pPr>
        <w:ind w:left="6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5">
    <w:nsid w:val="250E41CD"/>
    <w:multiLevelType w:val="hybridMultilevel"/>
    <w:tmpl w:val="73087610"/>
    <w:lvl w:ilvl="0" w:tplc="E6501B4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E083389"/>
    <w:multiLevelType w:val="hybridMultilevel"/>
    <w:tmpl w:val="1BF6FD3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481A3E89"/>
    <w:multiLevelType w:val="hybridMultilevel"/>
    <w:tmpl w:val="D4D0BCEA"/>
    <w:lvl w:ilvl="0" w:tplc="E190F548">
      <w:start w:val="1"/>
      <w:numFmt w:val="bullet"/>
      <w:lvlText w:val=""/>
      <w:lvlJc w:val="left"/>
      <w:pPr>
        <w:ind w:left="435" w:hanging="360"/>
      </w:pPr>
      <w:rPr>
        <w:rFonts w:ascii="Wingdings" w:hAnsi="Wingdings" w:hint="default"/>
        <w:b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55501A9A"/>
    <w:multiLevelType w:val="hybridMultilevel"/>
    <w:tmpl w:val="6C8EE876"/>
    <w:lvl w:ilvl="0" w:tplc="928A5B1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2BD068F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75225D07"/>
    <w:multiLevelType w:val="hybridMultilevel"/>
    <w:tmpl w:val="950A4F4E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91A3B48"/>
    <w:multiLevelType w:val="hybridMultilevel"/>
    <w:tmpl w:val="3996A50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1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2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7775"/>
    <w:rsid w:val="001C28A0"/>
    <w:rsid w:val="001D0F2D"/>
    <w:rsid w:val="00206C28"/>
    <w:rsid w:val="00217BBE"/>
    <w:rsid w:val="00244007"/>
    <w:rsid w:val="00333188"/>
    <w:rsid w:val="00445514"/>
    <w:rsid w:val="00463661"/>
    <w:rsid w:val="00477ECE"/>
    <w:rsid w:val="004E27C1"/>
    <w:rsid w:val="00535054"/>
    <w:rsid w:val="005D5BB4"/>
    <w:rsid w:val="007F21E7"/>
    <w:rsid w:val="00825C3F"/>
    <w:rsid w:val="008A7775"/>
    <w:rsid w:val="009735D1"/>
    <w:rsid w:val="00B25977"/>
    <w:rsid w:val="00B33A95"/>
    <w:rsid w:val="00B74B9E"/>
    <w:rsid w:val="00BE3A19"/>
    <w:rsid w:val="00C503A6"/>
    <w:rsid w:val="00CC0CD5"/>
    <w:rsid w:val="00E110EA"/>
    <w:rsid w:val="00E2160A"/>
    <w:rsid w:val="00E7251A"/>
    <w:rsid w:val="00F24A52"/>
    <w:rsid w:val="00F4310A"/>
    <w:rsid w:val="00F60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75"/>
  </w:style>
  <w:style w:type="paragraph" w:styleId="1">
    <w:name w:val="heading 1"/>
    <w:basedOn w:val="a"/>
    <w:next w:val="a"/>
    <w:link w:val="10"/>
    <w:uiPriority w:val="9"/>
    <w:qFormat/>
    <w:rsid w:val="008A777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777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8A7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775"/>
  </w:style>
  <w:style w:type="paragraph" w:styleId="a5">
    <w:name w:val="List Paragraph"/>
    <w:basedOn w:val="a"/>
    <w:uiPriority w:val="34"/>
    <w:qFormat/>
    <w:rsid w:val="008A77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zagalny3371</cp:lastModifiedBy>
  <cp:revision>1</cp:revision>
  <dcterms:created xsi:type="dcterms:W3CDTF">2000-11-01T00:06:00Z</dcterms:created>
  <dcterms:modified xsi:type="dcterms:W3CDTF">2000-11-01T00:06:00Z</dcterms:modified>
</cp:coreProperties>
</file>