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77" w:rsidRDefault="00650277" w:rsidP="00650277">
      <w:pPr>
        <w:jc w:val="right"/>
        <w:rPr>
          <w:b/>
          <w:iCs/>
          <w:sz w:val="28"/>
          <w:szCs w:val="28"/>
          <w:lang w:val="uk-UA"/>
        </w:rPr>
      </w:pPr>
      <w:r w:rsidRPr="00282D63">
        <w:rPr>
          <w:b/>
          <w:iCs/>
          <w:sz w:val="28"/>
          <w:szCs w:val="28"/>
          <w:lang w:val="uk-UA"/>
        </w:rPr>
        <w:t>Додаток</w:t>
      </w:r>
      <w:r>
        <w:rPr>
          <w:b/>
          <w:iCs/>
          <w:sz w:val="28"/>
          <w:szCs w:val="28"/>
          <w:lang w:val="uk-UA"/>
        </w:rPr>
        <w:t xml:space="preserve"> </w:t>
      </w:r>
      <w:r w:rsidRPr="00282D63">
        <w:rPr>
          <w:b/>
          <w:iCs/>
          <w:sz w:val="28"/>
          <w:szCs w:val="28"/>
          <w:lang w:val="uk-UA"/>
        </w:rPr>
        <w:t>1</w:t>
      </w:r>
    </w:p>
    <w:p w:rsidR="00650277" w:rsidRPr="00282D63" w:rsidRDefault="00650277" w:rsidP="00650277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uk-UA"/>
        </w:rPr>
      </w:pPr>
      <w:r w:rsidRPr="00282D63">
        <w:rPr>
          <w:b/>
          <w:bCs/>
          <w:sz w:val="36"/>
          <w:szCs w:val="36"/>
          <w:lang w:val="uk-UA"/>
        </w:rPr>
        <w:t>Перелік ОСББ, які отримали відшкодування частини суми кредиту з міського бюджету у розмірі 20 відсотків від розміру основної суми кредиту у 2017 році: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2"/>
        <w:gridCol w:w="3261"/>
        <w:gridCol w:w="5670"/>
      </w:tblGrid>
      <w:tr w:rsidR="00650277" w:rsidTr="006C4537">
        <w:trPr>
          <w:trHeight w:val="330"/>
          <w:tblHeader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b/>
                <w:bCs/>
                <w:i/>
                <w:iCs/>
                <w:color w:val="000000"/>
                <w:lang w:val="uk-UA"/>
              </w:rPr>
            </w:pPr>
            <w:r w:rsidRPr="0019697C">
              <w:rPr>
                <w:b/>
                <w:bCs/>
                <w:i/>
                <w:iCs/>
                <w:color w:val="000000"/>
                <w:lang w:val="uk-UA"/>
              </w:rPr>
              <w:t>№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b/>
                <w:bCs/>
                <w:i/>
                <w:iCs/>
                <w:color w:val="000000"/>
                <w:lang w:val="uk-UA"/>
              </w:rPr>
            </w:pPr>
            <w:r w:rsidRPr="0019697C">
              <w:rPr>
                <w:b/>
                <w:bCs/>
                <w:i/>
                <w:iCs/>
                <w:color w:val="000000"/>
                <w:lang w:val="uk-UA"/>
              </w:rPr>
              <w:t>Найменування ОСББ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b/>
                <w:bCs/>
                <w:i/>
                <w:iCs/>
                <w:color w:val="000000"/>
                <w:lang w:val="uk-UA"/>
              </w:rPr>
            </w:pPr>
            <w:r w:rsidRPr="0019697C">
              <w:rPr>
                <w:b/>
                <w:bCs/>
                <w:i/>
                <w:iCs/>
                <w:color w:val="000000"/>
                <w:lang w:val="uk-UA"/>
              </w:rPr>
              <w:t>Найменування реалізованого заходу</w:t>
            </w:r>
          </w:p>
        </w:tc>
      </w:tr>
      <w:tr w:rsidR="00650277" w:rsidTr="006C4537">
        <w:trPr>
          <w:trHeight w:val="779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"Сахарова 15"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Придбання енергоефективного</w:t>
            </w:r>
            <w:r>
              <w:rPr>
                <w:color w:val="000000"/>
                <w:lang w:val="uk-UA"/>
              </w:rPr>
              <w:t xml:space="preserve"> </w:t>
            </w:r>
            <w:r w:rsidRPr="0019697C">
              <w:rPr>
                <w:color w:val="000000"/>
                <w:lang w:val="uk-UA"/>
              </w:rPr>
              <w:t>обладнання та матеріалів, конструкції з енергозберігаючим склом</w:t>
            </w:r>
          </w:p>
        </w:tc>
      </w:tr>
      <w:tr w:rsidR="00650277" w:rsidRPr="0019697C" w:rsidTr="006C4537">
        <w:trPr>
          <w:trHeight w:val="13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"Заводчани"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Придбання обладна</w:t>
            </w:r>
            <w:r w:rsidRPr="0019697C">
              <w:rPr>
                <w:color w:val="000000"/>
                <w:lang w:val="uk-UA"/>
              </w:rPr>
              <w:t>ння і матеріалів для модернізації систем освітлення місць загального користування, прилади обліку електричної</w:t>
            </w:r>
            <w:r>
              <w:rPr>
                <w:color w:val="000000"/>
                <w:lang w:val="uk-UA"/>
              </w:rPr>
              <w:t xml:space="preserve"> </w:t>
            </w:r>
            <w:r w:rsidRPr="0019697C">
              <w:rPr>
                <w:color w:val="000000"/>
                <w:lang w:val="uk-UA"/>
              </w:rPr>
              <w:t>енергії та відповідне додаткове обладнання і матеріалів до них.</w:t>
            </w:r>
          </w:p>
        </w:tc>
      </w:tr>
      <w:tr w:rsidR="00650277" w:rsidTr="006C4537">
        <w:trPr>
          <w:trHeight w:val="1406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"Ника-7"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Придбання обладна</w:t>
            </w:r>
            <w:r w:rsidRPr="0019697C">
              <w:rPr>
                <w:color w:val="000000"/>
                <w:lang w:val="uk-UA"/>
              </w:rPr>
              <w:t xml:space="preserve">ння і матеріалів для облаштування </w:t>
            </w:r>
            <w:proofErr w:type="spellStart"/>
            <w:r w:rsidRPr="0019697C">
              <w:rPr>
                <w:color w:val="000000"/>
                <w:lang w:val="uk-UA"/>
              </w:rPr>
              <w:t>ітп</w:t>
            </w:r>
            <w:proofErr w:type="spellEnd"/>
            <w:r w:rsidRPr="0019697C">
              <w:rPr>
                <w:color w:val="000000"/>
                <w:lang w:val="uk-UA"/>
              </w:rPr>
              <w:t xml:space="preserve"> та для проведення </w:t>
            </w:r>
            <w:proofErr w:type="spellStart"/>
            <w:r w:rsidRPr="0019697C">
              <w:rPr>
                <w:color w:val="000000"/>
                <w:lang w:val="uk-UA"/>
              </w:rPr>
              <w:t>рбіт</w:t>
            </w:r>
            <w:proofErr w:type="spellEnd"/>
            <w:r w:rsidRPr="0019697C">
              <w:rPr>
                <w:color w:val="000000"/>
                <w:lang w:val="uk-UA"/>
              </w:rPr>
              <w:t xml:space="preserve"> з теплоізоляції горища,</w:t>
            </w:r>
            <w:r>
              <w:rPr>
                <w:color w:val="000000"/>
                <w:lang w:val="uk-UA"/>
              </w:rPr>
              <w:t xml:space="preserve"> сплата за вико</w:t>
            </w:r>
            <w:r w:rsidRPr="0019697C">
              <w:rPr>
                <w:color w:val="000000"/>
                <w:lang w:val="uk-UA"/>
              </w:rPr>
              <w:t>нанні роботи по розробці проектно-кошторисної документації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650277" w:rsidTr="006C4537">
        <w:trPr>
          <w:trHeight w:val="8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"Мій будинок Терни 27"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Придбання енергоефективного обладнання та матеріалів, конструкції з енергозберігаючим склом.</w:t>
            </w:r>
          </w:p>
        </w:tc>
      </w:tr>
      <w:tr w:rsidR="00650277" w:rsidTr="006C4537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"Перемоги 20"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 xml:space="preserve">На придбання </w:t>
            </w:r>
            <w:proofErr w:type="spellStart"/>
            <w:r w:rsidRPr="0019697C">
              <w:rPr>
                <w:color w:val="000000"/>
                <w:lang w:val="uk-UA"/>
              </w:rPr>
              <w:t>обладнення</w:t>
            </w:r>
            <w:proofErr w:type="spellEnd"/>
            <w:r w:rsidRPr="0019697C">
              <w:rPr>
                <w:color w:val="000000"/>
                <w:lang w:val="uk-UA"/>
              </w:rPr>
              <w:t xml:space="preserve"> та матеріалів для облаштування ІТП.</w:t>
            </w:r>
          </w:p>
        </w:tc>
      </w:tr>
      <w:tr w:rsidR="00650277" w:rsidTr="006C4537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"Кириленко 26"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Заміна вікон в місцях загального користування.</w:t>
            </w:r>
          </w:p>
        </w:tc>
      </w:tr>
      <w:tr w:rsidR="00650277" w:rsidTr="006C4537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7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"Інгулець-39"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 xml:space="preserve">На придбання </w:t>
            </w:r>
            <w:proofErr w:type="spellStart"/>
            <w:r w:rsidRPr="0019697C">
              <w:rPr>
                <w:color w:val="000000"/>
                <w:lang w:val="uk-UA"/>
              </w:rPr>
              <w:t>обладнення</w:t>
            </w:r>
            <w:proofErr w:type="spellEnd"/>
            <w:r w:rsidRPr="0019697C">
              <w:rPr>
                <w:color w:val="000000"/>
                <w:lang w:val="uk-UA"/>
              </w:rPr>
              <w:t xml:space="preserve"> та матеріалів для облаштування ІТП.</w:t>
            </w:r>
          </w:p>
        </w:tc>
      </w:tr>
      <w:tr w:rsidR="00650277" w:rsidTr="006C4537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8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"Інгулець-39"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Заміна дверей, освітлення в місцях загального користування.</w:t>
            </w:r>
          </w:p>
        </w:tc>
      </w:tr>
      <w:tr w:rsidR="00650277" w:rsidTr="006C4537">
        <w:trPr>
          <w:trHeight w:val="71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9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"Інгулець-27"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Заміна вікон, дверей, освітлення в місцях загального користування. Теплоізоляція системи опалення.</w:t>
            </w:r>
          </w:p>
        </w:tc>
      </w:tr>
      <w:tr w:rsidR="00650277" w:rsidTr="006C4537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10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</w:t>
            </w:r>
            <w:proofErr w:type="spellStart"/>
            <w:r w:rsidRPr="0019697C">
              <w:rPr>
                <w:color w:val="000000"/>
                <w:lang w:val="uk-UA"/>
              </w:rPr>
              <w:t>Лисяка</w:t>
            </w:r>
            <w:proofErr w:type="spellEnd"/>
            <w:r w:rsidRPr="0019697C">
              <w:rPr>
                <w:color w:val="000000"/>
                <w:lang w:val="uk-UA"/>
              </w:rPr>
              <w:t xml:space="preserve"> 18"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Придбання світлопрозорих конструкцій з енергозберігаючим склом.</w:t>
            </w:r>
          </w:p>
        </w:tc>
      </w:tr>
      <w:tr w:rsidR="00650277" w:rsidTr="006C4537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11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"Граніт-КР"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Придбання світлопрозорих конструкцій з енергозберігаючим склом.</w:t>
            </w:r>
          </w:p>
        </w:tc>
      </w:tr>
      <w:tr w:rsidR="00650277" w:rsidTr="006C4537">
        <w:trPr>
          <w:trHeight w:val="1066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12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</w:t>
            </w:r>
            <w:proofErr w:type="spellStart"/>
            <w:r w:rsidRPr="0019697C">
              <w:rPr>
                <w:color w:val="000000"/>
                <w:lang w:val="uk-UA"/>
              </w:rPr>
              <w:t>Лисяка</w:t>
            </w:r>
            <w:proofErr w:type="spellEnd"/>
            <w:r w:rsidRPr="0019697C">
              <w:rPr>
                <w:color w:val="000000"/>
                <w:lang w:val="uk-UA"/>
              </w:rPr>
              <w:t xml:space="preserve"> 22"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 xml:space="preserve">Придбання дверей для місць загального користування. </w:t>
            </w:r>
            <w:proofErr w:type="spellStart"/>
            <w:r w:rsidRPr="0019697C">
              <w:rPr>
                <w:color w:val="000000"/>
                <w:lang w:val="uk-UA"/>
              </w:rPr>
              <w:t>Термомодернізація</w:t>
            </w:r>
            <w:proofErr w:type="spellEnd"/>
            <w:r w:rsidRPr="0019697C">
              <w:rPr>
                <w:color w:val="000000"/>
                <w:lang w:val="uk-UA"/>
              </w:rPr>
              <w:t xml:space="preserve"> </w:t>
            </w:r>
            <w:proofErr w:type="spellStart"/>
            <w:r w:rsidRPr="0019697C">
              <w:rPr>
                <w:color w:val="000000"/>
                <w:lang w:val="uk-UA"/>
              </w:rPr>
              <w:t>внутрішньобудинкової</w:t>
            </w:r>
            <w:proofErr w:type="spellEnd"/>
            <w:r w:rsidRPr="0019697C">
              <w:rPr>
                <w:color w:val="000000"/>
                <w:lang w:val="uk-UA"/>
              </w:rPr>
              <w:t xml:space="preserve"> системи опалення</w:t>
            </w:r>
          </w:p>
        </w:tc>
      </w:tr>
      <w:tr w:rsidR="00650277" w:rsidTr="006C4537">
        <w:trPr>
          <w:trHeight w:val="827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13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"КР Кропивницького</w:t>
            </w:r>
            <w:r>
              <w:rPr>
                <w:color w:val="000000"/>
                <w:lang w:val="uk-UA"/>
              </w:rPr>
              <w:t xml:space="preserve"> </w:t>
            </w:r>
            <w:r w:rsidRPr="0019697C">
              <w:rPr>
                <w:color w:val="000000"/>
                <w:lang w:val="uk-UA"/>
              </w:rPr>
              <w:t>81"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Модернізація системи освітлення місць загального користування.</w:t>
            </w:r>
          </w:p>
        </w:tc>
      </w:tr>
      <w:tr w:rsidR="00650277" w:rsidTr="006C4537">
        <w:trPr>
          <w:trHeight w:val="4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14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"Кропивницького</w:t>
            </w:r>
            <w:r>
              <w:rPr>
                <w:color w:val="000000"/>
                <w:lang w:val="uk-UA"/>
              </w:rPr>
              <w:t xml:space="preserve"> </w:t>
            </w:r>
            <w:r w:rsidRPr="0019697C">
              <w:rPr>
                <w:color w:val="000000"/>
                <w:lang w:val="uk-UA"/>
              </w:rPr>
              <w:t>95"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Модернізація системи освітлення місць загального користування.</w:t>
            </w:r>
          </w:p>
        </w:tc>
      </w:tr>
      <w:tr w:rsidR="00650277" w:rsidTr="006C4537">
        <w:trPr>
          <w:trHeight w:val="66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lastRenderedPageBreak/>
              <w:t>15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"КР Ватутіна</w:t>
            </w:r>
            <w:r>
              <w:rPr>
                <w:color w:val="000000"/>
                <w:lang w:val="uk-UA"/>
              </w:rPr>
              <w:t xml:space="preserve"> </w:t>
            </w:r>
            <w:r w:rsidRPr="0019697C">
              <w:rPr>
                <w:color w:val="000000"/>
                <w:lang w:val="uk-UA"/>
              </w:rPr>
              <w:t>43/1"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Модернізація системи освітлення місць загального користування.</w:t>
            </w:r>
          </w:p>
        </w:tc>
      </w:tr>
      <w:tr w:rsidR="00650277" w:rsidTr="006C4537">
        <w:trPr>
          <w:trHeight w:val="787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16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"Незалежності України-6"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Встановлення металопластикових вікон на міжповерхових балконах.</w:t>
            </w:r>
          </w:p>
        </w:tc>
      </w:tr>
      <w:tr w:rsidR="00650277" w:rsidRPr="00650277" w:rsidTr="006C4537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17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"Світоч КР"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 xml:space="preserve">Улаштування теплоізоляції та </w:t>
            </w:r>
            <w:proofErr w:type="spellStart"/>
            <w:r w:rsidRPr="0019697C">
              <w:rPr>
                <w:color w:val="000000"/>
                <w:lang w:val="uk-UA"/>
              </w:rPr>
              <w:t>мякої</w:t>
            </w:r>
            <w:proofErr w:type="spellEnd"/>
            <w:r w:rsidRPr="0019697C">
              <w:rPr>
                <w:color w:val="000000"/>
                <w:lang w:val="uk-UA"/>
              </w:rPr>
              <w:t xml:space="preserve"> покрівлі даху будівлі та монтажу водостічних козирків.</w:t>
            </w:r>
          </w:p>
        </w:tc>
      </w:tr>
      <w:tr w:rsidR="00650277" w:rsidTr="006C4537">
        <w:trPr>
          <w:trHeight w:val="105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18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"КР Злагода"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Заміна системи освітлення місць загального користування у програмі енергоефективності</w:t>
            </w:r>
            <w:r>
              <w:rPr>
                <w:color w:val="000000"/>
                <w:lang w:val="uk-UA"/>
              </w:rPr>
              <w:t xml:space="preserve"> (</w:t>
            </w:r>
            <w:r w:rsidRPr="0019697C">
              <w:rPr>
                <w:color w:val="000000"/>
                <w:lang w:val="uk-UA"/>
              </w:rPr>
              <w:t xml:space="preserve">на ремонт </w:t>
            </w:r>
            <w:proofErr w:type="spellStart"/>
            <w:r w:rsidRPr="0019697C">
              <w:rPr>
                <w:color w:val="000000"/>
                <w:lang w:val="uk-UA"/>
              </w:rPr>
              <w:t>внутрішньобудинкового</w:t>
            </w:r>
            <w:proofErr w:type="spellEnd"/>
            <w:r w:rsidRPr="0019697C">
              <w:rPr>
                <w:color w:val="000000"/>
                <w:lang w:val="uk-UA"/>
              </w:rPr>
              <w:t xml:space="preserve"> освітлення).</w:t>
            </w:r>
          </w:p>
        </w:tc>
      </w:tr>
      <w:tr w:rsidR="00650277" w:rsidTr="006C4537">
        <w:trPr>
          <w:trHeight w:val="54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19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 xml:space="preserve">ОСББ "КР Кропивницького 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Заміна вікон в місцях загального користування.</w:t>
            </w:r>
          </w:p>
        </w:tc>
      </w:tr>
      <w:tr w:rsidR="00650277" w:rsidTr="006C4537">
        <w:trPr>
          <w:trHeight w:val="56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20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"Рассвет-38"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Заміна вікон в місцях загального користування.</w:t>
            </w:r>
          </w:p>
        </w:tc>
      </w:tr>
      <w:tr w:rsidR="00650277" w:rsidTr="006C4537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21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"Валі Котика 10"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Заміна старих вікон на нові енергоефективні склопакети в місцях загального користування</w:t>
            </w:r>
          </w:p>
        </w:tc>
      </w:tr>
      <w:tr w:rsidR="00650277" w:rsidTr="006C4537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22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</w:t>
            </w:r>
            <w:proofErr w:type="spellStart"/>
            <w:r w:rsidRPr="0019697C">
              <w:rPr>
                <w:color w:val="000000"/>
                <w:lang w:val="uk-UA"/>
              </w:rPr>
              <w:t>Лисяка</w:t>
            </w:r>
            <w:proofErr w:type="spellEnd"/>
            <w:r w:rsidRPr="0019697C">
              <w:rPr>
                <w:color w:val="000000"/>
                <w:lang w:val="uk-UA"/>
              </w:rPr>
              <w:t xml:space="preserve"> 4"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Заміна старих вікон на нові енергоефективні склопакети в місцях загального користування</w:t>
            </w:r>
          </w:p>
        </w:tc>
      </w:tr>
      <w:tr w:rsidR="00650277" w:rsidTr="006C4537">
        <w:trPr>
          <w:trHeight w:val="849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23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"Мрія 23 Лютого"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Монтаж енергоефективного електрообладнання для встановлення в місцях загального користування</w:t>
            </w:r>
          </w:p>
        </w:tc>
      </w:tr>
      <w:tr w:rsidR="00650277" w:rsidTr="006C4537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24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"Перемоги 20"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Заміна старих вікон на нові енергоефективні склопакети в місцях загального користування</w:t>
            </w:r>
          </w:p>
        </w:tc>
      </w:tr>
      <w:tr w:rsidR="00650277" w:rsidTr="006C4537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25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</w:t>
            </w:r>
            <w:proofErr w:type="spellStart"/>
            <w:r w:rsidRPr="0019697C">
              <w:rPr>
                <w:color w:val="000000"/>
                <w:lang w:val="uk-UA"/>
              </w:rPr>
              <w:t>Лисяка</w:t>
            </w:r>
            <w:proofErr w:type="spellEnd"/>
            <w:r w:rsidRPr="0019697C">
              <w:rPr>
                <w:color w:val="000000"/>
                <w:lang w:val="uk-UA"/>
              </w:rPr>
              <w:t xml:space="preserve"> 22"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Заміна старих вікон на нові енергоефективні склопакети в місцях загального користування</w:t>
            </w:r>
          </w:p>
        </w:tc>
      </w:tr>
      <w:tr w:rsidR="00650277" w:rsidTr="006C4537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26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"Еверест-КР"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Заміна старих вікон на нові енергоефективні склопакети в місцях загального користування</w:t>
            </w:r>
          </w:p>
        </w:tc>
      </w:tr>
      <w:tr w:rsidR="00650277" w:rsidTr="006C4537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27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</w:t>
            </w:r>
            <w:proofErr w:type="spellStart"/>
            <w:r w:rsidRPr="0019697C">
              <w:rPr>
                <w:color w:val="000000"/>
                <w:lang w:val="uk-UA"/>
              </w:rPr>
              <w:t>Елада</w:t>
            </w:r>
            <w:proofErr w:type="spellEnd"/>
            <w:r w:rsidRPr="0019697C">
              <w:rPr>
                <w:color w:val="000000"/>
                <w:lang w:val="uk-UA"/>
              </w:rPr>
              <w:t>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Заміна старих вікон на нові енергоефективні склопакети в місцях загального користування</w:t>
            </w:r>
          </w:p>
        </w:tc>
      </w:tr>
      <w:tr w:rsidR="00650277" w:rsidTr="006C4537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28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"Інгулець-40"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Заміна старих вікон на нові енергоефективні склопакети в місцях загального користування</w:t>
            </w:r>
          </w:p>
        </w:tc>
      </w:tr>
      <w:tr w:rsidR="00650277" w:rsidRPr="00650277" w:rsidTr="006C4537">
        <w:trPr>
          <w:trHeight w:val="127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29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"Олімп 32"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Заміна старих вікон на нові енергоефективні склопакети в місцях загального користування та заміна ламп розжарювання внутрішнього освітлення на енергозберігаючі лампи</w:t>
            </w:r>
          </w:p>
        </w:tc>
      </w:tr>
      <w:tr w:rsidR="00650277" w:rsidRPr="00650277" w:rsidTr="006C4537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30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"Церус-11"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Заміна ламп розжарювання внутрішнього освітлення на енергозберігаючі лампи</w:t>
            </w:r>
          </w:p>
        </w:tc>
      </w:tr>
      <w:tr w:rsidR="00650277" w:rsidTr="006C4537">
        <w:trPr>
          <w:trHeight w:val="96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31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"Каткова-65"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 xml:space="preserve">Впровадження </w:t>
            </w:r>
            <w:proofErr w:type="spellStart"/>
            <w:r w:rsidRPr="0019697C">
              <w:rPr>
                <w:color w:val="000000"/>
                <w:lang w:val="uk-UA"/>
              </w:rPr>
              <w:t>загальнобудинкового</w:t>
            </w:r>
            <w:proofErr w:type="spellEnd"/>
            <w:r w:rsidRPr="0019697C">
              <w:rPr>
                <w:color w:val="000000"/>
                <w:lang w:val="uk-UA"/>
              </w:rPr>
              <w:t xml:space="preserve"> </w:t>
            </w:r>
            <w:proofErr w:type="spellStart"/>
            <w:r w:rsidRPr="0019697C">
              <w:rPr>
                <w:color w:val="000000"/>
                <w:lang w:val="uk-UA"/>
              </w:rPr>
              <w:t>теплолічильника</w:t>
            </w:r>
            <w:proofErr w:type="spellEnd"/>
            <w:r w:rsidRPr="0019697C">
              <w:rPr>
                <w:color w:val="000000"/>
                <w:lang w:val="uk-UA"/>
              </w:rPr>
              <w:t xml:space="preserve"> і встановлення світлопрозорих конструкцій, балконні</w:t>
            </w:r>
          </w:p>
        </w:tc>
      </w:tr>
      <w:tr w:rsidR="00650277" w:rsidTr="006C4537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32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"Чарівна 15"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Ремонт системи опалення будинку</w:t>
            </w:r>
          </w:p>
        </w:tc>
      </w:tr>
      <w:tr w:rsidR="00650277" w:rsidTr="006C4537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jc w:val="center"/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33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ОСББ "Мікрорайон Ювілейний будинок"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77" w:rsidRPr="0019697C" w:rsidRDefault="00650277" w:rsidP="006C4537">
            <w:pPr>
              <w:rPr>
                <w:color w:val="000000"/>
                <w:lang w:val="uk-UA"/>
              </w:rPr>
            </w:pPr>
            <w:r w:rsidRPr="0019697C">
              <w:rPr>
                <w:color w:val="000000"/>
                <w:lang w:val="uk-UA"/>
              </w:rPr>
              <w:t>Заміна вікон в місцях загального користування</w:t>
            </w:r>
          </w:p>
        </w:tc>
      </w:tr>
    </w:tbl>
    <w:p w:rsidR="00D73174" w:rsidRPr="00650277" w:rsidRDefault="00D73174">
      <w:pPr>
        <w:rPr>
          <w:lang w:val="uk-UA"/>
        </w:rPr>
      </w:pPr>
      <w:bookmarkStart w:id="0" w:name="_GoBack"/>
      <w:bookmarkEnd w:id="0"/>
    </w:p>
    <w:sectPr w:rsidR="00D73174" w:rsidRPr="0065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DC"/>
    <w:rsid w:val="00591EDC"/>
    <w:rsid w:val="00650277"/>
    <w:rsid w:val="00D7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e_sum17</dc:creator>
  <cp:keywords/>
  <dc:description/>
  <cp:lastModifiedBy>e_sum17</cp:lastModifiedBy>
  <cp:revision>2</cp:revision>
  <dcterms:created xsi:type="dcterms:W3CDTF">2018-07-27T06:34:00Z</dcterms:created>
  <dcterms:modified xsi:type="dcterms:W3CDTF">2018-07-27T06:34:00Z</dcterms:modified>
</cp:coreProperties>
</file>