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90E42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A6A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8B650C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bookmarkStart w:id="0" w:name="_GoBack"/>
      <w:bookmarkEnd w:id="0"/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5B72FC"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90E42">
        <w:rPr>
          <w:rFonts w:ascii="Times New Roman" w:eastAsia="Calibri" w:hAnsi="Times New Roman" w:cs="Times New Roman"/>
          <w:b/>
          <w:sz w:val="28"/>
          <w:szCs w:val="28"/>
        </w:rPr>
        <w:t xml:space="preserve">грудня 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CDB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63CDB" w:rsidRPr="00693EC8" w:rsidRDefault="00E63CDB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Відсутня:</w:t>
            </w:r>
          </w:p>
        </w:tc>
        <w:tc>
          <w:tcPr>
            <w:tcW w:w="7754" w:type="dxa"/>
          </w:tcPr>
          <w:p w:rsidR="00B62302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EC73E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 заступник</w:t>
            </w:r>
            <w:r w:rsidR="00EC73E5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</w:t>
            </w:r>
            <w:r w:rsidR="00FD6865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комісії, член</w:t>
            </w:r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и</w:t>
            </w:r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постійної комісії  – </w:t>
            </w:r>
            <w:r w:rsidR="00FD6865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CD5929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Гусіна</w:t>
            </w:r>
            <w:proofErr w:type="spellEnd"/>
            <w:r w:rsidR="00370EAF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</w:t>
            </w:r>
            <w:r w:rsidR="00CD5929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Л.В.,</w:t>
            </w:r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Чердниченко</w:t>
            </w:r>
            <w:proofErr w:type="spellEnd"/>
            <w:r w:rsidR="00C90E42" w:rsidRPr="00E63CD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Т.В.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63CDB" w:rsidRPr="00E63CDB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63CDB" w:rsidRPr="00D703D5" w:rsidRDefault="00E63CDB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Сова С.М.</w:t>
            </w:r>
          </w:p>
        </w:tc>
      </w:tr>
      <w:tr w:rsidR="00693EC8" w:rsidRPr="00693EC8" w:rsidTr="00C41251">
        <w:trPr>
          <w:trHeight w:val="1996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CE1470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Мурашко К.В.</w:t>
            </w:r>
            <w:r w:rsidR="00E63CD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A45B0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– </w:t>
            </w:r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 управління охорони здоров’я виконкому міської ради, </w:t>
            </w:r>
          </w:p>
          <w:p w:rsidR="00370EAF" w:rsidRPr="00370EAF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Гринь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– заступник начальника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організаційно-протокольної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виконкому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ради</w:t>
            </w:r>
            <w:proofErr w:type="gramEnd"/>
            <w:r w:rsidR="00E63CD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</w:p>
          <w:p w:rsidR="00A73A7E" w:rsidRDefault="003D5552" w:rsidP="003D555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Красовський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М.В. – заступник директора департаменту соціальної політики – начальник інспекції з питань праці та зайнятості.</w:t>
            </w:r>
            <w:r w:rsidR="00370EA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6613D3" w:rsidRPr="009D0FF2" w:rsidRDefault="006613D3" w:rsidP="00AA04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5B72FC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14</w:t>
      </w:r>
      <w:r w:rsidR="00A83757">
        <w:rPr>
          <w:rFonts w:ascii="Times New Roman" w:eastAsia="Calibri" w:hAnsi="Times New Roman" w:cs="Times New Roman"/>
          <w:sz w:val="28"/>
          <w:szCs w:val="28"/>
        </w:rPr>
        <w:t>.1</w:t>
      </w:r>
      <w:r w:rsidR="00C41251">
        <w:rPr>
          <w:rFonts w:ascii="Times New Roman" w:eastAsia="Calibri" w:hAnsi="Times New Roman" w:cs="Times New Roman"/>
          <w:sz w:val="28"/>
          <w:szCs w:val="28"/>
        </w:rPr>
        <w:t>2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Default="00620D7E" w:rsidP="00A621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7C57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5BC">
        <w:rPr>
          <w:rFonts w:ascii="Times New Roman" w:eastAsia="Calibri" w:hAnsi="Times New Roman" w:cs="Times New Roman"/>
          <w:sz w:val="28"/>
          <w:szCs w:val="28"/>
        </w:rPr>
        <w:t>14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A83757">
        <w:rPr>
          <w:rFonts w:ascii="Times New Roman" w:eastAsia="Calibri" w:hAnsi="Times New Roman" w:cs="Times New Roman"/>
          <w:sz w:val="28"/>
          <w:szCs w:val="28"/>
        </w:rPr>
        <w:t>1</w:t>
      </w:r>
      <w:r w:rsidR="00635C89">
        <w:rPr>
          <w:rFonts w:ascii="Times New Roman" w:eastAsia="Calibri" w:hAnsi="Times New Roman" w:cs="Times New Roman"/>
          <w:sz w:val="28"/>
          <w:szCs w:val="28"/>
        </w:rPr>
        <w:t>2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35C89" w:rsidRPr="00635C89" w:rsidRDefault="00FF65BC" w:rsidP="00A62178">
      <w:pPr>
        <w:pStyle w:val="ad"/>
        <w:numPr>
          <w:ilvl w:val="0"/>
          <w:numId w:val="32"/>
        </w:numPr>
        <w:tabs>
          <w:tab w:val="num" w:pos="0"/>
        </w:tabs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звернення</w:t>
      </w:r>
      <w:r w:rsidRPr="00C658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молодшого медичного персоналу КНП «Криворізька міська стоматологічна поліклініка №3» щодо заборгованості по заробітній платі.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6981"/>
        <w:gridCol w:w="1677"/>
      </w:tblGrid>
      <w:tr w:rsidR="00AC6EB4" w:rsidRPr="00AC6EB4" w:rsidTr="00FF65BC">
        <w:trPr>
          <w:trHeight w:val="80"/>
        </w:trPr>
        <w:tc>
          <w:tcPr>
            <w:tcW w:w="1195" w:type="dxa"/>
            <w:hideMark/>
          </w:tcPr>
          <w:p w:rsidR="00D4198A" w:rsidRPr="00AC6EB4" w:rsidRDefault="00D4198A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981" w:type="dxa"/>
          </w:tcPr>
          <w:p w:rsidR="009562D8" w:rsidRPr="00635C89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</w:p>
        </w:tc>
        <w:tc>
          <w:tcPr>
            <w:tcW w:w="1677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735492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924A7" w:rsidRDefault="00FF65BC" w:rsidP="003700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5A4F3C" w:rsidRPr="009D3A1F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90328" w:rsidRDefault="00FF65BC" w:rsidP="00690328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 </w:t>
            </w:r>
            <w:r w:rsidR="00690328" w:rsidRPr="00FF65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r w:rsidR="00690328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результати зустрічі з керівництвом і колективом  КНП «Криворізька міська стоматологічна поліклініка №3» щодо заборгованості по заробітній платі;  звернув увагу, що згідно з чинним законодавством України не маємо права втручатися в господарську діяльність самостійного підприємства;</w:t>
            </w:r>
          </w:p>
          <w:p w:rsidR="00FF65BC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F65BC" w:rsidRDefault="00FF65B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81046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81046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Удод І.В. </w:t>
            </w:r>
            <w:r w:rsidRPr="00681046">
              <w:rPr>
                <w:rFonts w:ascii="Times New Roman" w:eastAsia="Calibri" w:hAnsi="Times New Roman" w:cs="Times New Roman"/>
                <w:sz w:val="28"/>
                <w:szCs w:val="28"/>
              </w:rPr>
              <w:t>про необхідність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81046">
              <w:rPr>
                <w:rFonts w:ascii="Times New Roman" w:eastAsia="Calibri" w:hAnsi="Times New Roman" w:cs="Times New Roman"/>
                <w:sz w:val="28"/>
                <w:szCs w:val="28"/>
              </w:rPr>
              <w:t>наведення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порядку в поліклініці щодо ведення фінансової діяльності;</w:t>
            </w:r>
          </w:p>
          <w:p w:rsidR="00681046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81046" w:rsidRPr="00CB1845" w:rsidRDefault="00681046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810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Мурашко К.В. </w:t>
            </w:r>
            <w:r w:rsidRPr="00CB1845">
              <w:rPr>
                <w:rFonts w:ascii="Times New Roman" w:eastAsia="Calibri" w:hAnsi="Times New Roman" w:cs="Times New Roman"/>
                <w:sz w:val="28"/>
                <w:szCs w:val="28"/>
              </w:rPr>
              <w:t>щодо проведення реорганізації</w:t>
            </w:r>
            <w:r w:rsidR="00CB1845" w:rsidRPr="00C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стоматологічних </w:t>
            </w:r>
            <w:proofErr w:type="spellStart"/>
            <w:r w:rsidR="00CB1845" w:rsidRPr="00CB1845">
              <w:rPr>
                <w:rFonts w:ascii="Times New Roman" w:eastAsia="Calibri" w:hAnsi="Times New Roman" w:cs="Times New Roman"/>
                <w:sz w:val="28"/>
                <w:szCs w:val="28"/>
              </w:rPr>
              <w:t>поліклінік</w:t>
            </w:r>
            <w:proofErr w:type="spellEnd"/>
            <w:r w:rsidR="00CB1845" w:rsidRPr="00C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місті</w:t>
            </w:r>
            <w:r w:rsidR="00B65C33">
              <w:rPr>
                <w:rFonts w:ascii="Times New Roman" w:eastAsia="Calibri" w:hAnsi="Times New Roman" w:cs="Times New Roman"/>
                <w:sz w:val="28"/>
                <w:szCs w:val="28"/>
              </w:rPr>
              <w:t>, створення територіального міського об’єднання «Криворізька стоматологія»</w:t>
            </w:r>
            <w:r w:rsidR="00CB1845" w:rsidRPr="00C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="00C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виділення бюджетних коштів на протезування; про вимоги чинного законодавства щодо недопущення втручання в господарську діяльність окремого підприємства, відповідальність самого підприємства за свою господарську діяльність, оптимізацію ставок, розподіл коштів, визначення розміру та виплату заробітної плати; </w:t>
            </w:r>
            <w:r w:rsidR="00B65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r w:rsidR="003D55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необхідність затвердження заходів щодо закриття </w:t>
            </w:r>
            <w:r w:rsidR="00B65C33">
              <w:rPr>
                <w:rFonts w:ascii="Times New Roman" w:eastAsia="Calibri" w:hAnsi="Times New Roman" w:cs="Times New Roman"/>
                <w:sz w:val="28"/>
                <w:szCs w:val="28"/>
              </w:rPr>
              <w:t>кредиторськ</w:t>
            </w:r>
            <w:r w:rsidR="003D5552">
              <w:rPr>
                <w:rFonts w:ascii="Times New Roman" w:eastAsia="Calibri" w:hAnsi="Times New Roman" w:cs="Times New Roman"/>
                <w:sz w:val="28"/>
                <w:szCs w:val="28"/>
              </w:rPr>
              <w:t>ої</w:t>
            </w:r>
            <w:r w:rsidR="00B65C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заборго</w:t>
            </w:r>
            <w:r w:rsidR="003D5552">
              <w:rPr>
                <w:rFonts w:ascii="Times New Roman" w:eastAsia="Calibri" w:hAnsi="Times New Roman" w:cs="Times New Roman"/>
                <w:sz w:val="28"/>
                <w:szCs w:val="28"/>
              </w:rPr>
              <w:t>вано</w:t>
            </w:r>
            <w:r w:rsidR="00B65C33">
              <w:rPr>
                <w:rFonts w:ascii="Times New Roman" w:eastAsia="Calibri" w:hAnsi="Times New Roman" w:cs="Times New Roman"/>
                <w:sz w:val="28"/>
                <w:szCs w:val="28"/>
              </w:rPr>
              <w:t>ст</w:t>
            </w:r>
            <w:r w:rsidR="002F412D">
              <w:rPr>
                <w:rFonts w:ascii="Times New Roman" w:eastAsia="Calibri" w:hAnsi="Times New Roman" w:cs="Times New Roman"/>
                <w:sz w:val="28"/>
                <w:szCs w:val="28"/>
              </w:rPr>
              <w:t>і.</w:t>
            </w:r>
          </w:p>
          <w:p w:rsidR="00D61981" w:rsidRDefault="00D61981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1981" w:rsidRDefault="00D61981" w:rsidP="00D619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6F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F60C25" w:rsidRDefault="00F60C25" w:rsidP="00A27949">
            <w:pPr>
              <w:pStyle w:val="ad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A27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метою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забезпечення якості надання стоматологічної допомоги мешканцям міста </w:t>
            </w:r>
            <w:r w:rsidRPr="00F60C25">
              <w:rPr>
                <w:rFonts w:ascii="Times New Roman" w:eastAsia="Calibri" w:hAnsi="Times New Roman" w:cs="Times New Roman"/>
                <w:sz w:val="28"/>
                <w:szCs w:val="28"/>
              </w:rPr>
              <w:t>КНП «Криворізька міська стоматологічна поліклініка №3»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надати до 24.12.2021 постійній комісії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 та управлінню охорони здоров’я виконкому міської ради:</w:t>
            </w:r>
          </w:p>
          <w:p w:rsidR="00F60C25" w:rsidRDefault="00F60C25" w:rsidP="00A27949">
            <w:pPr>
              <w:pStyle w:val="ad"/>
              <w:numPr>
                <w:ilvl w:val="1"/>
                <w:numId w:val="34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A27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ропозиції щодо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оптимізації роботи та штатного розкладу поліклініки;</w:t>
            </w:r>
          </w:p>
          <w:p w:rsidR="00F60C25" w:rsidRDefault="00F60C25" w:rsidP="00A27949">
            <w:pPr>
              <w:pStyle w:val="ad"/>
              <w:numPr>
                <w:ilvl w:val="1"/>
                <w:numId w:val="34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Затверджені заходи щодо повного погашення кредиторської заборгованості із зазначенням конкретних термінів;</w:t>
            </w:r>
          </w:p>
          <w:p w:rsidR="00D61981" w:rsidRPr="00A27949" w:rsidRDefault="00A27949" w:rsidP="00A27949">
            <w:pPr>
              <w:pStyle w:val="ad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27949">
              <w:rPr>
                <w:rFonts w:ascii="Times New Roman" w:eastAsia="Calibri" w:hAnsi="Times New Roman" w:cs="Times New Roman"/>
                <w:sz w:val="28"/>
                <w:szCs w:val="28"/>
              </w:rPr>
              <w:t>Рекомендувати провести збори трудового колективу КНП «Криворізька міська стоматологічна поліклініка №3» для врахування думки працівників щодо розміру їх заробітної плати.</w:t>
            </w:r>
          </w:p>
          <w:p w:rsidR="003D5552" w:rsidRDefault="003D5552" w:rsidP="00A27949">
            <w:pPr>
              <w:pStyle w:val="ad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5552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Управлінню охорони здоров’я виконкому міської ради  взяти на контроль виконання доручень щодо  КНП «Криворізька міська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стоматологічна поліклініка №3», доповісти про стан їх виконання постійній комісії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 до 30.12.2021</w:t>
            </w:r>
          </w:p>
          <w:p w:rsidR="00F60C25" w:rsidRDefault="00F60C25" w:rsidP="00A27949">
            <w:pPr>
              <w:pStyle w:val="ad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Надати висновки та рекомендації постійної комісії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з питань 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</w:t>
            </w:r>
            <w:r w:rsidR="00A27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 14.12.2021 </w:t>
            </w:r>
            <w:r w:rsidR="00A27949" w:rsidRPr="00F60C25">
              <w:rPr>
                <w:rFonts w:ascii="Times New Roman" w:eastAsia="Calibri" w:hAnsi="Times New Roman" w:cs="Times New Roman"/>
                <w:sz w:val="28"/>
                <w:szCs w:val="28"/>
              </w:rPr>
              <w:t>КНП «Криворізька міська стоматологічна поліклініка №3»</w:t>
            </w:r>
            <w:r w:rsidR="00A27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ознайомлення з ними трудового колективу</w:t>
            </w:r>
            <w:r w:rsidR="002F412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279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60C25" w:rsidRPr="00D61981" w:rsidRDefault="00F60C25" w:rsidP="00F60C25">
            <w:pPr>
              <w:pStyle w:val="ad"/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61981" w:rsidRDefault="00D61981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D3A1F" w:rsidRPr="00ED6F4C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голосування:</w:t>
            </w:r>
          </w:p>
          <w:p w:rsidR="009D3A1F" w:rsidRDefault="009D3A1F" w:rsidP="009D3A1F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F4C">
              <w:rPr>
                <w:rFonts w:ascii="Times New Roman" w:hAnsi="Times New Roman" w:cs="Times New Roman"/>
                <w:b/>
                <w:sz w:val="28"/>
                <w:szCs w:val="28"/>
              </w:rPr>
              <w:t>«за» -  5,   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проти» -  0,  «утримались» -  0.</w:t>
            </w:r>
          </w:p>
          <w:p w:rsidR="005A4F3C" w:rsidRDefault="005A4F3C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7F6957" w:rsidRDefault="00241600" w:rsidP="00C20B56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A77" w:rsidRDefault="004E6A77" w:rsidP="007070C2">
      <w:pPr>
        <w:spacing w:after="0" w:line="240" w:lineRule="auto"/>
      </w:pPr>
      <w:r>
        <w:separator/>
      </w:r>
    </w:p>
  </w:endnote>
  <w:endnote w:type="continuationSeparator" w:id="0">
    <w:p w:rsidR="004E6A77" w:rsidRDefault="004E6A77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A77" w:rsidRDefault="004E6A77" w:rsidP="007070C2">
      <w:pPr>
        <w:spacing w:after="0" w:line="240" w:lineRule="auto"/>
      </w:pPr>
      <w:r>
        <w:separator/>
      </w:r>
    </w:p>
  </w:footnote>
  <w:footnote w:type="continuationSeparator" w:id="0">
    <w:p w:rsidR="004E6A77" w:rsidRDefault="004E6A77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8B650C" w:rsidRPr="008B650C">
          <w:rPr>
            <w:rFonts w:ascii="Times New Roman" w:hAnsi="Times New Roman" w:cs="Times New Roman"/>
            <w:noProof/>
            <w:lang w:val="ru-RU"/>
          </w:rPr>
          <w:t>2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>
    <w:nsid w:val="1C7161E9"/>
    <w:multiLevelType w:val="hybridMultilevel"/>
    <w:tmpl w:val="7210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0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2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4F5D54"/>
    <w:multiLevelType w:val="multilevel"/>
    <w:tmpl w:val="98768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222CC2"/>
    <w:multiLevelType w:val="hybridMultilevel"/>
    <w:tmpl w:val="538A707C"/>
    <w:lvl w:ilvl="0" w:tplc="EE0A75CA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3"/>
  </w:num>
  <w:num w:numId="3">
    <w:abstractNumId w:val="14"/>
  </w:num>
  <w:num w:numId="4">
    <w:abstractNumId w:val="1"/>
  </w:num>
  <w:num w:numId="5">
    <w:abstractNumId w:val="29"/>
  </w:num>
  <w:num w:numId="6">
    <w:abstractNumId w:val="3"/>
  </w:num>
  <w:num w:numId="7">
    <w:abstractNumId w:val="20"/>
  </w:num>
  <w:num w:numId="8">
    <w:abstractNumId w:val="24"/>
  </w:num>
  <w:num w:numId="9">
    <w:abstractNumId w:val="18"/>
  </w:num>
  <w:num w:numId="10">
    <w:abstractNumId w:val="12"/>
  </w:num>
  <w:num w:numId="11">
    <w:abstractNumId w:val="11"/>
  </w:num>
  <w:num w:numId="12">
    <w:abstractNumId w:val="16"/>
  </w:num>
  <w:num w:numId="13">
    <w:abstractNumId w:val="8"/>
  </w:num>
  <w:num w:numId="14">
    <w:abstractNumId w:val="23"/>
  </w:num>
  <w:num w:numId="15">
    <w:abstractNumId w:val="10"/>
  </w:num>
  <w:num w:numId="16">
    <w:abstractNumId w:val="4"/>
  </w:num>
  <w:num w:numId="17">
    <w:abstractNumId w:val="27"/>
  </w:num>
  <w:num w:numId="18">
    <w:abstractNumId w:val="22"/>
  </w:num>
  <w:num w:numId="19">
    <w:abstractNumId w:val="26"/>
  </w:num>
  <w:num w:numId="20">
    <w:abstractNumId w:val="0"/>
  </w:num>
  <w:num w:numId="21">
    <w:abstractNumId w:val="15"/>
  </w:num>
  <w:num w:numId="22">
    <w:abstractNumId w:val="19"/>
  </w:num>
  <w:num w:numId="23">
    <w:abstractNumId w:val="17"/>
  </w:num>
  <w:num w:numId="24">
    <w:abstractNumId w:val="30"/>
  </w:num>
  <w:num w:numId="25">
    <w:abstractNumId w:val="5"/>
  </w:num>
  <w:num w:numId="26">
    <w:abstractNumId w:val="9"/>
  </w:num>
  <w:num w:numId="27">
    <w:abstractNumId w:val="32"/>
  </w:num>
  <w:num w:numId="28">
    <w:abstractNumId w:val="28"/>
  </w:num>
  <w:num w:numId="29">
    <w:abstractNumId w:val="21"/>
  </w:num>
  <w:num w:numId="30">
    <w:abstractNumId w:val="2"/>
  </w:num>
  <w:num w:numId="31">
    <w:abstractNumId w:val="6"/>
  </w:num>
  <w:num w:numId="32">
    <w:abstractNumId w:val="33"/>
  </w:num>
  <w:num w:numId="33">
    <w:abstractNumId w:val="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2EEC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17E0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199F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0CE"/>
    <w:rsid w:val="002C5B7F"/>
    <w:rsid w:val="002C6258"/>
    <w:rsid w:val="002C6332"/>
    <w:rsid w:val="002C6AC4"/>
    <w:rsid w:val="002C6E6C"/>
    <w:rsid w:val="002D223C"/>
    <w:rsid w:val="002D22C6"/>
    <w:rsid w:val="002D386F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2D"/>
    <w:rsid w:val="002F4180"/>
    <w:rsid w:val="002F62A6"/>
    <w:rsid w:val="002F6954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038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B2648"/>
    <w:rsid w:val="003B3F8A"/>
    <w:rsid w:val="003B51CA"/>
    <w:rsid w:val="003B7730"/>
    <w:rsid w:val="003C0CF5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5552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5B7F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0039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6A77"/>
    <w:rsid w:val="004E7020"/>
    <w:rsid w:val="004F2417"/>
    <w:rsid w:val="004F2AFF"/>
    <w:rsid w:val="004F2F38"/>
    <w:rsid w:val="004F6842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0FC"/>
    <w:rsid w:val="00520AF7"/>
    <w:rsid w:val="00521DAB"/>
    <w:rsid w:val="0053237D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398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4F3C"/>
    <w:rsid w:val="005A5472"/>
    <w:rsid w:val="005A6BA2"/>
    <w:rsid w:val="005A7F62"/>
    <w:rsid w:val="005B0D6D"/>
    <w:rsid w:val="005B2DAF"/>
    <w:rsid w:val="005B71B5"/>
    <w:rsid w:val="005B72FC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5C89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046"/>
    <w:rsid w:val="006811C6"/>
    <w:rsid w:val="00685CD5"/>
    <w:rsid w:val="00687B34"/>
    <w:rsid w:val="00687D24"/>
    <w:rsid w:val="00690328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5492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8DD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6CF7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34CE"/>
    <w:rsid w:val="0085468D"/>
    <w:rsid w:val="008601C9"/>
    <w:rsid w:val="0086273A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90DED"/>
    <w:rsid w:val="008915D0"/>
    <w:rsid w:val="0089195A"/>
    <w:rsid w:val="00892FF2"/>
    <w:rsid w:val="008943C3"/>
    <w:rsid w:val="00897D6A"/>
    <w:rsid w:val="008B3FEC"/>
    <w:rsid w:val="008B650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0942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3A1F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F48"/>
    <w:rsid w:val="009F6199"/>
    <w:rsid w:val="00A04950"/>
    <w:rsid w:val="00A11756"/>
    <w:rsid w:val="00A11C83"/>
    <w:rsid w:val="00A144AF"/>
    <w:rsid w:val="00A15054"/>
    <w:rsid w:val="00A17423"/>
    <w:rsid w:val="00A200F0"/>
    <w:rsid w:val="00A235B4"/>
    <w:rsid w:val="00A2524A"/>
    <w:rsid w:val="00A255C7"/>
    <w:rsid w:val="00A27949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178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3C7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5C33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A75A5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0B56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51"/>
    <w:rsid w:val="00C412D1"/>
    <w:rsid w:val="00C41BEA"/>
    <w:rsid w:val="00C47DA4"/>
    <w:rsid w:val="00C54B0D"/>
    <w:rsid w:val="00C54CC8"/>
    <w:rsid w:val="00C572B3"/>
    <w:rsid w:val="00C60E1A"/>
    <w:rsid w:val="00C6445C"/>
    <w:rsid w:val="00C658FD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0E42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1845"/>
    <w:rsid w:val="00CB201E"/>
    <w:rsid w:val="00CB486C"/>
    <w:rsid w:val="00CC177E"/>
    <w:rsid w:val="00CC304F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299F"/>
    <w:rsid w:val="00CE2AFF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4790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1981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26C1"/>
    <w:rsid w:val="00DD4D24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1CB1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CDB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148B"/>
    <w:rsid w:val="00EA3038"/>
    <w:rsid w:val="00EA4F5A"/>
    <w:rsid w:val="00EA603E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3E5"/>
    <w:rsid w:val="00EC745E"/>
    <w:rsid w:val="00ED6F4C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0C25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5BC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6A6A6-B161-45D5-B5AF-417C9943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35</cp:revision>
  <cp:lastPrinted>2021-12-16T09:07:00Z</cp:lastPrinted>
  <dcterms:created xsi:type="dcterms:W3CDTF">2021-09-28T08:18:00Z</dcterms:created>
  <dcterms:modified xsi:type="dcterms:W3CDTF">2021-12-20T12:01:00Z</dcterms:modified>
</cp:coreProperties>
</file>