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Pr="00F67436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F67436">
        <w:rPr>
          <w:lang w:eastAsia="uk-UA" w:bidi="uk-UA"/>
        </w:rPr>
        <w:t>КРИВОРІЗЬКА МІСЬКА РАДА</w:t>
      </w:r>
    </w:p>
    <w:p w:rsidR="004958DA" w:rsidRPr="00F67436" w:rsidRDefault="004958DA" w:rsidP="004958DA">
      <w:pPr>
        <w:pStyle w:val="10"/>
        <w:shd w:val="clear" w:color="auto" w:fill="auto"/>
        <w:spacing w:after="172"/>
      </w:pPr>
      <w:r w:rsidRPr="00F67436">
        <w:rPr>
          <w:lang w:eastAsia="uk-UA" w:bidi="uk-UA"/>
        </w:rPr>
        <w:t>VIII СКЛИКАННЯ</w:t>
      </w:r>
    </w:p>
    <w:p w:rsidR="004958DA" w:rsidRPr="00F67436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F67436">
        <w:rPr>
          <w:lang w:eastAsia="uk-UA" w:bidi="uk-UA"/>
        </w:rPr>
        <w:t>ПОСТІЙНА КОМІСІЯ З ПИТАНЬ ПЛАНУВАННЯ БЮДЖЕТУ,</w:t>
      </w:r>
    </w:p>
    <w:p w:rsidR="004958DA" w:rsidRPr="00F67436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F67436">
        <w:rPr>
          <w:lang w:eastAsia="uk-UA" w:bidi="uk-UA"/>
        </w:rPr>
        <w:t>ЕКОНОМІКИ ТА РЕГУЛЯТОРНОЇ ПОЛІТИКИ</w:t>
      </w:r>
    </w:p>
    <w:p w:rsidR="004958DA" w:rsidRPr="00F67436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7436">
        <w:t>___________________________________________________________________________________</w:t>
      </w:r>
    </w:p>
    <w:p w:rsidR="004958DA" w:rsidRPr="00F67436" w:rsidRDefault="004958DA" w:rsidP="004958DA">
      <w:pPr>
        <w:pStyle w:val="22"/>
        <w:shd w:val="clear" w:color="auto" w:fill="auto"/>
        <w:spacing w:before="0" w:after="49" w:line="280" w:lineRule="exact"/>
        <w:rPr>
          <w:lang w:eastAsia="uk-UA" w:bidi="uk-UA"/>
        </w:rPr>
      </w:pPr>
      <w:bookmarkStart w:id="0" w:name="bookmark1"/>
    </w:p>
    <w:p w:rsidR="004958DA" w:rsidRPr="00F67436" w:rsidRDefault="004958DA" w:rsidP="004958DA">
      <w:pPr>
        <w:pStyle w:val="22"/>
        <w:shd w:val="clear" w:color="auto" w:fill="auto"/>
        <w:spacing w:before="0" w:after="49" w:line="280" w:lineRule="exact"/>
      </w:pPr>
      <w:r w:rsidRPr="00F67436">
        <w:rPr>
          <w:lang w:eastAsia="uk-UA" w:bidi="uk-UA"/>
        </w:rPr>
        <w:t>Протокол №</w:t>
      </w:r>
      <w:bookmarkEnd w:id="0"/>
      <w:r w:rsidR="00F67436" w:rsidRPr="00F67436">
        <w:t>36</w:t>
      </w:r>
    </w:p>
    <w:p w:rsidR="004958DA" w:rsidRPr="00F67436" w:rsidRDefault="004958DA" w:rsidP="004958DA">
      <w:pPr>
        <w:pStyle w:val="30"/>
        <w:shd w:val="clear" w:color="auto" w:fill="auto"/>
        <w:spacing w:before="0" w:after="0" w:line="280" w:lineRule="exact"/>
      </w:pPr>
      <w:r w:rsidRPr="00F67436">
        <w:rPr>
          <w:lang w:eastAsia="uk-UA" w:bidi="uk-UA"/>
        </w:rPr>
        <w:t xml:space="preserve">засідання постійної комісії від </w:t>
      </w:r>
      <w:r w:rsidR="00F67436" w:rsidRPr="00F67436">
        <w:rPr>
          <w:lang w:eastAsia="uk-UA" w:bidi="uk-UA"/>
        </w:rPr>
        <w:t>24</w:t>
      </w:r>
      <w:r w:rsidR="00A132F9" w:rsidRPr="00F67436">
        <w:rPr>
          <w:lang w:eastAsia="uk-UA" w:bidi="uk-UA"/>
        </w:rPr>
        <w:t xml:space="preserve"> </w:t>
      </w:r>
      <w:r w:rsidR="00F67436" w:rsidRPr="00F67436">
        <w:rPr>
          <w:lang w:eastAsia="uk-UA" w:bidi="uk-UA"/>
        </w:rPr>
        <w:t>лютого</w:t>
      </w:r>
      <w:r w:rsidRPr="00F67436">
        <w:rPr>
          <w:lang w:eastAsia="uk-UA" w:bidi="uk-UA"/>
        </w:rPr>
        <w:t xml:space="preserve"> 202</w:t>
      </w:r>
      <w:r w:rsidR="00586BD8" w:rsidRPr="00F67436">
        <w:rPr>
          <w:lang w:eastAsia="uk-UA" w:bidi="uk-UA"/>
        </w:rPr>
        <w:t>3</w:t>
      </w:r>
      <w:r w:rsidRPr="00F67436">
        <w:rPr>
          <w:lang w:eastAsia="uk-UA" w:bidi="uk-UA"/>
        </w:rPr>
        <w:t xml:space="preserve"> року</w:t>
      </w:r>
    </w:p>
    <w:p w:rsidR="004958DA" w:rsidRPr="00F67436" w:rsidRDefault="004958DA" w:rsidP="004958DA">
      <w:pPr>
        <w:pStyle w:val="20"/>
        <w:shd w:val="clear" w:color="auto" w:fill="auto"/>
        <w:spacing w:before="0" w:after="0"/>
      </w:pPr>
    </w:p>
    <w:p w:rsidR="002B3ACC" w:rsidRPr="00F67436" w:rsidRDefault="002B3ACC" w:rsidP="004958DA">
      <w:pPr>
        <w:pStyle w:val="20"/>
        <w:shd w:val="clear" w:color="auto" w:fill="auto"/>
        <w:spacing w:before="0" w:after="0"/>
      </w:pPr>
    </w:p>
    <w:p w:rsidR="004958DA" w:rsidRPr="00F67436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F67436">
        <w:rPr>
          <w:lang w:eastAsia="uk-UA" w:bidi="uk-UA"/>
        </w:rPr>
        <w:t>Присутні:</w:t>
      </w:r>
      <w:bookmarkEnd w:id="1"/>
    </w:p>
    <w:p w:rsidR="004958DA" w:rsidRPr="00F67436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F67436">
        <w:rPr>
          <w:lang w:eastAsia="uk-UA" w:bidi="uk-UA"/>
        </w:rPr>
        <w:t>Заступник голови комісії: Малихіна Т. І.</w:t>
      </w:r>
    </w:p>
    <w:p w:rsidR="00EE6529" w:rsidRPr="00365957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F67436">
        <w:rPr>
          <w:lang w:eastAsia="uk-UA" w:bidi="uk-UA"/>
        </w:rPr>
        <w:t xml:space="preserve">Члени </w:t>
      </w:r>
      <w:r w:rsidRPr="00365957">
        <w:rPr>
          <w:lang w:eastAsia="uk-UA" w:bidi="uk-UA"/>
        </w:rPr>
        <w:t xml:space="preserve">комісії: </w:t>
      </w:r>
      <w:proofErr w:type="spellStart"/>
      <w:r w:rsidRPr="00365957">
        <w:rPr>
          <w:lang w:eastAsia="uk-UA" w:bidi="uk-UA"/>
        </w:rPr>
        <w:t>Тюріна</w:t>
      </w:r>
      <w:proofErr w:type="spellEnd"/>
      <w:r w:rsidRPr="00365957">
        <w:rPr>
          <w:lang w:eastAsia="uk-UA" w:bidi="uk-UA"/>
        </w:rPr>
        <w:t xml:space="preserve"> Т.О</w:t>
      </w:r>
      <w:r w:rsidRPr="00365957">
        <w:t>.</w:t>
      </w:r>
      <w:r w:rsidRPr="00365957">
        <w:rPr>
          <w:lang w:eastAsia="uk-UA" w:bidi="uk-UA"/>
        </w:rPr>
        <w:t xml:space="preserve">, </w:t>
      </w:r>
      <w:proofErr w:type="spellStart"/>
      <w:r w:rsidR="00586BD8" w:rsidRPr="00365957">
        <w:rPr>
          <w:lang w:eastAsia="uk-UA" w:bidi="uk-UA"/>
        </w:rPr>
        <w:t>Жеретовська</w:t>
      </w:r>
      <w:proofErr w:type="spellEnd"/>
      <w:r w:rsidR="00586BD8" w:rsidRPr="00365957">
        <w:rPr>
          <w:lang w:eastAsia="uk-UA" w:bidi="uk-UA"/>
        </w:rPr>
        <w:t xml:space="preserve"> І. Л., </w:t>
      </w:r>
      <w:proofErr w:type="spellStart"/>
      <w:r w:rsidRPr="00365957">
        <w:rPr>
          <w:lang w:eastAsia="uk-UA" w:bidi="uk-UA"/>
        </w:rPr>
        <w:t>Фастовець</w:t>
      </w:r>
      <w:proofErr w:type="spellEnd"/>
      <w:r w:rsidRPr="00365957">
        <w:rPr>
          <w:lang w:eastAsia="uk-UA" w:bidi="uk-UA"/>
        </w:rPr>
        <w:t xml:space="preserve"> О</w:t>
      </w:r>
      <w:r w:rsidRPr="00365957">
        <w:t>.</w:t>
      </w:r>
      <w:r w:rsidRPr="00365957">
        <w:rPr>
          <w:lang w:eastAsia="uk-UA" w:bidi="uk-UA"/>
        </w:rPr>
        <w:t>А.</w:t>
      </w:r>
      <w:r w:rsidR="00EE6529" w:rsidRPr="00365957">
        <w:rPr>
          <w:lang w:eastAsia="uk-UA" w:bidi="uk-UA"/>
        </w:rPr>
        <w:t xml:space="preserve">, </w:t>
      </w:r>
      <w:proofErr w:type="spellStart"/>
      <w:r w:rsidR="00EE6529" w:rsidRPr="00365957">
        <w:rPr>
          <w:lang w:eastAsia="uk-UA" w:bidi="uk-UA"/>
        </w:rPr>
        <w:t>Чулова</w:t>
      </w:r>
      <w:proofErr w:type="spellEnd"/>
      <w:r w:rsidR="00EE6529" w:rsidRPr="00365957">
        <w:rPr>
          <w:lang w:eastAsia="uk-UA" w:bidi="uk-UA"/>
        </w:rPr>
        <w:t xml:space="preserve"> Е. В.</w:t>
      </w:r>
    </w:p>
    <w:p w:rsidR="00582CB6" w:rsidRPr="00F67436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586BD8" w:rsidRPr="00F67436" w:rsidRDefault="004958DA" w:rsidP="002B3ACC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F67436">
        <w:rPr>
          <w:lang w:eastAsia="uk-UA" w:bidi="uk-UA"/>
        </w:rPr>
        <w:t xml:space="preserve">У </w:t>
      </w:r>
      <w:r w:rsidRPr="00F67436">
        <w:rPr>
          <w:rStyle w:val="23"/>
          <w:color w:val="auto"/>
        </w:rPr>
        <w:t>засіданні взя</w:t>
      </w:r>
      <w:r w:rsidR="005E6C15" w:rsidRPr="00F67436">
        <w:rPr>
          <w:rStyle w:val="23"/>
          <w:color w:val="auto"/>
        </w:rPr>
        <w:t>в</w:t>
      </w:r>
      <w:r w:rsidRPr="00F67436">
        <w:rPr>
          <w:rStyle w:val="23"/>
          <w:color w:val="auto"/>
        </w:rPr>
        <w:t xml:space="preserve"> участь: </w:t>
      </w:r>
    </w:p>
    <w:p w:rsidR="004958DA" w:rsidRPr="001B00B8" w:rsidRDefault="00586BD8" w:rsidP="002B3ACC">
      <w:pPr>
        <w:pStyle w:val="20"/>
        <w:shd w:val="clear" w:color="auto" w:fill="auto"/>
        <w:spacing w:before="0" w:after="0" w:line="328" w:lineRule="exact"/>
        <w:ind w:firstLine="567"/>
        <w:jc w:val="both"/>
      </w:pPr>
      <w:proofErr w:type="spellStart"/>
      <w:r w:rsidRPr="00F67436">
        <w:rPr>
          <w:rFonts w:eastAsia="Calibri"/>
        </w:rPr>
        <w:t>Рожко</w:t>
      </w:r>
      <w:proofErr w:type="spellEnd"/>
      <w:r w:rsidRPr="00F67436">
        <w:rPr>
          <w:rFonts w:eastAsia="Calibri"/>
        </w:rPr>
        <w:t xml:space="preserve"> О.В., директор  департаменту  фінансів виконкому міської ради, </w:t>
      </w:r>
      <w:r w:rsidR="00E328EE" w:rsidRPr="00365957">
        <w:rPr>
          <w:lang w:eastAsia="uk-UA" w:bidi="uk-UA"/>
        </w:rPr>
        <w:t>Корнієнко Н.В</w:t>
      </w:r>
      <w:r w:rsidR="00A472B3" w:rsidRPr="00365957">
        <w:rPr>
          <w:lang w:eastAsia="uk-UA" w:bidi="uk-UA"/>
        </w:rPr>
        <w:t xml:space="preserve">., </w:t>
      </w:r>
      <w:r w:rsidR="001B00B8" w:rsidRPr="00365957">
        <w:rPr>
          <w:lang w:eastAsia="uk-UA" w:bidi="uk-UA"/>
        </w:rPr>
        <w:t xml:space="preserve"> </w:t>
      </w:r>
      <w:r w:rsidR="00E328EE" w:rsidRPr="00E328EE">
        <w:rPr>
          <w:lang w:eastAsia="uk-UA" w:bidi="uk-UA"/>
        </w:rPr>
        <w:t>начальник відділу</w:t>
      </w:r>
      <w:r w:rsidR="00A472B3" w:rsidRPr="00E328EE">
        <w:rPr>
          <w:lang w:eastAsia="uk-UA" w:bidi="uk-UA"/>
        </w:rPr>
        <w:t xml:space="preserve"> </w:t>
      </w:r>
      <w:r w:rsidR="001B00B8" w:rsidRPr="00E328EE">
        <w:rPr>
          <w:lang w:eastAsia="uk-UA" w:bidi="uk-UA"/>
        </w:rPr>
        <w:t xml:space="preserve"> </w:t>
      </w:r>
      <w:r w:rsidR="00A472B3" w:rsidRPr="00E328EE">
        <w:rPr>
          <w:lang w:eastAsia="uk-UA" w:bidi="uk-UA"/>
        </w:rPr>
        <w:t>департаменту</w:t>
      </w:r>
      <w:r w:rsidR="001B00B8" w:rsidRPr="00E328EE">
        <w:rPr>
          <w:lang w:eastAsia="uk-UA" w:bidi="uk-UA"/>
        </w:rPr>
        <w:t xml:space="preserve"> </w:t>
      </w:r>
      <w:r w:rsidR="00E266FC" w:rsidRPr="00E328EE">
        <w:rPr>
          <w:lang w:eastAsia="uk-UA" w:bidi="uk-UA"/>
        </w:rPr>
        <w:t xml:space="preserve"> розвитку інфраструктури міста</w:t>
      </w:r>
      <w:r w:rsidR="00694B52" w:rsidRPr="00E328EE">
        <w:rPr>
          <w:lang w:eastAsia="uk-UA" w:bidi="uk-UA"/>
        </w:rPr>
        <w:t xml:space="preserve">, </w:t>
      </w:r>
      <w:proofErr w:type="spellStart"/>
      <w:r w:rsidR="00694B52" w:rsidRPr="00E328EE">
        <w:rPr>
          <w:lang w:eastAsia="uk-UA" w:bidi="uk-UA"/>
        </w:rPr>
        <w:t>Красовська</w:t>
      </w:r>
      <w:proofErr w:type="spellEnd"/>
      <w:r w:rsidR="00694B52" w:rsidRPr="00E328EE">
        <w:rPr>
          <w:lang w:eastAsia="uk-UA" w:bidi="uk-UA"/>
        </w:rPr>
        <w:t xml:space="preserve"> </w:t>
      </w:r>
      <w:r w:rsidR="00694B52" w:rsidRPr="001B00B8">
        <w:rPr>
          <w:lang w:eastAsia="uk-UA" w:bidi="uk-UA"/>
        </w:rPr>
        <w:t>О.В., начальник відділу департаменту</w:t>
      </w:r>
      <w:r w:rsidR="001B00B8" w:rsidRPr="001B00B8">
        <w:rPr>
          <w:lang w:eastAsia="uk-UA" w:bidi="uk-UA"/>
        </w:rPr>
        <w:t xml:space="preserve"> </w:t>
      </w:r>
      <w:r w:rsidR="00694B52" w:rsidRPr="001B00B8">
        <w:rPr>
          <w:lang w:eastAsia="uk-UA" w:bidi="uk-UA"/>
        </w:rPr>
        <w:t>регулювання містобудівної діяльності та земельних відносин, Рижкова І.О., начальник управління розвитку підприємництва</w:t>
      </w:r>
      <w:r w:rsidR="00E266FC" w:rsidRPr="001B00B8">
        <w:rPr>
          <w:lang w:eastAsia="uk-UA" w:bidi="uk-UA"/>
        </w:rPr>
        <w:t xml:space="preserve"> </w:t>
      </w:r>
      <w:r w:rsidR="00582CB6" w:rsidRPr="001B00B8">
        <w:t>виконкому міської ради</w:t>
      </w:r>
      <w:r w:rsidR="00A472B3" w:rsidRPr="001B00B8">
        <w:t>.</w:t>
      </w:r>
    </w:p>
    <w:p w:rsidR="004958DA" w:rsidRPr="00F67436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</w:rPr>
      </w:pPr>
    </w:p>
    <w:p w:rsidR="00740C10" w:rsidRPr="00F67436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67436">
        <w:rPr>
          <w:rStyle w:val="23"/>
          <w:rFonts w:eastAsiaTheme="minorHAnsi"/>
          <w:color w:val="auto"/>
        </w:rPr>
        <w:t xml:space="preserve">Слухали: </w:t>
      </w:r>
      <w:proofErr w:type="spellStart"/>
      <w:r w:rsidRPr="00F67436">
        <w:rPr>
          <w:rStyle w:val="23"/>
          <w:rFonts w:eastAsiaTheme="minorHAnsi"/>
          <w:color w:val="auto"/>
        </w:rPr>
        <w:t>Малихіну</w:t>
      </w:r>
      <w:proofErr w:type="spellEnd"/>
      <w:r w:rsidRPr="00F67436">
        <w:rPr>
          <w:rStyle w:val="23"/>
          <w:rFonts w:eastAsiaTheme="minorHAnsi"/>
          <w:color w:val="auto"/>
        </w:rPr>
        <w:t xml:space="preserve"> Т.І., </w:t>
      </w:r>
      <w:r w:rsidRPr="00F6743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F67436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Pr="00F6743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членів </w:t>
      </w:r>
      <w:r w:rsidRPr="0036595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комісії - присутні </w:t>
      </w:r>
      <w:r w:rsidR="00A472B3" w:rsidRPr="00365957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365957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365957">
        <w:rPr>
          <w:lang w:eastAsia="uk-UA" w:bidi="uk-UA"/>
        </w:rPr>
        <w:t xml:space="preserve"> </w:t>
      </w:r>
      <w:bookmarkStart w:id="2" w:name="bookmark3"/>
      <w:r w:rsidR="00740C10" w:rsidRPr="00F67436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F67436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F67436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F67436">
        <w:rPr>
          <w:rFonts w:ascii="Times New Roman" w:eastAsia="Calibri" w:hAnsi="Times New Roman"/>
          <w:sz w:val="28"/>
          <w:szCs w:val="28"/>
        </w:rPr>
        <w:t>його</w:t>
      </w:r>
      <w:r w:rsidR="00740C10" w:rsidRPr="00F67436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bookmarkEnd w:id="2"/>
    <w:p w:rsidR="002B3ACC" w:rsidRPr="00F67436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F67436">
        <w:rPr>
          <w:b/>
          <w:lang w:eastAsia="uk-UA" w:bidi="uk-UA"/>
        </w:rPr>
        <w:t>ПОРЯДОК ДЕННИЙ</w:t>
      </w:r>
    </w:p>
    <w:p w:rsidR="002B3ACC" w:rsidRPr="00F67436" w:rsidRDefault="002B3ACC" w:rsidP="002B3ACC">
      <w:pPr>
        <w:pStyle w:val="210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i w:val="0"/>
          <w:szCs w:val="28"/>
        </w:rPr>
      </w:pPr>
      <w:r w:rsidRPr="00F67436">
        <w:rPr>
          <w:i w:val="0"/>
          <w:szCs w:val="28"/>
        </w:rPr>
        <w:t xml:space="preserve">Про </w:t>
      </w:r>
      <w:r w:rsidR="00F67436" w:rsidRPr="00F67436">
        <w:rPr>
          <w:i w:val="0"/>
          <w:szCs w:val="28"/>
        </w:rPr>
        <w:t xml:space="preserve">звіт з періодичного відстеження  результативності регуляторного </w:t>
      </w:r>
      <w:proofErr w:type="spellStart"/>
      <w:r w:rsidR="00F67436" w:rsidRPr="00F67436">
        <w:rPr>
          <w:i w:val="0"/>
          <w:szCs w:val="28"/>
        </w:rPr>
        <w:t>акта</w:t>
      </w:r>
      <w:proofErr w:type="spellEnd"/>
      <w:r w:rsidR="00F67436" w:rsidRPr="00F67436">
        <w:rPr>
          <w:i w:val="0"/>
          <w:szCs w:val="28"/>
        </w:rPr>
        <w:t xml:space="preserve"> рішення міської ради від 21.10.2015    № 4038 «Про затвердження Правил благоустрою в місті Кривому Розі».</w:t>
      </w:r>
    </w:p>
    <w:p w:rsidR="002B3ACC" w:rsidRDefault="00F67436" w:rsidP="002B3ACC">
      <w:pPr>
        <w:pStyle w:val="210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i w:val="0"/>
          <w:szCs w:val="28"/>
        </w:rPr>
      </w:pPr>
      <w:r w:rsidRPr="00F67436">
        <w:rPr>
          <w:i w:val="0"/>
          <w:szCs w:val="28"/>
        </w:rPr>
        <w:t>Про звіт з повторного відстеження рішення міської ради від 26.05.2021</w:t>
      </w:r>
      <w:r w:rsidR="00E328EE">
        <w:rPr>
          <w:i w:val="0"/>
          <w:szCs w:val="28"/>
        </w:rPr>
        <w:t xml:space="preserve"> </w:t>
      </w:r>
      <w:r w:rsidRPr="00F67436">
        <w:rPr>
          <w:i w:val="0"/>
          <w:szCs w:val="28"/>
        </w:rPr>
        <w:t>№ 506  «</w:t>
      </w:r>
      <w:hyperlink r:id="rId9" w:history="1">
        <w:r w:rsidRPr="00F67436">
          <w:rPr>
            <w:i w:val="0"/>
            <w:szCs w:val="28"/>
          </w:rPr>
          <w:t>Про встановлення ставок плати за землю та пільг із земельного податку на території м. Кривого Рогу</w:t>
        </w:r>
      </w:hyperlink>
      <w:r w:rsidRPr="00F67436">
        <w:rPr>
          <w:i w:val="0"/>
          <w:szCs w:val="28"/>
        </w:rPr>
        <w:t>»</w:t>
      </w:r>
      <w:r w:rsidR="002B3ACC" w:rsidRPr="00F67436">
        <w:rPr>
          <w:i w:val="0"/>
          <w:szCs w:val="28"/>
        </w:rPr>
        <w:t>.</w:t>
      </w:r>
    </w:p>
    <w:p w:rsidR="00C51E40" w:rsidRPr="00C51E40" w:rsidRDefault="00C51E40" w:rsidP="00C51E40">
      <w:pPr>
        <w:pStyle w:val="210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i w:val="0"/>
          <w:szCs w:val="28"/>
        </w:rPr>
      </w:pPr>
      <w:r w:rsidRPr="00F67436">
        <w:rPr>
          <w:i w:val="0"/>
          <w:szCs w:val="28"/>
        </w:rPr>
        <w:t>Про звіт з повторного відстеження рішення міської ради від 28.04.2021 №423 «Про встановлення ставок єдиного податку для суб’єктів малого підприємництва  м. Кривого Рогу».</w:t>
      </w:r>
    </w:p>
    <w:p w:rsidR="00F67436" w:rsidRDefault="00F67436" w:rsidP="002B3ACC">
      <w:pPr>
        <w:pStyle w:val="210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F67436">
        <w:rPr>
          <w:i w:val="0"/>
          <w:szCs w:val="28"/>
        </w:rPr>
        <w:t>Про звіт</w:t>
      </w:r>
      <w:r w:rsidR="00C51E40">
        <w:rPr>
          <w:i w:val="0"/>
          <w:szCs w:val="28"/>
        </w:rPr>
        <w:t xml:space="preserve"> </w:t>
      </w:r>
      <w:r w:rsidRPr="00F67436">
        <w:rPr>
          <w:i w:val="0"/>
          <w:szCs w:val="28"/>
        </w:rPr>
        <w:t xml:space="preserve"> з повторного відстеження рішення міської ради від 30.06.2021 №553 Про встановлення ставок податку на нерухоме майно, відмінне від земельної ділянки, у м. Кривому Розі</w:t>
      </w:r>
      <w:r>
        <w:rPr>
          <w:i w:val="0"/>
          <w:szCs w:val="28"/>
        </w:rPr>
        <w:t>.</w:t>
      </w:r>
      <w:r w:rsidRPr="00F67436">
        <w:rPr>
          <w:i w:val="0"/>
          <w:color w:val="FF0000"/>
          <w:szCs w:val="28"/>
        </w:rPr>
        <w:t xml:space="preserve"> </w:t>
      </w:r>
    </w:p>
    <w:p w:rsidR="00E13887" w:rsidRPr="00F67436" w:rsidRDefault="00E13887" w:rsidP="00E13887">
      <w:pPr>
        <w:pStyle w:val="210"/>
        <w:tabs>
          <w:tab w:val="left" w:pos="709"/>
          <w:tab w:val="left" w:pos="993"/>
        </w:tabs>
        <w:ind w:left="567"/>
        <w:jc w:val="both"/>
        <w:rPr>
          <w:i w:val="0"/>
          <w:color w:val="FF0000"/>
          <w:szCs w:val="28"/>
        </w:rPr>
      </w:pPr>
      <w:bookmarkStart w:id="3" w:name="_GoBack"/>
      <w:bookmarkEnd w:id="3"/>
    </w:p>
    <w:p w:rsidR="004958DA" w:rsidRPr="00D54E36" w:rsidRDefault="004958DA" w:rsidP="00992CD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E36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D54E36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E328EE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«за» - </w:t>
      </w:r>
      <w:r w:rsidR="00992CD4" w:rsidRPr="00E13887">
        <w:rPr>
          <w:rFonts w:ascii="Times New Roman" w:hAnsi="Times New Roman" w:cs="Times New Roman"/>
          <w:b/>
          <w:sz w:val="28"/>
          <w:szCs w:val="28"/>
          <w:lang w:eastAsia="uk-UA" w:bidi="uk-UA"/>
        </w:rPr>
        <w:t>5</w:t>
      </w:r>
      <w:r w:rsidR="00740C10" w:rsidRPr="00E328EE">
        <w:rPr>
          <w:rFonts w:ascii="Times New Roman" w:hAnsi="Times New Roman" w:cs="Times New Roman"/>
          <w:b/>
          <w:color w:val="FF0000"/>
          <w:sz w:val="28"/>
          <w:szCs w:val="28"/>
          <w:lang w:eastAsia="uk-UA" w:bidi="uk-UA"/>
        </w:rPr>
        <w:t xml:space="preserve"> </w:t>
      </w:r>
      <w:r w:rsidR="00740C10" w:rsidRPr="00E328EE">
        <w:rPr>
          <w:rFonts w:ascii="Times New Roman" w:hAnsi="Times New Roman" w:cs="Times New Roman"/>
          <w:b/>
          <w:sz w:val="28"/>
          <w:szCs w:val="28"/>
          <w:lang w:eastAsia="uk-UA" w:bidi="uk-UA"/>
        </w:rPr>
        <w:t>(</w:t>
      </w:r>
      <w:r w:rsidRPr="00E328EE">
        <w:rPr>
          <w:rFonts w:ascii="Times New Roman" w:hAnsi="Times New Roman" w:cs="Times New Roman"/>
          <w:b/>
          <w:sz w:val="28"/>
          <w:szCs w:val="28"/>
          <w:lang w:eastAsia="uk-UA" w:bidi="uk-UA"/>
        </w:rPr>
        <w:t>одноголосно</w:t>
      </w:r>
      <w:r w:rsidR="00740C10" w:rsidRPr="00E328EE">
        <w:rPr>
          <w:rFonts w:ascii="Times New Roman" w:hAnsi="Times New Roman" w:cs="Times New Roman"/>
          <w:b/>
          <w:sz w:val="28"/>
          <w:szCs w:val="28"/>
          <w:lang w:eastAsia="uk-UA" w:bidi="uk-UA"/>
        </w:rPr>
        <w:t>)</w:t>
      </w:r>
      <w:r w:rsidRPr="00E328EE">
        <w:rPr>
          <w:rFonts w:ascii="Times New Roman" w:hAnsi="Times New Roman" w:cs="Times New Roman"/>
          <w:b/>
          <w:sz w:val="28"/>
          <w:szCs w:val="28"/>
          <w:lang w:eastAsia="uk-UA" w:bidi="uk-UA"/>
        </w:rPr>
        <w:t>.</w:t>
      </w:r>
    </w:p>
    <w:p w:rsidR="004958DA" w:rsidRPr="00D54E36" w:rsidRDefault="004958DA" w:rsidP="00992CD4">
      <w:pPr>
        <w:pStyle w:val="20"/>
        <w:shd w:val="clear" w:color="auto" w:fill="auto"/>
        <w:spacing w:before="0" w:after="487" w:line="280" w:lineRule="exact"/>
        <w:ind w:firstLine="567"/>
        <w:jc w:val="both"/>
      </w:pPr>
      <w:r w:rsidRPr="00D54E36">
        <w:rPr>
          <w:rStyle w:val="23"/>
          <w:color w:val="auto"/>
        </w:rPr>
        <w:t xml:space="preserve">УХВАЛИЛИ: </w:t>
      </w:r>
      <w:r w:rsidRPr="00D54E36">
        <w:rPr>
          <w:lang w:eastAsia="uk-UA" w:bidi="uk-UA"/>
        </w:rPr>
        <w:t xml:space="preserve">підтримати </w:t>
      </w:r>
      <w:r w:rsidR="00D94207" w:rsidRPr="00D54E36">
        <w:rPr>
          <w:lang w:eastAsia="uk-UA" w:bidi="uk-UA"/>
        </w:rPr>
        <w:t>порядок денний</w:t>
      </w:r>
      <w:r w:rsidRPr="00D54E36">
        <w:rPr>
          <w:lang w:eastAsia="uk-UA" w:bidi="uk-UA"/>
        </w:rPr>
        <w:t xml:space="preserve"> засідання постійної комісії.</w:t>
      </w:r>
    </w:p>
    <w:p w:rsidR="00C51E40" w:rsidRPr="00F67436" w:rsidRDefault="00C51E40" w:rsidP="00F97164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szCs w:val="28"/>
        </w:rPr>
      </w:pPr>
      <w:r w:rsidRPr="00F97164">
        <w:rPr>
          <w:rStyle w:val="23"/>
          <w:i w:val="0"/>
          <w:color w:val="auto"/>
        </w:rPr>
        <w:lastRenderedPageBreak/>
        <w:t>1.</w:t>
      </w:r>
      <w:r w:rsidR="001E7EBD" w:rsidRPr="00C51E40">
        <w:rPr>
          <w:rStyle w:val="23"/>
          <w:color w:val="auto"/>
        </w:rPr>
        <w:t xml:space="preserve"> </w:t>
      </w:r>
      <w:r w:rsidR="004958DA" w:rsidRPr="00F97164">
        <w:rPr>
          <w:rStyle w:val="23"/>
          <w:i w:val="0"/>
          <w:color w:val="auto"/>
          <w:u w:val="single"/>
        </w:rPr>
        <w:t>СЛУХАЛИ</w:t>
      </w:r>
      <w:r w:rsidR="004958DA" w:rsidRPr="00E328EE">
        <w:rPr>
          <w:rStyle w:val="23"/>
          <w:i w:val="0"/>
          <w:color w:val="auto"/>
          <w:u w:val="single"/>
        </w:rPr>
        <w:t>:</w:t>
      </w:r>
      <w:r w:rsidR="004958DA" w:rsidRPr="00E328EE">
        <w:rPr>
          <w:rStyle w:val="23"/>
          <w:i w:val="0"/>
          <w:color w:val="auto"/>
        </w:rPr>
        <w:t xml:space="preserve"> </w:t>
      </w:r>
      <w:r w:rsidR="00F67436" w:rsidRPr="00E328EE">
        <w:rPr>
          <w:rStyle w:val="23"/>
          <w:i w:val="0"/>
          <w:color w:val="auto"/>
        </w:rPr>
        <w:t xml:space="preserve"> </w:t>
      </w:r>
      <w:r w:rsidR="00E328EE" w:rsidRPr="00E328EE">
        <w:rPr>
          <w:i w:val="0"/>
          <w:lang w:eastAsia="uk-UA" w:bidi="uk-UA"/>
        </w:rPr>
        <w:t>Корнієнко Н.В.</w:t>
      </w:r>
      <w:r w:rsidR="00992CD4" w:rsidRPr="00E328EE">
        <w:rPr>
          <w:rStyle w:val="23"/>
          <w:i w:val="0"/>
          <w:color w:val="auto"/>
        </w:rPr>
        <w:t xml:space="preserve"> </w:t>
      </w:r>
      <w:r w:rsidRPr="00E328EE">
        <w:rPr>
          <w:rStyle w:val="23"/>
          <w:b w:val="0"/>
          <w:i w:val="0"/>
          <w:color w:val="auto"/>
        </w:rPr>
        <w:t>зі</w:t>
      </w:r>
      <w:r w:rsidRPr="00E328EE">
        <w:rPr>
          <w:rStyle w:val="23"/>
          <w:color w:val="auto"/>
        </w:rPr>
        <w:t xml:space="preserve"> </w:t>
      </w:r>
      <w:r w:rsidRPr="00F67436">
        <w:rPr>
          <w:i w:val="0"/>
          <w:szCs w:val="28"/>
        </w:rPr>
        <w:t>звіт</w:t>
      </w:r>
      <w:r>
        <w:rPr>
          <w:i w:val="0"/>
          <w:szCs w:val="28"/>
        </w:rPr>
        <w:t>ом</w:t>
      </w:r>
      <w:r w:rsidRPr="00F67436">
        <w:rPr>
          <w:i w:val="0"/>
          <w:szCs w:val="28"/>
        </w:rPr>
        <w:t xml:space="preserve"> з періодичного відстеження  результативності регуляторного </w:t>
      </w:r>
      <w:proofErr w:type="spellStart"/>
      <w:r w:rsidRPr="00F67436">
        <w:rPr>
          <w:i w:val="0"/>
          <w:szCs w:val="28"/>
        </w:rPr>
        <w:t>акта</w:t>
      </w:r>
      <w:proofErr w:type="spellEnd"/>
      <w:r w:rsidRPr="00F67436">
        <w:rPr>
          <w:i w:val="0"/>
          <w:szCs w:val="28"/>
        </w:rPr>
        <w:t xml:space="preserve"> рішення міської ради від 21.10.2015   №4038 «Про затвердження Правил благоустрою в місті Кривому Розі».</w:t>
      </w:r>
    </w:p>
    <w:p w:rsidR="00F03DAC" w:rsidRPr="00F67436" w:rsidRDefault="00F03DAC" w:rsidP="00C74C96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color w:val="FF0000"/>
          <w:sz w:val="20"/>
          <w:szCs w:val="20"/>
        </w:rPr>
      </w:pPr>
    </w:p>
    <w:p w:rsidR="00C74C96" w:rsidRPr="00C51E40" w:rsidRDefault="00C74C96" w:rsidP="00C74C96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</w:pPr>
      <w:r w:rsidRPr="00C51E40">
        <w:rPr>
          <w:rStyle w:val="23"/>
          <w:b w:val="0"/>
          <w:color w:val="auto"/>
        </w:rPr>
        <w:t>Після обговорення</w:t>
      </w:r>
    </w:p>
    <w:p w:rsidR="00AF38D2" w:rsidRPr="00F97164" w:rsidRDefault="00C74C96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C51E40">
        <w:rPr>
          <w:b/>
          <w:lang w:eastAsia="uk-UA" w:bidi="uk-UA"/>
        </w:rPr>
        <w:t>ВИСТУПИЛА:</w:t>
      </w:r>
      <w:r w:rsidRPr="00C51E40">
        <w:rPr>
          <w:lang w:eastAsia="uk-UA" w:bidi="uk-UA"/>
        </w:rPr>
        <w:t xml:space="preserve"> </w:t>
      </w:r>
      <w:r w:rsidRPr="00C51E40">
        <w:rPr>
          <w:rFonts w:eastAsiaTheme="minorHAnsi"/>
          <w:b/>
        </w:rPr>
        <w:t>Малихіна Т.І.,</w:t>
      </w:r>
      <w:r w:rsidRPr="00C51E40">
        <w:rPr>
          <w:rFonts w:eastAsiaTheme="minorHAnsi"/>
        </w:rPr>
        <w:t xml:space="preserve">  яка запропонувала </w:t>
      </w:r>
      <w:r w:rsidR="00AF38D2" w:rsidRPr="00F97164">
        <w:t xml:space="preserve">підписати звіт про періодичне відстеження результативності відповідного регуляторного </w:t>
      </w:r>
      <w:proofErr w:type="spellStart"/>
      <w:r w:rsidR="00AF38D2" w:rsidRPr="00F97164">
        <w:t>акта</w:t>
      </w:r>
      <w:proofErr w:type="spellEnd"/>
      <w:r w:rsidR="00AF38D2" w:rsidRPr="00F97164">
        <w:t xml:space="preserve"> рішення міської ради, доручити розробникам його оприлюднити у терміни, встановлені законодавством.</w:t>
      </w:r>
    </w:p>
    <w:p w:rsidR="00AF38D2" w:rsidRPr="00E328EE" w:rsidRDefault="00AF38D2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color w:val="FF0000"/>
          <w:sz w:val="20"/>
          <w:szCs w:val="20"/>
        </w:rPr>
      </w:pPr>
    </w:p>
    <w:p w:rsidR="00863C21" w:rsidRPr="00E13887" w:rsidRDefault="00863C21" w:rsidP="00863C21">
      <w:pPr>
        <w:pStyle w:val="30"/>
        <w:shd w:val="clear" w:color="auto" w:fill="auto"/>
        <w:spacing w:before="0" w:after="237" w:line="324" w:lineRule="exact"/>
        <w:ind w:firstLine="567"/>
        <w:jc w:val="both"/>
      </w:pPr>
      <w:r w:rsidRPr="00AF38D2">
        <w:rPr>
          <w:lang w:eastAsia="uk-UA" w:bidi="uk-UA"/>
        </w:rPr>
        <w:t>ГОЛОСУВАЛИ: «за</w:t>
      </w:r>
      <w:r w:rsidRPr="00E13887">
        <w:rPr>
          <w:lang w:eastAsia="uk-UA" w:bidi="uk-UA"/>
        </w:rPr>
        <w:t>» - 5 (одноголосно).</w:t>
      </w:r>
    </w:p>
    <w:p w:rsidR="003C522A" w:rsidRPr="00F97164" w:rsidRDefault="00863C21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AF38D2">
        <w:rPr>
          <w:rStyle w:val="23"/>
          <w:color w:val="auto"/>
        </w:rPr>
        <w:t>УХВАЛИЛИ:</w:t>
      </w:r>
      <w:r w:rsidRPr="00F67436">
        <w:rPr>
          <w:color w:val="FF0000"/>
        </w:rPr>
        <w:t xml:space="preserve"> </w:t>
      </w:r>
      <w:r w:rsidR="00AF38D2" w:rsidRPr="00F97164">
        <w:t xml:space="preserve">підписати звіт про періодичне відстеження результативності регуляторного </w:t>
      </w:r>
      <w:proofErr w:type="spellStart"/>
      <w:r w:rsidR="00AF38D2" w:rsidRPr="00F97164">
        <w:t>акта</w:t>
      </w:r>
      <w:proofErr w:type="spellEnd"/>
      <w:r w:rsidR="00AF38D2" w:rsidRPr="00F97164">
        <w:t xml:space="preserve"> рішення міської ради від 21.10.2015 №4038 «Про затвердження Правил благоустрою в місті Кривому Розі», доручити розробникам його оприлюднити у терміни, встановлені законодавством.</w:t>
      </w:r>
    </w:p>
    <w:p w:rsidR="00C5232D" w:rsidRPr="00F67436" w:rsidRDefault="00C5232D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i/>
          <w:color w:val="FF0000"/>
        </w:rPr>
      </w:pPr>
    </w:p>
    <w:p w:rsidR="003C522A" w:rsidRPr="00F97164" w:rsidRDefault="00E30AFE" w:rsidP="00E30AFE">
      <w:pPr>
        <w:pStyle w:val="20"/>
        <w:numPr>
          <w:ilvl w:val="0"/>
          <w:numId w:val="8"/>
        </w:numPr>
        <w:shd w:val="clear" w:color="auto" w:fill="auto"/>
        <w:tabs>
          <w:tab w:val="left" w:pos="1025"/>
        </w:tabs>
        <w:spacing w:before="0" w:after="0" w:line="240" w:lineRule="auto"/>
        <w:ind w:left="0" w:firstLine="567"/>
        <w:jc w:val="both"/>
        <w:rPr>
          <w:b/>
          <w:color w:val="FF0000"/>
          <w:lang w:eastAsia="uk-UA" w:bidi="uk-UA"/>
        </w:rPr>
      </w:pPr>
      <w:r w:rsidRPr="00C5232D">
        <w:rPr>
          <w:b/>
          <w:u w:val="single"/>
        </w:rPr>
        <w:t>СЛУХАЛИ:</w:t>
      </w:r>
      <w:r w:rsidRPr="00C5232D">
        <w:rPr>
          <w:b/>
          <w:color w:val="FF0000"/>
        </w:rPr>
        <w:t xml:space="preserve"> </w:t>
      </w:r>
      <w:r w:rsidRPr="00C5232D">
        <w:rPr>
          <w:b/>
          <w:color w:val="FF0000"/>
          <w:lang w:eastAsia="ru-RU"/>
        </w:rPr>
        <w:t xml:space="preserve"> </w:t>
      </w:r>
      <w:proofErr w:type="spellStart"/>
      <w:r w:rsidR="00C5232D" w:rsidRPr="00F97164">
        <w:rPr>
          <w:b/>
          <w:lang w:eastAsia="ru-RU"/>
        </w:rPr>
        <w:t>Красовську</w:t>
      </w:r>
      <w:proofErr w:type="spellEnd"/>
      <w:r w:rsidR="00F97164" w:rsidRPr="00F97164">
        <w:rPr>
          <w:b/>
          <w:lang w:eastAsia="ru-RU"/>
        </w:rPr>
        <w:t xml:space="preserve"> О.В</w:t>
      </w:r>
      <w:r w:rsidRPr="00F97164">
        <w:rPr>
          <w:b/>
          <w:lang w:eastAsia="ru-RU"/>
        </w:rPr>
        <w:t xml:space="preserve">. </w:t>
      </w:r>
      <w:r w:rsidR="00C5232D" w:rsidRPr="00F97164">
        <w:t>зі звітом з повторного відстеження рішення міської ради від 26.05.2021№ 506  «</w:t>
      </w:r>
      <w:hyperlink r:id="rId10" w:history="1">
        <w:r w:rsidR="00C5232D" w:rsidRPr="00F97164">
          <w:t>Про встановлення ставок плати за землю та пільг із земельного податку на території м. Кривого Рогу</w:t>
        </w:r>
      </w:hyperlink>
      <w:r w:rsidR="00C5232D" w:rsidRPr="00F97164">
        <w:t>».</w:t>
      </w:r>
    </w:p>
    <w:p w:rsidR="00C5232D" w:rsidRPr="00E328EE" w:rsidRDefault="00C5232D" w:rsidP="00C5232D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b/>
          <w:color w:val="FF0000"/>
          <w:sz w:val="20"/>
          <w:szCs w:val="20"/>
          <w:lang w:eastAsia="uk-UA" w:bidi="uk-UA"/>
        </w:rPr>
      </w:pPr>
    </w:p>
    <w:p w:rsidR="003C522A" w:rsidRPr="00F97164" w:rsidRDefault="00E30AFE" w:rsidP="00C5232D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i/>
        </w:rPr>
      </w:pPr>
      <w:r w:rsidRPr="00C5232D">
        <w:rPr>
          <w:b/>
          <w:lang w:eastAsia="uk-UA" w:bidi="uk-UA"/>
        </w:rPr>
        <w:t>ВИСТУПИЛ</w:t>
      </w:r>
      <w:r w:rsidR="00C5232D" w:rsidRPr="00C5232D">
        <w:rPr>
          <w:b/>
          <w:lang w:eastAsia="uk-UA" w:bidi="uk-UA"/>
        </w:rPr>
        <w:t>А</w:t>
      </w:r>
      <w:r w:rsidRPr="00C5232D">
        <w:rPr>
          <w:b/>
          <w:lang w:eastAsia="uk-UA" w:bidi="uk-UA"/>
        </w:rPr>
        <w:t xml:space="preserve">: </w:t>
      </w:r>
      <w:r w:rsidR="003C522A" w:rsidRPr="00C5232D">
        <w:rPr>
          <w:rFonts w:eastAsiaTheme="minorHAnsi"/>
          <w:b/>
        </w:rPr>
        <w:t>Малихіна Т.</w:t>
      </w:r>
      <w:r w:rsidR="003C522A" w:rsidRPr="00F97164">
        <w:rPr>
          <w:rFonts w:eastAsiaTheme="minorHAnsi"/>
          <w:b/>
        </w:rPr>
        <w:t>І.</w:t>
      </w:r>
      <w:r w:rsidR="00C5232D" w:rsidRPr="00F97164">
        <w:rPr>
          <w:rFonts w:eastAsiaTheme="minorHAnsi"/>
          <w:b/>
        </w:rPr>
        <w:t>, яка</w:t>
      </w:r>
      <w:r w:rsidR="003C522A" w:rsidRPr="00F97164">
        <w:rPr>
          <w:rFonts w:eastAsiaTheme="minorHAnsi"/>
        </w:rPr>
        <w:t xml:space="preserve"> запропонувала </w:t>
      </w:r>
      <w:r w:rsidR="00C5232D" w:rsidRPr="00F97164">
        <w:t xml:space="preserve">підписати звіт про </w:t>
      </w:r>
      <w:r w:rsidR="006F2FD7" w:rsidRPr="00F97164">
        <w:t xml:space="preserve">повторне  відстеження результативності </w:t>
      </w:r>
      <w:r w:rsidR="00F97164">
        <w:t xml:space="preserve">даного </w:t>
      </w:r>
      <w:r w:rsidR="006F2FD7" w:rsidRPr="00F97164">
        <w:t xml:space="preserve">регуляторного </w:t>
      </w:r>
      <w:proofErr w:type="spellStart"/>
      <w:r w:rsidR="006F2FD7" w:rsidRPr="00F97164">
        <w:t>акта</w:t>
      </w:r>
      <w:proofErr w:type="spellEnd"/>
      <w:r w:rsidR="006F2FD7" w:rsidRPr="00F97164">
        <w:t xml:space="preserve"> рішення міської ради</w:t>
      </w:r>
      <w:r w:rsidR="00F97164">
        <w:t xml:space="preserve">, </w:t>
      </w:r>
      <w:r w:rsidR="006F2FD7" w:rsidRPr="00F97164">
        <w:t>доручити розробникам його оприлюднити у терміни, встановлені законодавством</w:t>
      </w:r>
      <w:r w:rsidR="00F97164">
        <w:t>.</w:t>
      </w:r>
    </w:p>
    <w:p w:rsidR="003C522A" w:rsidRPr="00E328EE" w:rsidRDefault="003C522A" w:rsidP="003C522A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color w:val="FF0000"/>
          <w:sz w:val="20"/>
        </w:rPr>
      </w:pPr>
    </w:p>
    <w:p w:rsidR="003C522A" w:rsidRPr="00E13887" w:rsidRDefault="003C522A" w:rsidP="003C522A">
      <w:pPr>
        <w:pStyle w:val="30"/>
        <w:shd w:val="clear" w:color="auto" w:fill="auto"/>
        <w:spacing w:before="0" w:after="237" w:line="324" w:lineRule="exact"/>
        <w:ind w:firstLine="567"/>
        <w:jc w:val="both"/>
      </w:pPr>
      <w:r w:rsidRPr="00C5232D">
        <w:rPr>
          <w:lang w:eastAsia="uk-UA" w:bidi="uk-UA"/>
        </w:rPr>
        <w:t>ГОЛОСУВАЛИ: «за»</w:t>
      </w:r>
      <w:r w:rsidRPr="00F67436">
        <w:rPr>
          <w:color w:val="FF0000"/>
          <w:lang w:eastAsia="uk-UA" w:bidi="uk-UA"/>
        </w:rPr>
        <w:t xml:space="preserve"> </w:t>
      </w:r>
      <w:r w:rsidRPr="00E13887">
        <w:rPr>
          <w:lang w:eastAsia="uk-UA" w:bidi="uk-UA"/>
        </w:rPr>
        <w:t>- 5 (одноголосно).</w:t>
      </w:r>
    </w:p>
    <w:p w:rsidR="006F2FD7" w:rsidRPr="00F67436" w:rsidRDefault="003C522A" w:rsidP="006F2FD7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i/>
          <w:color w:val="FF0000"/>
        </w:rPr>
      </w:pPr>
      <w:r w:rsidRPr="00C5232D">
        <w:rPr>
          <w:rStyle w:val="23"/>
          <w:color w:val="auto"/>
        </w:rPr>
        <w:t>УХВАЛИЛИ:</w:t>
      </w:r>
      <w:r w:rsidRPr="00F67436">
        <w:rPr>
          <w:color w:val="FF0000"/>
        </w:rPr>
        <w:t xml:space="preserve"> </w:t>
      </w:r>
      <w:r w:rsidR="006F2FD7" w:rsidRPr="00F97164">
        <w:t xml:space="preserve">підписати звіт про повторне  відстеження результативності регуляторного </w:t>
      </w:r>
      <w:proofErr w:type="spellStart"/>
      <w:r w:rsidR="006F2FD7" w:rsidRPr="00F97164">
        <w:t>акта</w:t>
      </w:r>
      <w:proofErr w:type="spellEnd"/>
      <w:r w:rsidR="006F2FD7" w:rsidRPr="00F97164">
        <w:t xml:space="preserve"> рішення міської ради від 26.05.2021№ 506  «</w:t>
      </w:r>
      <w:hyperlink r:id="rId11" w:history="1">
        <w:r w:rsidR="006F2FD7" w:rsidRPr="00F97164">
          <w:t>Про встановлення ставок плати за землю та пільг із земельного податку на території м. Кривого Рогу</w:t>
        </w:r>
      </w:hyperlink>
      <w:r w:rsidR="006F2FD7" w:rsidRPr="00F97164">
        <w:t>», доручити розробникам його оприлюднити у терміни, встановлені законодавством</w:t>
      </w:r>
      <w:r w:rsidR="00F97164">
        <w:t>.</w:t>
      </w:r>
    </w:p>
    <w:p w:rsidR="003C522A" w:rsidRPr="00F67436" w:rsidRDefault="003C522A" w:rsidP="003C522A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rStyle w:val="23"/>
          <w:b w:val="0"/>
          <w:bCs w:val="0"/>
          <w:color w:val="FF0000"/>
          <w:shd w:val="clear" w:color="auto" w:fill="auto"/>
          <w:lang w:eastAsia="en-US" w:bidi="ar-SA"/>
        </w:rPr>
      </w:pPr>
    </w:p>
    <w:p w:rsidR="006F2FD7" w:rsidRPr="001B00B8" w:rsidRDefault="00E328EE" w:rsidP="00E328EE">
      <w:pPr>
        <w:pStyle w:val="20"/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567"/>
        <w:jc w:val="both"/>
        <w:rPr>
          <w:color w:val="FF0000"/>
        </w:rPr>
      </w:pPr>
      <w:r w:rsidRPr="00E328EE">
        <w:rPr>
          <w:b/>
          <w:u w:val="single"/>
        </w:rPr>
        <w:t>3, 4</w:t>
      </w:r>
      <w:r w:rsidR="00C5232D" w:rsidRPr="00C5232D">
        <w:rPr>
          <w:b/>
        </w:rPr>
        <w:t xml:space="preserve"> </w:t>
      </w:r>
      <w:r w:rsidR="006757F2" w:rsidRPr="00C5232D">
        <w:rPr>
          <w:b/>
          <w:u w:val="single"/>
        </w:rPr>
        <w:t xml:space="preserve">СЛУХАЛИ: </w:t>
      </w:r>
      <w:r w:rsidR="00C5232D">
        <w:rPr>
          <w:rStyle w:val="23"/>
          <w:i/>
          <w:color w:val="FF0000"/>
        </w:rPr>
        <w:t xml:space="preserve"> </w:t>
      </w:r>
      <w:r w:rsidR="00C5232D" w:rsidRPr="001B00B8">
        <w:rPr>
          <w:rStyle w:val="23"/>
          <w:color w:val="auto"/>
        </w:rPr>
        <w:t>Рижкову І.О.</w:t>
      </w:r>
      <w:r w:rsidR="008E38BC" w:rsidRPr="001B00B8">
        <w:rPr>
          <w:rStyle w:val="23"/>
          <w:color w:val="auto"/>
        </w:rPr>
        <w:t xml:space="preserve"> </w:t>
      </w:r>
      <w:r w:rsidR="00C5232D" w:rsidRPr="001B00B8">
        <w:rPr>
          <w:rStyle w:val="23"/>
          <w:b w:val="0"/>
          <w:color w:val="auto"/>
        </w:rPr>
        <w:t>зі звіт</w:t>
      </w:r>
      <w:r w:rsidR="006F2FD7" w:rsidRPr="001B00B8">
        <w:rPr>
          <w:rStyle w:val="23"/>
          <w:b w:val="0"/>
          <w:color w:val="auto"/>
        </w:rPr>
        <w:t>а</w:t>
      </w:r>
      <w:r w:rsidR="00C5232D" w:rsidRPr="001B00B8">
        <w:rPr>
          <w:rStyle w:val="23"/>
          <w:b w:val="0"/>
          <w:color w:val="auto"/>
        </w:rPr>
        <w:t>м</w:t>
      </w:r>
      <w:r w:rsidR="006F2FD7" w:rsidRPr="001B00B8">
        <w:rPr>
          <w:rStyle w:val="23"/>
          <w:b w:val="0"/>
          <w:color w:val="auto"/>
        </w:rPr>
        <w:t>и</w:t>
      </w:r>
      <w:r w:rsidR="00C5232D" w:rsidRPr="001B00B8">
        <w:rPr>
          <w:rStyle w:val="23"/>
          <w:b w:val="0"/>
          <w:color w:val="auto"/>
        </w:rPr>
        <w:t xml:space="preserve"> про</w:t>
      </w:r>
      <w:r w:rsidR="00C5232D" w:rsidRPr="001B00B8">
        <w:rPr>
          <w:sz w:val="24"/>
          <w:szCs w:val="24"/>
        </w:rPr>
        <w:t xml:space="preserve"> </w:t>
      </w:r>
      <w:r w:rsidR="00C5232D" w:rsidRPr="001B00B8">
        <w:t>повторного відстеження рішен</w:t>
      </w:r>
      <w:r w:rsidR="001B00B8">
        <w:t>ь</w:t>
      </w:r>
      <w:r w:rsidR="00C5232D" w:rsidRPr="001B00B8">
        <w:t xml:space="preserve"> міської ради</w:t>
      </w:r>
      <w:r>
        <w:t xml:space="preserve"> від</w:t>
      </w:r>
      <w:r w:rsidR="006F2FD7" w:rsidRPr="001B00B8">
        <w:t>:</w:t>
      </w:r>
    </w:p>
    <w:p w:rsidR="00C5232D" w:rsidRPr="001B00B8" w:rsidRDefault="00C5232D" w:rsidP="006F2FD7">
      <w:pPr>
        <w:pStyle w:val="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jc w:val="both"/>
        <w:rPr>
          <w:color w:val="FF0000"/>
        </w:rPr>
      </w:pPr>
      <w:r w:rsidRPr="001B00B8">
        <w:t>28.04.2021 №423 «Про встановлення ставок єдиного податку для суб’єктів малого підприємництва  м. Кривого Рогу»</w:t>
      </w:r>
      <w:r w:rsidR="006F2FD7" w:rsidRPr="001B00B8">
        <w:t>;</w:t>
      </w:r>
    </w:p>
    <w:p w:rsidR="006F2FD7" w:rsidRPr="001B00B8" w:rsidRDefault="006F2FD7" w:rsidP="006F2FD7">
      <w:pPr>
        <w:pStyle w:val="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jc w:val="both"/>
        <w:rPr>
          <w:color w:val="FF0000"/>
        </w:rPr>
      </w:pPr>
      <w:r w:rsidRPr="001B00B8">
        <w:t>30.06.2021 №553 «Про встановлення ставок податку на нерухоме майно, відмінне від земельної ділянки, у м. Кривому Розі»</w:t>
      </w:r>
      <w:r w:rsidR="001B00B8">
        <w:t>.</w:t>
      </w:r>
    </w:p>
    <w:p w:rsidR="00C5232D" w:rsidRPr="00E328EE" w:rsidRDefault="00C5232D" w:rsidP="00C5232D">
      <w:pPr>
        <w:pStyle w:val="20"/>
        <w:shd w:val="clear" w:color="auto" w:fill="auto"/>
        <w:tabs>
          <w:tab w:val="left" w:pos="851"/>
        </w:tabs>
        <w:spacing w:before="0" w:after="0" w:line="240" w:lineRule="auto"/>
        <w:ind w:left="567"/>
        <w:jc w:val="both"/>
        <w:rPr>
          <w:rStyle w:val="23"/>
          <w:b w:val="0"/>
          <w:bCs w:val="0"/>
          <w:color w:val="FF0000"/>
          <w:sz w:val="20"/>
          <w:szCs w:val="20"/>
          <w:shd w:val="clear" w:color="auto" w:fill="auto"/>
          <w:lang w:eastAsia="en-US" w:bidi="ar-SA"/>
        </w:rPr>
      </w:pPr>
    </w:p>
    <w:p w:rsidR="00897E53" w:rsidRPr="001B00B8" w:rsidRDefault="006757F2" w:rsidP="001B00B8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rFonts w:eastAsiaTheme="minorHAnsi"/>
          <w:b/>
          <w:bCs/>
        </w:rPr>
      </w:pPr>
      <w:r w:rsidRPr="00C5232D">
        <w:rPr>
          <w:b/>
          <w:lang w:eastAsia="uk-UA" w:bidi="uk-UA"/>
        </w:rPr>
        <w:t>ВИСТУПИЛА:</w:t>
      </w:r>
      <w:r w:rsidRPr="00C5232D">
        <w:rPr>
          <w:lang w:eastAsia="uk-UA" w:bidi="uk-UA"/>
        </w:rPr>
        <w:t xml:space="preserve"> </w:t>
      </w:r>
      <w:r w:rsidRPr="00C5232D">
        <w:rPr>
          <w:b/>
        </w:rPr>
        <w:t>Малихіна Т.І.,</w:t>
      </w:r>
      <w:r w:rsidRPr="00C5232D">
        <w:t xml:space="preserve">  яка запропон</w:t>
      </w:r>
      <w:r w:rsidRPr="006F2FD7">
        <w:t>увала</w:t>
      </w:r>
      <w:r w:rsidRPr="00F67436">
        <w:rPr>
          <w:color w:val="FF0000"/>
        </w:rPr>
        <w:t xml:space="preserve"> </w:t>
      </w:r>
      <w:r w:rsidR="00897E53" w:rsidRPr="00F67436">
        <w:rPr>
          <w:color w:val="FF0000"/>
        </w:rPr>
        <w:t xml:space="preserve"> </w:t>
      </w:r>
      <w:r w:rsidR="006F2FD7" w:rsidRPr="001B00B8">
        <w:t xml:space="preserve">підписати звіти про повторне  відстеження результативності </w:t>
      </w:r>
      <w:r w:rsidR="001B00B8" w:rsidRPr="001B00B8">
        <w:t xml:space="preserve">відповідних </w:t>
      </w:r>
      <w:r w:rsidR="006F2FD7" w:rsidRPr="001B00B8">
        <w:t>регуляторних актів</w:t>
      </w:r>
      <w:r w:rsidR="001B00B8" w:rsidRPr="001B00B8">
        <w:t xml:space="preserve"> </w:t>
      </w:r>
      <w:r w:rsidR="006F2FD7" w:rsidRPr="001B00B8">
        <w:t>рішен</w:t>
      </w:r>
      <w:r w:rsidR="001B00B8" w:rsidRPr="001B00B8">
        <w:t>ь міської ради,</w:t>
      </w:r>
      <w:r w:rsidR="001B00B8">
        <w:t xml:space="preserve"> </w:t>
      </w:r>
      <w:r w:rsidR="006F2FD7" w:rsidRPr="001B00B8">
        <w:t xml:space="preserve">доручити </w:t>
      </w:r>
      <w:r w:rsidR="001B00B8" w:rsidRPr="001B00B8">
        <w:t>їх</w:t>
      </w:r>
      <w:r w:rsidR="001B00B8" w:rsidRPr="001B00B8">
        <w:rPr>
          <w:b/>
        </w:rPr>
        <w:t xml:space="preserve"> </w:t>
      </w:r>
      <w:r w:rsidR="006F2FD7" w:rsidRPr="001B00B8">
        <w:t>розробникам оприлюднити у терміни, встановлені законодавством.</w:t>
      </w:r>
    </w:p>
    <w:p w:rsidR="006F2FD7" w:rsidRPr="00E328EE" w:rsidRDefault="006F2FD7" w:rsidP="006F2FD7">
      <w:pPr>
        <w:pStyle w:val="30"/>
        <w:shd w:val="clear" w:color="auto" w:fill="auto"/>
        <w:spacing w:before="0" w:after="0" w:line="324" w:lineRule="exact"/>
        <w:jc w:val="both"/>
        <w:rPr>
          <w:color w:val="FF0000"/>
          <w:sz w:val="20"/>
          <w:szCs w:val="20"/>
          <w:lang w:eastAsia="uk-UA" w:bidi="uk-UA"/>
        </w:rPr>
      </w:pPr>
    </w:p>
    <w:p w:rsidR="00897E53" w:rsidRPr="00E13887" w:rsidRDefault="00897E53" w:rsidP="00897E53">
      <w:pPr>
        <w:pStyle w:val="30"/>
        <w:shd w:val="clear" w:color="auto" w:fill="auto"/>
        <w:spacing w:before="0" w:after="237" w:line="324" w:lineRule="exact"/>
        <w:ind w:firstLine="567"/>
        <w:jc w:val="both"/>
      </w:pPr>
      <w:r w:rsidRPr="006F2FD7">
        <w:rPr>
          <w:lang w:eastAsia="uk-UA" w:bidi="uk-UA"/>
        </w:rPr>
        <w:lastRenderedPageBreak/>
        <w:t>ГОЛОСУВАЛИ: «за</w:t>
      </w:r>
      <w:r w:rsidRPr="00E13887">
        <w:rPr>
          <w:lang w:eastAsia="uk-UA" w:bidi="uk-UA"/>
        </w:rPr>
        <w:t>» - 5 (одноголосно).</w:t>
      </w:r>
    </w:p>
    <w:p w:rsidR="006F2FD7" w:rsidRPr="001B00B8" w:rsidRDefault="00897E53" w:rsidP="006F2FD7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1B00B8">
        <w:rPr>
          <w:rStyle w:val="23"/>
          <w:rFonts w:eastAsiaTheme="minorHAnsi"/>
          <w:color w:val="auto"/>
        </w:rPr>
        <w:t>УХВАЛИЛИ:</w:t>
      </w:r>
      <w:r w:rsidRPr="00F67436">
        <w:rPr>
          <w:color w:val="FF0000"/>
        </w:rPr>
        <w:t xml:space="preserve"> </w:t>
      </w:r>
      <w:r w:rsidR="006F2FD7" w:rsidRPr="001B00B8">
        <w:t>підписати звіти про повторне  відстеження результативності регуляторних актів</w:t>
      </w:r>
      <w:r w:rsidR="00E328EE" w:rsidRPr="00E328EE">
        <w:t xml:space="preserve"> </w:t>
      </w:r>
      <w:r w:rsidR="00E328EE" w:rsidRPr="001B00B8">
        <w:t>рішен</w:t>
      </w:r>
      <w:r w:rsidR="00E328EE">
        <w:t>ь</w:t>
      </w:r>
      <w:r w:rsidR="00E328EE" w:rsidRPr="001B00B8">
        <w:t xml:space="preserve"> міської ради</w:t>
      </w:r>
      <w:r w:rsidR="00E328EE">
        <w:t xml:space="preserve"> від</w:t>
      </w:r>
      <w:r w:rsidR="006F2FD7" w:rsidRPr="001B00B8">
        <w:t>:</w:t>
      </w:r>
    </w:p>
    <w:p w:rsidR="006F2FD7" w:rsidRPr="001B00B8" w:rsidRDefault="006F2FD7" w:rsidP="006F2FD7">
      <w:pPr>
        <w:pStyle w:val="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left="0" w:firstLine="567"/>
        <w:jc w:val="both"/>
        <w:rPr>
          <w:i/>
          <w:color w:val="FF0000"/>
        </w:rPr>
      </w:pPr>
      <w:r w:rsidRPr="001B00B8">
        <w:t>28.04.2021 №423 «Про встановлення ставок єдиного податку для суб’єктів малого підприємництва  м. Кривого Рогу», доручити розробникам його оприлюднити у терміни, встановлені законодавством</w:t>
      </w:r>
    </w:p>
    <w:p w:rsidR="006F2FD7" w:rsidRPr="001B00B8" w:rsidRDefault="00E328EE" w:rsidP="006F2FD7">
      <w:pPr>
        <w:pStyle w:val="30"/>
        <w:numPr>
          <w:ilvl w:val="0"/>
          <w:numId w:val="10"/>
        </w:numPr>
        <w:shd w:val="clear" w:color="auto" w:fill="auto"/>
        <w:spacing w:before="0" w:after="0" w:line="240" w:lineRule="auto"/>
        <w:ind w:left="0" w:firstLine="567"/>
        <w:jc w:val="both"/>
        <w:rPr>
          <w:rFonts w:eastAsiaTheme="minorHAnsi"/>
          <w:b w:val="0"/>
          <w:bCs w:val="0"/>
          <w:color w:val="FF0000"/>
        </w:rPr>
      </w:pPr>
      <w:r>
        <w:rPr>
          <w:b w:val="0"/>
        </w:rPr>
        <w:t xml:space="preserve">  </w:t>
      </w:r>
      <w:r w:rsidR="006F2FD7" w:rsidRPr="001B00B8">
        <w:rPr>
          <w:b w:val="0"/>
        </w:rPr>
        <w:t>30.06.2021 №553 «Про встановлення ставок податку на нерухоме майно, відмінне від земельної ділянки, у м. Кривому Розі», доручити розробникам його оприлюднити у терміни, встановлені законодавством.</w:t>
      </w:r>
    </w:p>
    <w:p w:rsidR="00897E53" w:rsidRDefault="00897E53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B00B8" w:rsidRDefault="001B00B8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328EE" w:rsidRPr="00F67436" w:rsidRDefault="00E328EE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58DA" w:rsidRPr="00405802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  <w:color w:val="auto"/>
        </w:rPr>
      </w:pPr>
      <w:r w:rsidRPr="00405802">
        <w:rPr>
          <w:rStyle w:val="23"/>
          <w:color w:val="auto"/>
        </w:rPr>
        <w:t xml:space="preserve">Заступник голови </w:t>
      </w:r>
    </w:p>
    <w:p w:rsidR="004958DA" w:rsidRPr="00405802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  <w:color w:val="auto"/>
        </w:rPr>
      </w:pPr>
      <w:r w:rsidRPr="00405802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405802">
        <w:rPr>
          <w:rStyle w:val="23"/>
          <w:color w:val="auto"/>
        </w:rPr>
        <w:t>МАЛИХІНА</w:t>
      </w:r>
    </w:p>
    <w:p w:rsidR="004958DA" w:rsidRPr="00405802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</w:p>
    <w:p w:rsidR="004958DA" w:rsidRPr="00405802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  <w:color w:val="auto"/>
        </w:rPr>
      </w:pPr>
      <w:r w:rsidRPr="00405802">
        <w:rPr>
          <w:rStyle w:val="23"/>
          <w:color w:val="auto"/>
        </w:rPr>
        <w:t xml:space="preserve">Секретар </w:t>
      </w:r>
    </w:p>
    <w:p w:rsidR="004958DA" w:rsidRPr="00405802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  <w:color w:val="auto"/>
        </w:rPr>
      </w:pPr>
      <w:r w:rsidRPr="00405802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405802">
        <w:rPr>
          <w:rStyle w:val="23"/>
          <w:color w:val="auto"/>
        </w:rPr>
        <w:t xml:space="preserve"> </w:t>
      </w:r>
      <w:r w:rsidRPr="00405802">
        <w:rPr>
          <w:rStyle w:val="23"/>
          <w:color w:val="auto"/>
        </w:rPr>
        <w:t xml:space="preserve"> Тетяна </w:t>
      </w:r>
      <w:r w:rsidR="007238A5" w:rsidRPr="00405802">
        <w:rPr>
          <w:rStyle w:val="23"/>
          <w:color w:val="auto"/>
        </w:rPr>
        <w:t>ТЮРІНА</w:t>
      </w:r>
    </w:p>
    <w:sectPr w:rsidR="004958DA" w:rsidRPr="00405802" w:rsidSect="00780208">
      <w:headerReference w:type="defaul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870" w:rsidRDefault="00335870" w:rsidP="00780208">
      <w:pPr>
        <w:spacing w:after="0" w:line="240" w:lineRule="auto"/>
      </w:pPr>
      <w:r>
        <w:separator/>
      </w:r>
    </w:p>
  </w:endnote>
  <w:endnote w:type="continuationSeparator" w:id="0">
    <w:p w:rsidR="00335870" w:rsidRDefault="00335870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870" w:rsidRDefault="00335870" w:rsidP="00780208">
      <w:pPr>
        <w:spacing w:after="0" w:line="240" w:lineRule="auto"/>
      </w:pPr>
      <w:r>
        <w:separator/>
      </w:r>
    </w:p>
  </w:footnote>
  <w:footnote w:type="continuationSeparator" w:id="0">
    <w:p w:rsidR="00335870" w:rsidRDefault="00335870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887" w:rsidRPr="00E13887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3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6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32FCC"/>
    <w:rsid w:val="00045B78"/>
    <w:rsid w:val="0004762B"/>
    <w:rsid w:val="00055E52"/>
    <w:rsid w:val="00073D65"/>
    <w:rsid w:val="00095FE7"/>
    <w:rsid w:val="00096BD8"/>
    <w:rsid w:val="000F3F47"/>
    <w:rsid w:val="00101746"/>
    <w:rsid w:val="0014378E"/>
    <w:rsid w:val="001B00B8"/>
    <w:rsid w:val="001E7EBD"/>
    <w:rsid w:val="00214017"/>
    <w:rsid w:val="002749CA"/>
    <w:rsid w:val="002908DE"/>
    <w:rsid w:val="002A53B3"/>
    <w:rsid w:val="002B3240"/>
    <w:rsid w:val="002B3ACC"/>
    <w:rsid w:val="00335870"/>
    <w:rsid w:val="00365957"/>
    <w:rsid w:val="003C522A"/>
    <w:rsid w:val="003C7A68"/>
    <w:rsid w:val="003E47EE"/>
    <w:rsid w:val="00405802"/>
    <w:rsid w:val="00421742"/>
    <w:rsid w:val="0042730E"/>
    <w:rsid w:val="0045158C"/>
    <w:rsid w:val="00451D21"/>
    <w:rsid w:val="00487E9C"/>
    <w:rsid w:val="004958DA"/>
    <w:rsid w:val="00497EDE"/>
    <w:rsid w:val="004C03EF"/>
    <w:rsid w:val="004C3DCF"/>
    <w:rsid w:val="00541D7F"/>
    <w:rsid w:val="0054288A"/>
    <w:rsid w:val="00545ABE"/>
    <w:rsid w:val="00551B79"/>
    <w:rsid w:val="00555ABF"/>
    <w:rsid w:val="00565643"/>
    <w:rsid w:val="00577474"/>
    <w:rsid w:val="00582CB6"/>
    <w:rsid w:val="00586BD8"/>
    <w:rsid w:val="00596DA5"/>
    <w:rsid w:val="005E6C15"/>
    <w:rsid w:val="006133B9"/>
    <w:rsid w:val="006232D7"/>
    <w:rsid w:val="00637170"/>
    <w:rsid w:val="006757F2"/>
    <w:rsid w:val="00694B52"/>
    <w:rsid w:val="006A2D16"/>
    <w:rsid w:val="006B1E98"/>
    <w:rsid w:val="006B1F16"/>
    <w:rsid w:val="006E5F65"/>
    <w:rsid w:val="006F2FD7"/>
    <w:rsid w:val="00721B92"/>
    <w:rsid w:val="007238A5"/>
    <w:rsid w:val="00740C10"/>
    <w:rsid w:val="00742AB0"/>
    <w:rsid w:val="0076088A"/>
    <w:rsid w:val="00780208"/>
    <w:rsid w:val="00784A57"/>
    <w:rsid w:val="007B730F"/>
    <w:rsid w:val="007C49A9"/>
    <w:rsid w:val="007C5E59"/>
    <w:rsid w:val="007F4C04"/>
    <w:rsid w:val="008127E1"/>
    <w:rsid w:val="00857D48"/>
    <w:rsid w:val="00863C21"/>
    <w:rsid w:val="00870C81"/>
    <w:rsid w:val="00887F4B"/>
    <w:rsid w:val="00897E53"/>
    <w:rsid w:val="008A597E"/>
    <w:rsid w:val="008D224C"/>
    <w:rsid w:val="008E38BC"/>
    <w:rsid w:val="009075D0"/>
    <w:rsid w:val="009109BE"/>
    <w:rsid w:val="0096002A"/>
    <w:rsid w:val="00992CD4"/>
    <w:rsid w:val="009944A6"/>
    <w:rsid w:val="009B2967"/>
    <w:rsid w:val="009C0C46"/>
    <w:rsid w:val="009C6689"/>
    <w:rsid w:val="009D54A5"/>
    <w:rsid w:val="00A132F9"/>
    <w:rsid w:val="00A472B3"/>
    <w:rsid w:val="00A825DD"/>
    <w:rsid w:val="00AA74AD"/>
    <w:rsid w:val="00AF38D2"/>
    <w:rsid w:val="00B123A0"/>
    <w:rsid w:val="00B33439"/>
    <w:rsid w:val="00B42798"/>
    <w:rsid w:val="00B54426"/>
    <w:rsid w:val="00B55864"/>
    <w:rsid w:val="00B93A8E"/>
    <w:rsid w:val="00BB1B79"/>
    <w:rsid w:val="00BE330E"/>
    <w:rsid w:val="00BE5DDE"/>
    <w:rsid w:val="00C308BF"/>
    <w:rsid w:val="00C51E40"/>
    <w:rsid w:val="00C5232D"/>
    <w:rsid w:val="00C6516D"/>
    <w:rsid w:val="00C74C96"/>
    <w:rsid w:val="00C77266"/>
    <w:rsid w:val="00C825E7"/>
    <w:rsid w:val="00CC0985"/>
    <w:rsid w:val="00CD17AF"/>
    <w:rsid w:val="00CD7968"/>
    <w:rsid w:val="00D1283E"/>
    <w:rsid w:val="00D54E36"/>
    <w:rsid w:val="00D638FC"/>
    <w:rsid w:val="00D77FB7"/>
    <w:rsid w:val="00D94207"/>
    <w:rsid w:val="00DA2206"/>
    <w:rsid w:val="00DF20E5"/>
    <w:rsid w:val="00E13887"/>
    <w:rsid w:val="00E16B7F"/>
    <w:rsid w:val="00E266FC"/>
    <w:rsid w:val="00E30AFE"/>
    <w:rsid w:val="00E328EE"/>
    <w:rsid w:val="00E700FD"/>
    <w:rsid w:val="00E974CD"/>
    <w:rsid w:val="00EE6529"/>
    <w:rsid w:val="00F03DAC"/>
    <w:rsid w:val="00F2304B"/>
    <w:rsid w:val="00F271A0"/>
    <w:rsid w:val="00F67436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o.kr.gov.ua/ua/treezas_so/pg/5161277777_d1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o.kr.gov.ua/ua/treezas_so/pg/5161277777_d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o.kr.gov.ua/ua/treezas_so/pg/5161277777_d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880F4-FA8D-400C-836A-C1B9A4856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3108</Words>
  <Characters>1773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70</cp:revision>
  <cp:lastPrinted>2023-02-23T07:25:00Z</cp:lastPrinted>
  <dcterms:created xsi:type="dcterms:W3CDTF">2022-08-30T09:13:00Z</dcterms:created>
  <dcterms:modified xsi:type="dcterms:W3CDTF">2023-02-23T07:26:00Z</dcterms:modified>
</cp:coreProperties>
</file>