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0B2" w:rsidRPr="004C60B2" w:rsidRDefault="004C60B2" w:rsidP="004C60B2">
      <w:pPr>
        <w:spacing w:after="120" w:line="240" w:lineRule="auto"/>
        <w:jc w:val="center"/>
        <w:rPr>
          <w:rFonts w:ascii="Times New Roman" w:eastAsia="Times New Roman" w:hAnsi="Times New Roman" w:cs="Times New Roman"/>
          <w:b/>
          <w:spacing w:val="20"/>
          <w:sz w:val="28"/>
          <w:szCs w:val="28"/>
          <w:lang w:val="uk-UA" w:eastAsia="ru-RU"/>
        </w:rPr>
      </w:pPr>
      <w:r w:rsidRPr="004C60B2">
        <w:rPr>
          <w:rFonts w:ascii="Times New Roman" w:eastAsia="Times New Roman" w:hAnsi="Times New Roman" w:cs="Times New Roman"/>
          <w:b/>
          <w:spacing w:val="20"/>
          <w:sz w:val="28"/>
          <w:szCs w:val="28"/>
          <w:lang w:val="uk-UA" w:eastAsia="ru-RU"/>
        </w:rPr>
        <w:t>ПОРЯДОК  ДЕННИЙ</w:t>
      </w:r>
    </w:p>
    <w:p w:rsidR="004C60B2" w:rsidRPr="004C60B2" w:rsidRDefault="004C60B2" w:rsidP="004C60B2">
      <w:pPr>
        <w:spacing w:after="0" w:line="240" w:lineRule="auto"/>
        <w:jc w:val="center"/>
        <w:rPr>
          <w:rFonts w:ascii="Times New Roman" w:eastAsia="Times New Roman" w:hAnsi="Times New Roman" w:cs="Times New Roman"/>
          <w:b/>
          <w:sz w:val="28"/>
          <w:szCs w:val="28"/>
          <w:lang w:val="uk-UA" w:eastAsia="ru-RU"/>
        </w:rPr>
      </w:pPr>
      <w:r w:rsidRPr="004C60B2">
        <w:rPr>
          <w:rFonts w:ascii="Times New Roman" w:eastAsia="Times New Roman" w:hAnsi="Times New Roman" w:cs="Times New Roman"/>
          <w:b/>
          <w:sz w:val="28"/>
          <w:szCs w:val="28"/>
          <w:lang w:val="uk-UA" w:eastAsia="ru-RU"/>
        </w:rPr>
        <w:t>засідання виконкому Криворізької міської ради</w:t>
      </w:r>
    </w:p>
    <w:p w:rsidR="004C60B2" w:rsidRPr="004C60B2" w:rsidRDefault="004C60B2" w:rsidP="004C60B2">
      <w:pPr>
        <w:spacing w:after="0" w:line="240" w:lineRule="auto"/>
        <w:rPr>
          <w:rFonts w:ascii="Times New Roman" w:eastAsia="Times New Roman" w:hAnsi="Times New Roman" w:cs="Times New Roman"/>
          <w:i/>
          <w:sz w:val="28"/>
          <w:szCs w:val="28"/>
          <w:lang w:val="uk-UA" w:eastAsia="ru-RU"/>
        </w:rPr>
      </w:pPr>
    </w:p>
    <w:p w:rsidR="004C60B2" w:rsidRPr="004C60B2" w:rsidRDefault="004C60B2" w:rsidP="004C60B2">
      <w:pPr>
        <w:spacing w:after="0" w:line="240" w:lineRule="auto"/>
        <w:rPr>
          <w:rFonts w:ascii="Times New Roman" w:eastAsia="Times New Roman" w:hAnsi="Times New Roman" w:cs="Times New Roman"/>
          <w:i/>
          <w:sz w:val="16"/>
          <w:szCs w:val="16"/>
          <w:lang w:val="uk-UA" w:eastAsia="ru-RU"/>
        </w:rPr>
      </w:pPr>
    </w:p>
    <w:p w:rsidR="004C60B2" w:rsidRPr="004C60B2" w:rsidRDefault="004C60B2" w:rsidP="004C60B2">
      <w:pPr>
        <w:spacing w:after="0" w:line="240" w:lineRule="auto"/>
        <w:ind w:right="259"/>
        <w:jc w:val="center"/>
        <w:rPr>
          <w:rFonts w:ascii="Times New Roman" w:eastAsia="Times New Roman" w:hAnsi="Times New Roman" w:cs="Times New Roman"/>
          <w:i/>
          <w:sz w:val="28"/>
          <w:szCs w:val="28"/>
          <w:lang w:val="uk-UA" w:eastAsia="ru-RU"/>
        </w:rPr>
      </w:pPr>
      <w:r w:rsidRPr="004C60B2">
        <w:rPr>
          <w:rFonts w:ascii="Times New Roman" w:eastAsia="Times New Roman" w:hAnsi="Times New Roman" w:cs="Times New Roman"/>
          <w:i/>
          <w:sz w:val="28"/>
          <w:szCs w:val="28"/>
          <w:lang w:val="uk-UA" w:eastAsia="ru-RU"/>
        </w:rPr>
        <w:t xml:space="preserve">                                                                                 від </w:t>
      </w:r>
      <w:r>
        <w:rPr>
          <w:rFonts w:ascii="Times New Roman" w:eastAsia="Times New Roman" w:hAnsi="Times New Roman" w:cs="Times New Roman"/>
          <w:i/>
          <w:sz w:val="28"/>
          <w:szCs w:val="28"/>
          <w:lang w:val="uk-UA" w:eastAsia="ru-RU"/>
        </w:rPr>
        <w:t>11 січня 2017</w:t>
      </w:r>
      <w:r w:rsidRPr="004C60B2">
        <w:rPr>
          <w:rFonts w:ascii="Times New Roman" w:eastAsia="Times New Roman" w:hAnsi="Times New Roman" w:cs="Times New Roman"/>
          <w:i/>
          <w:sz w:val="28"/>
          <w:szCs w:val="28"/>
          <w:lang w:val="uk-UA" w:eastAsia="ru-RU"/>
        </w:rPr>
        <w:t xml:space="preserve"> року</w:t>
      </w:r>
    </w:p>
    <w:p w:rsidR="004C60B2" w:rsidRPr="004C60B2" w:rsidRDefault="004C60B2" w:rsidP="004C60B2">
      <w:pPr>
        <w:spacing w:after="0" w:line="240" w:lineRule="auto"/>
        <w:rPr>
          <w:rFonts w:ascii="Times New Roman" w:eastAsia="Times New Roman" w:hAnsi="Times New Roman" w:cs="Times New Roman"/>
          <w:color w:val="FF0000"/>
          <w:sz w:val="12"/>
          <w:szCs w:val="12"/>
          <w:lang w:val="uk-UA" w:eastAsia="ru-RU"/>
        </w:rPr>
      </w:pPr>
      <w:r w:rsidRPr="004C60B2">
        <w:rPr>
          <w:rFonts w:ascii="Times New Roman" w:eastAsia="Times New Roman" w:hAnsi="Times New Roman" w:cs="Times New Roman"/>
          <w:color w:val="FF0000"/>
          <w:sz w:val="12"/>
          <w:szCs w:val="12"/>
          <w:lang w:val="uk-UA" w:eastAsia="ru-RU"/>
        </w:rPr>
        <w:t>\</w:t>
      </w:r>
    </w:p>
    <w:p w:rsidR="004C60B2" w:rsidRPr="004C60B2" w:rsidRDefault="004C60B2" w:rsidP="004C60B2">
      <w:pPr>
        <w:spacing w:after="0" w:line="240" w:lineRule="auto"/>
        <w:rPr>
          <w:rFonts w:ascii="Times New Roman" w:eastAsia="Times New Roman" w:hAnsi="Times New Roman" w:cs="Times New Roman"/>
          <w:color w:val="FF0000"/>
          <w:sz w:val="12"/>
          <w:szCs w:val="12"/>
          <w:lang w:val="uk-UA" w:eastAsia="ru-RU"/>
        </w:rPr>
      </w:pPr>
    </w:p>
    <w:p w:rsidR="004C60B2" w:rsidRPr="004C60B2" w:rsidRDefault="004C60B2" w:rsidP="004C60B2">
      <w:pPr>
        <w:spacing w:after="0" w:line="240" w:lineRule="auto"/>
        <w:rPr>
          <w:rFonts w:ascii="Times New Roman" w:eastAsia="Times New Roman" w:hAnsi="Times New Roman" w:cs="Times New Roman"/>
          <w:color w:val="FF0000"/>
          <w:sz w:val="12"/>
          <w:szCs w:val="12"/>
          <w:lang w:val="uk-UA" w:eastAsia="ru-RU"/>
        </w:rPr>
      </w:pPr>
    </w:p>
    <w:p w:rsidR="004C60B2" w:rsidRPr="004C60B2" w:rsidRDefault="004C60B2" w:rsidP="004C60B2">
      <w:pPr>
        <w:spacing w:after="0" w:line="240" w:lineRule="auto"/>
        <w:rPr>
          <w:rFonts w:ascii="Times New Roman" w:eastAsia="Times New Roman" w:hAnsi="Times New Roman" w:cs="Times New Roman"/>
          <w:color w:val="FF0000"/>
          <w:sz w:val="12"/>
          <w:szCs w:val="12"/>
          <w:lang w:val="uk-UA" w:eastAsia="ru-RU"/>
        </w:rPr>
      </w:pPr>
    </w:p>
    <w:p w:rsidR="004C60B2" w:rsidRPr="004C60B2" w:rsidRDefault="004C60B2" w:rsidP="004C60B2">
      <w:pPr>
        <w:spacing w:after="0" w:line="240" w:lineRule="auto"/>
        <w:rPr>
          <w:rFonts w:ascii="Times New Roman" w:eastAsia="Times New Roman" w:hAnsi="Times New Roman" w:cs="Times New Roman"/>
          <w:color w:val="FF0000"/>
          <w:sz w:val="12"/>
          <w:szCs w:val="12"/>
          <w:lang w:val="uk-UA" w:eastAsia="ru-RU"/>
        </w:rPr>
      </w:pPr>
    </w:p>
    <w:p w:rsidR="004C60B2" w:rsidRPr="004C60B2" w:rsidRDefault="004C60B2" w:rsidP="004C60B2">
      <w:pPr>
        <w:spacing w:after="0" w:line="240" w:lineRule="auto"/>
        <w:rPr>
          <w:rFonts w:ascii="Times New Roman" w:eastAsia="Times New Roman" w:hAnsi="Times New Roman" w:cs="Times New Roman"/>
          <w:color w:val="FF0000"/>
          <w:sz w:val="12"/>
          <w:szCs w:val="12"/>
          <w:lang w:val="uk-UA" w:eastAsia="ru-RU"/>
        </w:rPr>
      </w:pPr>
    </w:p>
    <w:p w:rsidR="004C60B2" w:rsidRPr="004C60B2" w:rsidRDefault="004C60B2" w:rsidP="004C60B2">
      <w:pPr>
        <w:spacing w:after="0" w:line="240" w:lineRule="auto"/>
        <w:rPr>
          <w:rFonts w:ascii="Times New Roman" w:eastAsia="Times New Roman" w:hAnsi="Times New Roman" w:cs="Times New Roman"/>
          <w:color w:val="FF0000"/>
          <w:sz w:val="12"/>
          <w:szCs w:val="12"/>
          <w:lang w:val="uk-UA" w:eastAsia="ru-RU"/>
        </w:rPr>
      </w:pPr>
    </w:p>
    <w:p w:rsidR="004C60B2" w:rsidRPr="004C60B2" w:rsidRDefault="004C60B2" w:rsidP="004C60B2">
      <w:pPr>
        <w:spacing w:after="0" w:line="240" w:lineRule="auto"/>
        <w:rPr>
          <w:rFonts w:ascii="Times New Roman" w:eastAsia="Times New Roman" w:hAnsi="Times New Roman" w:cs="Times New Roman"/>
          <w:color w:val="FF0000"/>
          <w:sz w:val="12"/>
          <w:szCs w:val="12"/>
          <w:lang w:val="uk-UA" w:eastAsia="ru-RU"/>
        </w:rPr>
      </w:pPr>
    </w:p>
    <w:tbl>
      <w:tblPr>
        <w:tblW w:w="9908" w:type="dxa"/>
        <w:tblLayout w:type="fixed"/>
        <w:tblLook w:val="01E0" w:firstRow="1" w:lastRow="1" w:firstColumn="1" w:lastColumn="1" w:noHBand="0" w:noVBand="0"/>
      </w:tblPr>
      <w:tblGrid>
        <w:gridCol w:w="1870"/>
        <w:gridCol w:w="618"/>
        <w:gridCol w:w="7420"/>
      </w:tblGrid>
      <w:tr w:rsidR="004C60B2" w:rsidRPr="004C60B2" w:rsidTr="00A366C6">
        <w:tc>
          <w:tcPr>
            <w:tcW w:w="1870" w:type="dxa"/>
            <w:shd w:val="clear" w:color="auto" w:fill="auto"/>
          </w:tcPr>
          <w:p w:rsidR="004C60B2" w:rsidRPr="004C60B2" w:rsidRDefault="004C60B2" w:rsidP="004C60B2">
            <w:pPr>
              <w:spacing w:after="120" w:line="240" w:lineRule="auto"/>
              <w:rPr>
                <w:rFonts w:ascii="Times New Roman" w:eastAsia="Times New Roman" w:hAnsi="Times New Roman" w:cs="Times New Roman"/>
                <w:b/>
                <w:sz w:val="28"/>
                <w:szCs w:val="28"/>
                <w:lang w:val="uk-UA" w:eastAsia="ru-RU"/>
              </w:rPr>
            </w:pPr>
            <w:r w:rsidRPr="004C60B2">
              <w:rPr>
                <w:rFonts w:ascii="Times New Roman" w:eastAsia="Times New Roman" w:hAnsi="Times New Roman" w:cs="Times New Roman"/>
                <w:b/>
                <w:sz w:val="28"/>
                <w:szCs w:val="28"/>
                <w:lang w:val="uk-UA" w:eastAsia="ru-RU"/>
              </w:rPr>
              <w:t>14.</w:t>
            </w:r>
            <w:r w:rsidRPr="004C60B2">
              <w:rPr>
                <w:rFonts w:ascii="Times New Roman" w:eastAsia="Times New Roman" w:hAnsi="Times New Roman" w:cs="Times New Roman"/>
                <w:b/>
                <w:sz w:val="28"/>
                <w:szCs w:val="28"/>
                <w:lang w:eastAsia="ru-RU"/>
              </w:rPr>
              <w:t>00</w:t>
            </w:r>
            <w:r w:rsidRPr="004C60B2">
              <w:rPr>
                <w:rFonts w:ascii="Times New Roman" w:eastAsia="Times New Roman" w:hAnsi="Times New Roman" w:cs="Times New Roman"/>
                <w:b/>
                <w:sz w:val="28"/>
                <w:szCs w:val="28"/>
                <w:lang w:val="uk-UA" w:eastAsia="ru-RU"/>
              </w:rPr>
              <w:t>-14.</w:t>
            </w:r>
            <w:r w:rsidR="000727DE">
              <w:rPr>
                <w:rFonts w:ascii="Times New Roman" w:eastAsia="Times New Roman" w:hAnsi="Times New Roman" w:cs="Times New Roman"/>
                <w:b/>
                <w:sz w:val="28"/>
                <w:szCs w:val="28"/>
                <w:lang w:val="uk-UA" w:eastAsia="ru-RU"/>
              </w:rPr>
              <w:t>15</w:t>
            </w:r>
          </w:p>
        </w:tc>
        <w:tc>
          <w:tcPr>
            <w:tcW w:w="618" w:type="dxa"/>
            <w:shd w:val="clear" w:color="auto" w:fill="auto"/>
          </w:tcPr>
          <w:p w:rsidR="004C60B2" w:rsidRPr="004C60B2" w:rsidRDefault="004C60B2" w:rsidP="004C60B2">
            <w:pPr>
              <w:tabs>
                <w:tab w:val="left" w:pos="709"/>
              </w:tabs>
              <w:spacing w:after="120" w:line="240" w:lineRule="auto"/>
              <w:jc w:val="center"/>
              <w:rPr>
                <w:rFonts w:ascii="Times New Roman" w:eastAsia="Times New Roman" w:hAnsi="Times New Roman" w:cs="Times New Roman"/>
                <w:sz w:val="28"/>
                <w:szCs w:val="28"/>
                <w:lang w:val="uk-UA" w:eastAsia="ru-RU"/>
              </w:rPr>
            </w:pPr>
            <w:r w:rsidRPr="004C60B2">
              <w:rPr>
                <w:rFonts w:ascii="Times New Roman" w:eastAsia="Times New Roman" w:hAnsi="Times New Roman" w:cs="Times New Roman"/>
                <w:sz w:val="28"/>
                <w:szCs w:val="28"/>
                <w:lang w:val="uk-UA" w:eastAsia="ru-RU"/>
              </w:rPr>
              <w:t>1.</w:t>
            </w:r>
          </w:p>
        </w:tc>
        <w:tc>
          <w:tcPr>
            <w:tcW w:w="7420" w:type="dxa"/>
            <w:shd w:val="clear" w:color="auto" w:fill="auto"/>
          </w:tcPr>
          <w:p w:rsidR="004C60B2" w:rsidRPr="004C60B2" w:rsidRDefault="00F80033" w:rsidP="004C60B2">
            <w:pPr>
              <w:tabs>
                <w:tab w:val="left" w:pos="200"/>
                <w:tab w:val="left" w:pos="656"/>
              </w:tabs>
              <w:spacing w:after="12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підготовку житлового фонду, об’єктів соціальної сфери, теплопостачання, електротранспорту, дорожньо-мостового господарства міста до роботи в осінньо-зимовий період 2017 - 2018 років</w:t>
            </w:r>
          </w:p>
          <w:p w:rsidR="004C60B2" w:rsidRPr="004C60B2" w:rsidRDefault="004C60B2" w:rsidP="004C60B2">
            <w:pPr>
              <w:spacing w:after="0" w:line="240" w:lineRule="auto"/>
              <w:ind w:left="2552"/>
              <w:rPr>
                <w:rFonts w:ascii="Times New Roman" w:eastAsia="Times New Roman" w:hAnsi="Times New Roman" w:cs="Times New Roman"/>
                <w:i/>
                <w:sz w:val="28"/>
                <w:szCs w:val="28"/>
                <w:lang w:val="uk-UA" w:eastAsia="ru-RU"/>
              </w:rPr>
            </w:pPr>
            <w:r w:rsidRPr="004C60B2">
              <w:rPr>
                <w:rFonts w:ascii="Times New Roman" w:eastAsia="Times New Roman" w:hAnsi="Times New Roman" w:cs="Times New Roman"/>
                <w:i/>
                <w:sz w:val="28"/>
                <w:szCs w:val="28"/>
                <w:lang w:val="uk-UA" w:eastAsia="ru-RU"/>
              </w:rPr>
              <w:t xml:space="preserve">                                запрошених - </w:t>
            </w:r>
            <w:r w:rsidR="0052628B">
              <w:rPr>
                <w:rFonts w:ascii="Times New Roman" w:eastAsia="Times New Roman" w:hAnsi="Times New Roman" w:cs="Times New Roman"/>
                <w:i/>
                <w:sz w:val="28"/>
                <w:szCs w:val="28"/>
                <w:lang w:val="uk-UA" w:eastAsia="ru-RU"/>
              </w:rPr>
              <w:t>29</w:t>
            </w:r>
            <w:bookmarkStart w:id="0" w:name="_GoBack"/>
            <w:bookmarkEnd w:id="0"/>
          </w:p>
          <w:p w:rsidR="004C60B2" w:rsidRPr="004C60B2" w:rsidRDefault="004C60B2" w:rsidP="004C60B2">
            <w:pPr>
              <w:tabs>
                <w:tab w:val="left" w:pos="200"/>
                <w:tab w:val="left" w:pos="656"/>
              </w:tabs>
              <w:spacing w:after="120" w:line="240" w:lineRule="auto"/>
              <w:rPr>
                <w:rFonts w:ascii="Times New Roman" w:eastAsia="Times New Roman" w:hAnsi="Times New Roman" w:cs="Times New Roman"/>
                <w:i/>
                <w:sz w:val="28"/>
                <w:szCs w:val="28"/>
                <w:lang w:val="uk-UA" w:eastAsia="ru-RU"/>
              </w:rPr>
            </w:pPr>
          </w:p>
        </w:tc>
      </w:tr>
      <w:tr w:rsidR="004C60B2" w:rsidRPr="004C60B2" w:rsidTr="00A366C6">
        <w:trPr>
          <w:trHeight w:val="1124"/>
        </w:trPr>
        <w:tc>
          <w:tcPr>
            <w:tcW w:w="9908" w:type="dxa"/>
            <w:gridSpan w:val="3"/>
            <w:shd w:val="clear" w:color="auto" w:fill="auto"/>
          </w:tcPr>
          <w:p w:rsidR="004C60B2" w:rsidRPr="004C60B2" w:rsidRDefault="004C60B2" w:rsidP="004C60B2">
            <w:pPr>
              <w:tabs>
                <w:tab w:val="left" w:pos="315"/>
                <w:tab w:val="left" w:pos="426"/>
              </w:tabs>
              <w:spacing w:after="0" w:line="240" w:lineRule="auto"/>
              <w:rPr>
                <w:rFonts w:ascii="Times New Roman" w:eastAsia="Times New Roman" w:hAnsi="Times New Roman" w:cs="Times New Roman"/>
                <w:b/>
                <w:i/>
                <w:sz w:val="28"/>
                <w:szCs w:val="28"/>
                <w:lang w:val="uk-UA" w:eastAsia="ru-RU"/>
              </w:rPr>
            </w:pPr>
            <w:r w:rsidRPr="004C60B2">
              <w:rPr>
                <w:rFonts w:ascii="Times New Roman" w:eastAsia="Times New Roman" w:hAnsi="Times New Roman" w:cs="Times New Roman"/>
                <w:b/>
                <w:i/>
                <w:sz w:val="28"/>
                <w:szCs w:val="28"/>
                <w:lang w:val="uk-UA" w:eastAsia="ru-RU"/>
              </w:rPr>
              <w:t xml:space="preserve">Доповідає  </w:t>
            </w:r>
            <w:r w:rsidRPr="004C60B2">
              <w:rPr>
                <w:rFonts w:ascii="Times New Roman" w:eastAsia="Times New Roman" w:hAnsi="Times New Roman" w:cs="Times New Roman"/>
                <w:sz w:val="28"/>
                <w:szCs w:val="28"/>
                <w:lang w:val="uk-UA" w:eastAsia="ru-RU"/>
              </w:rPr>
              <w:t xml:space="preserve">                 </w:t>
            </w:r>
            <w:r w:rsidR="003C1C08" w:rsidRPr="004C60B2">
              <w:rPr>
                <w:rFonts w:ascii="Times New Roman" w:eastAsia="Times New Roman" w:hAnsi="Times New Roman" w:cs="Times New Roman"/>
                <w:b/>
                <w:bCs/>
                <w:i/>
                <w:iCs/>
                <w:sz w:val="28"/>
                <w:szCs w:val="28"/>
                <w:lang w:val="uk-UA" w:eastAsia="ru-RU"/>
              </w:rPr>
              <w:t>Терещенко Ігор Валентинович</w:t>
            </w:r>
            <w:r w:rsidRPr="004C60B2">
              <w:rPr>
                <w:rFonts w:ascii="Times New Roman" w:eastAsia="Times New Roman" w:hAnsi="Times New Roman" w:cs="Times New Roman"/>
                <w:b/>
                <w:i/>
                <w:sz w:val="28"/>
                <w:szCs w:val="28"/>
                <w:lang w:eastAsia="ru-RU"/>
              </w:rPr>
              <w:t xml:space="preserve">  </w:t>
            </w:r>
            <w:r w:rsidRPr="004C60B2">
              <w:rPr>
                <w:rFonts w:ascii="Times New Roman" w:eastAsia="Times New Roman" w:hAnsi="Times New Roman" w:cs="Times New Roman"/>
                <w:i/>
                <w:sz w:val="28"/>
                <w:szCs w:val="28"/>
                <w:lang w:val="uk-UA" w:eastAsia="ru-RU"/>
              </w:rPr>
              <w:t>–</w:t>
            </w:r>
          </w:p>
          <w:p w:rsidR="004C60B2" w:rsidRPr="004C60B2" w:rsidRDefault="003C1C08" w:rsidP="004C60B2">
            <w:pPr>
              <w:tabs>
                <w:tab w:val="left" w:pos="2805"/>
              </w:tabs>
              <w:spacing w:after="0" w:line="240" w:lineRule="auto"/>
              <w:ind w:left="2552"/>
              <w:rPr>
                <w:rFonts w:ascii="Times New Roman" w:eastAsia="Times New Roman" w:hAnsi="Times New Roman" w:cs="Times New Roman"/>
                <w:b/>
                <w:i/>
                <w:sz w:val="28"/>
                <w:szCs w:val="28"/>
                <w:lang w:val="uk-UA" w:eastAsia="ru-RU"/>
              </w:rPr>
            </w:pPr>
            <w:r w:rsidRPr="004C60B2">
              <w:rPr>
                <w:rFonts w:ascii="Times New Roman" w:eastAsia="Times New Roman" w:hAnsi="Times New Roman" w:cs="Times New Roman"/>
                <w:b/>
                <w:i/>
                <w:sz w:val="28"/>
                <w:szCs w:val="28"/>
                <w:lang w:val="uk-UA" w:eastAsia="ru-RU"/>
              </w:rPr>
              <w:t>заступник начальника управління бла</w:t>
            </w:r>
            <w:r w:rsidRPr="003C1C08">
              <w:rPr>
                <w:rFonts w:ascii="Times New Roman" w:eastAsia="Times New Roman" w:hAnsi="Times New Roman" w:cs="Times New Roman"/>
                <w:b/>
                <w:i/>
                <w:sz w:val="28"/>
                <w:szCs w:val="28"/>
                <w:lang w:val="uk-UA" w:eastAsia="ru-RU"/>
              </w:rPr>
              <w:t>гоустрою та  житлової</w:t>
            </w:r>
            <w:r w:rsidRPr="004C60B2">
              <w:rPr>
                <w:rFonts w:ascii="Times New Roman" w:eastAsia="Times New Roman" w:hAnsi="Times New Roman" w:cs="Times New Roman"/>
                <w:b/>
                <w:i/>
                <w:sz w:val="28"/>
                <w:szCs w:val="28"/>
                <w:lang w:val="uk-UA" w:eastAsia="ru-RU"/>
              </w:rPr>
              <w:t xml:space="preserve">  політики виконкому міської ради</w:t>
            </w:r>
          </w:p>
          <w:p w:rsidR="004C60B2" w:rsidRPr="004C60B2" w:rsidRDefault="004C60B2" w:rsidP="004C60B2">
            <w:pPr>
              <w:spacing w:after="0" w:line="240" w:lineRule="auto"/>
              <w:ind w:left="2552"/>
              <w:rPr>
                <w:rFonts w:ascii="Times New Roman" w:eastAsia="Times New Roman" w:hAnsi="Times New Roman" w:cs="Times New Roman"/>
                <w:sz w:val="28"/>
                <w:szCs w:val="28"/>
                <w:lang w:val="uk-UA" w:eastAsia="ru-RU"/>
              </w:rPr>
            </w:pPr>
            <w:r w:rsidRPr="004C60B2">
              <w:rPr>
                <w:rFonts w:ascii="Times New Roman" w:eastAsia="Times New Roman" w:hAnsi="Times New Roman" w:cs="Times New Roman"/>
                <w:b/>
                <w:i/>
                <w:sz w:val="28"/>
                <w:szCs w:val="28"/>
                <w:lang w:val="uk-UA" w:eastAsia="ru-RU"/>
              </w:rPr>
              <w:t xml:space="preserve"> </w:t>
            </w:r>
            <w:r w:rsidRPr="004C60B2">
              <w:rPr>
                <w:rFonts w:ascii="Times New Roman" w:eastAsia="Times New Roman" w:hAnsi="Times New Roman" w:cs="Times New Roman"/>
                <w:sz w:val="28"/>
                <w:szCs w:val="28"/>
                <w:lang w:val="uk-UA" w:eastAsia="ru-RU"/>
              </w:rPr>
              <w:t xml:space="preserve">   </w:t>
            </w:r>
          </w:p>
        </w:tc>
      </w:tr>
    </w:tbl>
    <w:p w:rsidR="004C60B2" w:rsidRPr="004C60B2" w:rsidRDefault="004C60B2" w:rsidP="004C60B2">
      <w:pPr>
        <w:spacing w:after="0" w:line="240" w:lineRule="auto"/>
        <w:jc w:val="center"/>
        <w:rPr>
          <w:rFonts w:ascii="Times New Roman" w:eastAsia="Times New Roman" w:hAnsi="Times New Roman" w:cs="Times New Roman"/>
          <w:b/>
          <w:i/>
          <w:sz w:val="28"/>
          <w:szCs w:val="28"/>
          <w:lang w:val="uk-UA" w:eastAsia="ru-RU"/>
        </w:rPr>
      </w:pPr>
      <w:r w:rsidRPr="004C60B2">
        <w:rPr>
          <w:rFonts w:ascii="Times New Roman" w:eastAsia="Times New Roman" w:hAnsi="Times New Roman" w:cs="Times New Roman"/>
          <w:i/>
          <w:iCs/>
          <w:sz w:val="28"/>
          <w:szCs w:val="28"/>
          <w:u w:val="single"/>
          <w:lang w:val="uk-UA" w:eastAsia="ru-RU"/>
        </w:rPr>
        <w:tab/>
      </w:r>
      <w:r w:rsidRPr="004C60B2">
        <w:rPr>
          <w:rFonts w:ascii="Times New Roman" w:eastAsia="Times New Roman" w:hAnsi="Times New Roman" w:cs="Times New Roman"/>
          <w:i/>
          <w:iCs/>
          <w:sz w:val="28"/>
          <w:szCs w:val="28"/>
          <w:u w:val="single"/>
          <w:lang w:val="uk-UA" w:eastAsia="ru-RU"/>
        </w:rPr>
        <w:tab/>
      </w:r>
      <w:r w:rsidRPr="004C60B2">
        <w:rPr>
          <w:rFonts w:ascii="Times New Roman" w:eastAsia="Times New Roman" w:hAnsi="Times New Roman" w:cs="Times New Roman"/>
          <w:i/>
          <w:iCs/>
          <w:sz w:val="28"/>
          <w:szCs w:val="28"/>
          <w:u w:val="single"/>
          <w:lang w:val="uk-UA" w:eastAsia="ru-RU"/>
        </w:rPr>
        <w:tab/>
      </w:r>
      <w:r w:rsidRPr="004C60B2">
        <w:rPr>
          <w:rFonts w:ascii="Times New Roman" w:eastAsia="Times New Roman" w:hAnsi="Times New Roman" w:cs="Times New Roman"/>
          <w:i/>
          <w:iCs/>
          <w:sz w:val="28"/>
          <w:szCs w:val="28"/>
          <w:u w:val="single"/>
          <w:lang w:val="uk-UA" w:eastAsia="ru-RU"/>
        </w:rPr>
        <w:tab/>
      </w:r>
      <w:r w:rsidRPr="004C60B2">
        <w:rPr>
          <w:rFonts w:ascii="Times New Roman" w:eastAsia="Times New Roman" w:hAnsi="Times New Roman" w:cs="Times New Roman"/>
          <w:i/>
          <w:iCs/>
          <w:sz w:val="28"/>
          <w:szCs w:val="28"/>
          <w:u w:val="single"/>
          <w:lang w:val="uk-UA" w:eastAsia="ru-RU"/>
        </w:rPr>
        <w:tab/>
      </w:r>
      <w:r w:rsidRPr="004C60B2">
        <w:rPr>
          <w:rFonts w:ascii="Times New Roman" w:eastAsia="Times New Roman" w:hAnsi="Times New Roman" w:cs="Times New Roman"/>
          <w:i/>
          <w:iCs/>
          <w:sz w:val="28"/>
          <w:szCs w:val="28"/>
          <w:u w:val="single"/>
          <w:lang w:val="uk-UA" w:eastAsia="ru-RU"/>
        </w:rPr>
        <w:tab/>
      </w:r>
      <w:r w:rsidRPr="004C60B2">
        <w:rPr>
          <w:rFonts w:ascii="Times New Roman" w:eastAsia="Times New Roman" w:hAnsi="Times New Roman" w:cs="Times New Roman"/>
          <w:i/>
          <w:iCs/>
          <w:sz w:val="28"/>
          <w:szCs w:val="28"/>
          <w:u w:val="single"/>
          <w:lang w:val="uk-UA" w:eastAsia="ru-RU"/>
        </w:rPr>
        <w:tab/>
      </w:r>
    </w:p>
    <w:p w:rsidR="004C60B2" w:rsidRPr="004C60B2" w:rsidRDefault="004C60B2" w:rsidP="004C60B2">
      <w:pPr>
        <w:spacing w:after="0" w:line="240" w:lineRule="auto"/>
        <w:rPr>
          <w:rFonts w:ascii="Times New Roman" w:eastAsia="Times New Roman" w:hAnsi="Times New Roman" w:cs="Times New Roman"/>
          <w:b/>
          <w:i/>
          <w:color w:val="FF0000"/>
          <w:sz w:val="28"/>
          <w:szCs w:val="28"/>
          <w:lang w:val="uk-UA" w:eastAsia="ru-RU"/>
        </w:rPr>
      </w:pPr>
    </w:p>
    <w:p w:rsidR="004C60B2" w:rsidRDefault="004C60B2" w:rsidP="004C60B2">
      <w:pPr>
        <w:tabs>
          <w:tab w:val="left" w:pos="7088"/>
        </w:tabs>
        <w:spacing w:after="0" w:line="240" w:lineRule="auto"/>
        <w:rPr>
          <w:rFonts w:ascii="Times New Roman" w:eastAsia="Times New Roman" w:hAnsi="Times New Roman" w:cs="Times New Roman"/>
          <w:color w:val="FF0000"/>
          <w:sz w:val="12"/>
          <w:szCs w:val="12"/>
          <w:lang w:val="uk-UA" w:eastAsia="ru-RU"/>
        </w:rPr>
      </w:pPr>
    </w:p>
    <w:p w:rsidR="007B29A3" w:rsidRDefault="007B29A3" w:rsidP="004C60B2">
      <w:pPr>
        <w:tabs>
          <w:tab w:val="left" w:pos="7088"/>
        </w:tabs>
        <w:spacing w:after="0" w:line="240" w:lineRule="auto"/>
        <w:rPr>
          <w:rFonts w:ascii="Times New Roman" w:eastAsia="Times New Roman" w:hAnsi="Times New Roman" w:cs="Times New Roman"/>
          <w:color w:val="FF0000"/>
          <w:sz w:val="12"/>
          <w:szCs w:val="12"/>
          <w:lang w:val="uk-UA" w:eastAsia="ru-RU"/>
        </w:rPr>
      </w:pPr>
    </w:p>
    <w:p w:rsidR="007B29A3" w:rsidRDefault="007B29A3" w:rsidP="004C60B2">
      <w:pPr>
        <w:tabs>
          <w:tab w:val="left" w:pos="7088"/>
        </w:tabs>
        <w:spacing w:after="0" w:line="240" w:lineRule="auto"/>
        <w:rPr>
          <w:rFonts w:ascii="Times New Roman" w:eastAsia="Times New Roman" w:hAnsi="Times New Roman" w:cs="Times New Roman"/>
          <w:color w:val="FF0000"/>
          <w:sz w:val="12"/>
          <w:szCs w:val="12"/>
          <w:lang w:val="uk-UA" w:eastAsia="ru-RU"/>
        </w:rPr>
      </w:pPr>
    </w:p>
    <w:p w:rsidR="007B29A3" w:rsidRPr="004C60B2" w:rsidRDefault="007B29A3" w:rsidP="004C60B2">
      <w:pPr>
        <w:tabs>
          <w:tab w:val="left" w:pos="7088"/>
        </w:tabs>
        <w:spacing w:after="0" w:line="240" w:lineRule="auto"/>
        <w:rPr>
          <w:rFonts w:ascii="Times New Roman" w:eastAsia="Times New Roman" w:hAnsi="Times New Roman" w:cs="Times New Roman"/>
          <w:color w:val="FF0000"/>
          <w:sz w:val="12"/>
          <w:szCs w:val="12"/>
          <w:lang w:val="uk-UA" w:eastAsia="ru-RU"/>
        </w:rPr>
      </w:pPr>
    </w:p>
    <w:p w:rsidR="004C60B2" w:rsidRPr="004C60B2" w:rsidRDefault="004C60B2" w:rsidP="004C60B2">
      <w:pPr>
        <w:tabs>
          <w:tab w:val="left" w:pos="7088"/>
        </w:tabs>
        <w:spacing w:after="0" w:line="240" w:lineRule="auto"/>
        <w:rPr>
          <w:rFonts w:ascii="Times New Roman" w:eastAsia="Times New Roman" w:hAnsi="Times New Roman" w:cs="Times New Roman"/>
          <w:color w:val="FF0000"/>
          <w:sz w:val="12"/>
          <w:szCs w:val="12"/>
          <w:lang w:val="uk-UA" w:eastAsia="ru-RU"/>
        </w:rPr>
      </w:pPr>
    </w:p>
    <w:tbl>
      <w:tblPr>
        <w:tblW w:w="9908" w:type="dxa"/>
        <w:tblLook w:val="01E0" w:firstRow="1" w:lastRow="1" w:firstColumn="1" w:lastColumn="1" w:noHBand="0" w:noVBand="0"/>
      </w:tblPr>
      <w:tblGrid>
        <w:gridCol w:w="1788"/>
        <w:gridCol w:w="8120"/>
      </w:tblGrid>
      <w:tr w:rsidR="004C60B2" w:rsidRPr="004C60B2" w:rsidTr="00A366C6">
        <w:trPr>
          <w:trHeight w:val="680"/>
        </w:trPr>
        <w:tc>
          <w:tcPr>
            <w:tcW w:w="1788" w:type="dxa"/>
            <w:hideMark/>
          </w:tcPr>
          <w:p w:rsidR="004C60B2" w:rsidRPr="004C60B2" w:rsidRDefault="004C60B2" w:rsidP="004C60B2">
            <w:pPr>
              <w:spacing w:before="120" w:after="120" w:line="240" w:lineRule="auto"/>
              <w:rPr>
                <w:rFonts w:ascii="Times New Roman" w:eastAsia="Times New Roman" w:hAnsi="Times New Roman" w:cs="Times New Roman"/>
                <w:b/>
                <w:sz w:val="28"/>
                <w:szCs w:val="28"/>
                <w:lang w:val="uk-UA" w:eastAsia="ru-RU"/>
              </w:rPr>
            </w:pPr>
            <w:r w:rsidRPr="004C60B2">
              <w:rPr>
                <w:rFonts w:ascii="Times New Roman" w:eastAsia="Times New Roman" w:hAnsi="Times New Roman" w:cs="Times New Roman"/>
                <w:b/>
                <w:sz w:val="28"/>
                <w:szCs w:val="28"/>
                <w:lang w:val="uk-UA" w:eastAsia="ru-RU"/>
              </w:rPr>
              <w:t>14.</w:t>
            </w:r>
            <w:r w:rsidR="000727DE">
              <w:rPr>
                <w:rFonts w:ascii="Times New Roman" w:eastAsia="Times New Roman" w:hAnsi="Times New Roman" w:cs="Times New Roman"/>
                <w:b/>
                <w:sz w:val="28"/>
                <w:szCs w:val="28"/>
                <w:lang w:val="uk-UA" w:eastAsia="ru-RU"/>
              </w:rPr>
              <w:t>15</w:t>
            </w:r>
            <w:r w:rsidRPr="004C60B2">
              <w:rPr>
                <w:rFonts w:ascii="Times New Roman" w:eastAsia="Times New Roman" w:hAnsi="Times New Roman" w:cs="Times New Roman"/>
                <w:b/>
                <w:sz w:val="28"/>
                <w:szCs w:val="28"/>
                <w:lang w:val="uk-UA" w:eastAsia="ru-RU"/>
              </w:rPr>
              <w:t>-15.</w:t>
            </w:r>
            <w:r w:rsidR="000727DE">
              <w:rPr>
                <w:rFonts w:ascii="Times New Roman" w:eastAsia="Times New Roman" w:hAnsi="Times New Roman" w:cs="Times New Roman"/>
                <w:b/>
                <w:sz w:val="28"/>
                <w:szCs w:val="28"/>
                <w:lang w:val="uk-UA" w:eastAsia="ru-RU"/>
              </w:rPr>
              <w:t>00</w:t>
            </w:r>
          </w:p>
        </w:tc>
        <w:tc>
          <w:tcPr>
            <w:tcW w:w="8120" w:type="dxa"/>
            <w:hideMark/>
          </w:tcPr>
          <w:p w:rsidR="004C60B2" w:rsidRPr="004C60B2" w:rsidRDefault="004C60B2" w:rsidP="004C60B2">
            <w:pPr>
              <w:spacing w:before="120" w:after="120" w:line="240" w:lineRule="auto"/>
              <w:rPr>
                <w:rFonts w:ascii="Times New Roman" w:eastAsia="Times New Roman" w:hAnsi="Times New Roman" w:cs="Times New Roman"/>
                <w:color w:val="FF0000"/>
                <w:sz w:val="28"/>
                <w:szCs w:val="28"/>
                <w:lang w:val="uk-UA" w:eastAsia="ru-RU"/>
              </w:rPr>
            </w:pPr>
            <w:r w:rsidRPr="004C60B2">
              <w:rPr>
                <w:rFonts w:ascii="Times New Roman" w:eastAsia="Times New Roman" w:hAnsi="Times New Roman" w:cs="Times New Roman"/>
                <w:b/>
                <w:sz w:val="28"/>
                <w:szCs w:val="28"/>
                <w:lang w:val="uk-UA" w:eastAsia="ru-RU"/>
              </w:rPr>
              <w:t>Питання, унесені управліннями та відділами виконкому:</w:t>
            </w:r>
          </w:p>
        </w:tc>
      </w:tr>
    </w:tbl>
    <w:p w:rsidR="004C60B2" w:rsidRPr="004C60B2" w:rsidRDefault="004C60B2" w:rsidP="004E3981">
      <w:pPr>
        <w:tabs>
          <w:tab w:val="num" w:pos="0"/>
        </w:tabs>
        <w:spacing w:after="0" w:line="240" w:lineRule="auto"/>
        <w:rPr>
          <w:rFonts w:ascii="Times New Roman" w:eastAsia="Times New Roman" w:hAnsi="Times New Roman" w:cs="Times New Roman"/>
          <w:b/>
          <w:bCs/>
          <w:i/>
          <w:iCs/>
          <w:sz w:val="28"/>
          <w:szCs w:val="28"/>
          <w:lang w:val="uk-UA" w:eastAsia="ru-RU"/>
        </w:rPr>
      </w:pPr>
    </w:p>
    <w:p w:rsidR="004C60B2" w:rsidRDefault="004C60B2" w:rsidP="004C60B2">
      <w:pPr>
        <w:tabs>
          <w:tab w:val="num" w:pos="0"/>
        </w:tabs>
        <w:spacing w:after="0" w:line="240" w:lineRule="auto"/>
        <w:jc w:val="center"/>
        <w:rPr>
          <w:rFonts w:ascii="Times New Roman" w:eastAsia="Times New Roman" w:hAnsi="Times New Roman" w:cs="Times New Roman"/>
          <w:b/>
          <w:bCs/>
          <w:i/>
          <w:iCs/>
          <w:sz w:val="28"/>
          <w:szCs w:val="28"/>
          <w:lang w:val="uk-UA" w:eastAsia="ru-RU"/>
        </w:rPr>
      </w:pPr>
    </w:p>
    <w:p w:rsidR="002A1301" w:rsidRPr="004C60B2" w:rsidRDefault="002A1301" w:rsidP="004C60B2">
      <w:pPr>
        <w:tabs>
          <w:tab w:val="num" w:pos="0"/>
        </w:tabs>
        <w:spacing w:after="0" w:line="240" w:lineRule="auto"/>
        <w:jc w:val="center"/>
        <w:rPr>
          <w:rFonts w:ascii="Times New Roman" w:eastAsia="Times New Roman" w:hAnsi="Times New Roman" w:cs="Times New Roman"/>
          <w:b/>
          <w:bCs/>
          <w:i/>
          <w:iCs/>
          <w:sz w:val="28"/>
          <w:szCs w:val="28"/>
          <w:lang w:val="uk-UA" w:eastAsia="ru-RU"/>
        </w:rPr>
      </w:pPr>
    </w:p>
    <w:p w:rsidR="004C60B2" w:rsidRPr="004D48D0" w:rsidRDefault="004C60B2" w:rsidP="004C60B2">
      <w:pPr>
        <w:spacing w:after="0" w:line="240" w:lineRule="auto"/>
        <w:jc w:val="center"/>
        <w:rPr>
          <w:rFonts w:ascii="Times New Roman" w:eastAsia="Times New Roman" w:hAnsi="Times New Roman" w:cs="Times New Roman"/>
          <w:b/>
          <w:bCs/>
          <w:i/>
          <w:iCs/>
          <w:sz w:val="28"/>
          <w:szCs w:val="28"/>
          <w:lang w:val="uk-UA" w:eastAsia="ru-RU"/>
        </w:rPr>
      </w:pPr>
      <w:r w:rsidRPr="004D48D0">
        <w:rPr>
          <w:rFonts w:ascii="Times New Roman" w:eastAsia="Times New Roman" w:hAnsi="Times New Roman" w:cs="Times New Roman"/>
          <w:b/>
          <w:bCs/>
          <w:i/>
          <w:iCs/>
          <w:sz w:val="28"/>
          <w:szCs w:val="28"/>
          <w:lang w:val="uk-UA" w:eastAsia="ru-RU"/>
        </w:rPr>
        <w:t xml:space="preserve">Доповідає </w:t>
      </w:r>
      <w:proofErr w:type="spellStart"/>
      <w:r w:rsidRPr="004D48D0">
        <w:rPr>
          <w:rFonts w:ascii="Times New Roman" w:eastAsia="Times New Roman" w:hAnsi="Times New Roman" w:cs="Times New Roman"/>
          <w:b/>
          <w:bCs/>
          <w:i/>
          <w:iCs/>
          <w:sz w:val="28"/>
          <w:szCs w:val="28"/>
          <w:lang w:val="uk-UA" w:eastAsia="ru-RU"/>
        </w:rPr>
        <w:t>Рожко</w:t>
      </w:r>
      <w:proofErr w:type="spellEnd"/>
      <w:r w:rsidRPr="004D48D0">
        <w:rPr>
          <w:rFonts w:ascii="Times New Roman" w:eastAsia="Times New Roman" w:hAnsi="Times New Roman" w:cs="Times New Roman"/>
          <w:b/>
          <w:bCs/>
          <w:i/>
          <w:iCs/>
          <w:sz w:val="28"/>
          <w:szCs w:val="28"/>
          <w:lang w:val="uk-UA" w:eastAsia="ru-RU"/>
        </w:rPr>
        <w:t xml:space="preserve"> Олена Василівна –</w:t>
      </w:r>
    </w:p>
    <w:p w:rsidR="004C60B2" w:rsidRPr="004D48D0" w:rsidRDefault="004C60B2" w:rsidP="004C60B2">
      <w:pPr>
        <w:spacing w:after="0" w:line="240" w:lineRule="auto"/>
        <w:jc w:val="center"/>
        <w:rPr>
          <w:rFonts w:ascii="Times New Roman" w:eastAsia="Times New Roman" w:hAnsi="Times New Roman" w:cs="Times New Roman"/>
          <w:b/>
          <w:bCs/>
          <w:i/>
          <w:iCs/>
          <w:sz w:val="28"/>
          <w:szCs w:val="28"/>
          <w:lang w:val="uk-UA" w:eastAsia="ru-RU"/>
        </w:rPr>
      </w:pPr>
      <w:r w:rsidRPr="004D48D0">
        <w:rPr>
          <w:rFonts w:ascii="Times New Roman" w:eastAsia="Times New Roman" w:hAnsi="Times New Roman" w:cs="Times New Roman"/>
          <w:b/>
          <w:bCs/>
          <w:i/>
          <w:iCs/>
          <w:sz w:val="28"/>
          <w:szCs w:val="28"/>
          <w:lang w:val="uk-UA" w:eastAsia="ru-RU"/>
        </w:rPr>
        <w:t xml:space="preserve"> начальник фінансового управління </w:t>
      </w:r>
    </w:p>
    <w:p w:rsidR="004C60B2" w:rsidRPr="004D48D0" w:rsidRDefault="004C60B2" w:rsidP="004C60B2">
      <w:pPr>
        <w:spacing w:after="120" w:line="240" w:lineRule="auto"/>
        <w:jc w:val="center"/>
        <w:rPr>
          <w:rFonts w:ascii="Times New Roman" w:eastAsia="Times New Roman" w:hAnsi="Times New Roman" w:cs="Times New Roman"/>
          <w:b/>
          <w:i/>
          <w:sz w:val="28"/>
          <w:szCs w:val="28"/>
          <w:lang w:val="uk-UA" w:eastAsia="ru-RU"/>
        </w:rPr>
      </w:pPr>
      <w:r w:rsidRPr="004D48D0">
        <w:rPr>
          <w:rFonts w:ascii="Times New Roman" w:eastAsia="Times New Roman" w:hAnsi="Times New Roman" w:cs="Times New Roman"/>
          <w:b/>
          <w:bCs/>
          <w:i/>
          <w:iCs/>
          <w:sz w:val="28"/>
          <w:szCs w:val="28"/>
          <w:lang w:val="uk-UA" w:eastAsia="ru-RU"/>
        </w:rPr>
        <w:t>виконкому міської ради</w:t>
      </w:r>
    </w:p>
    <w:tbl>
      <w:tblPr>
        <w:tblW w:w="0" w:type="auto"/>
        <w:tblLook w:val="01E0" w:firstRow="1" w:lastRow="1" w:firstColumn="1" w:lastColumn="1" w:noHBand="0" w:noVBand="0"/>
      </w:tblPr>
      <w:tblGrid>
        <w:gridCol w:w="787"/>
        <w:gridCol w:w="8784"/>
      </w:tblGrid>
      <w:tr w:rsidR="004C60B2" w:rsidRPr="004C60B2" w:rsidTr="00A366C6">
        <w:trPr>
          <w:trHeight w:val="528"/>
        </w:trPr>
        <w:tc>
          <w:tcPr>
            <w:tcW w:w="787" w:type="dxa"/>
            <w:shd w:val="clear" w:color="auto" w:fill="auto"/>
          </w:tcPr>
          <w:p w:rsidR="004C60B2" w:rsidRPr="004C60B2" w:rsidRDefault="004C60B2" w:rsidP="004C60B2">
            <w:pPr>
              <w:numPr>
                <w:ilvl w:val="0"/>
                <w:numId w:val="1"/>
              </w:numPr>
              <w:tabs>
                <w:tab w:val="left" w:pos="284"/>
              </w:tabs>
              <w:spacing w:after="0" w:line="240" w:lineRule="auto"/>
              <w:contextualSpacing/>
              <w:rPr>
                <w:rFonts w:ascii="Times New Roman" w:eastAsia="Times New Roman" w:hAnsi="Times New Roman" w:cs="Times New Roman"/>
                <w:color w:val="FF0000"/>
                <w:sz w:val="28"/>
                <w:szCs w:val="28"/>
                <w:lang w:val="uk-UA" w:eastAsia="ru-RU"/>
              </w:rPr>
            </w:pPr>
          </w:p>
        </w:tc>
        <w:tc>
          <w:tcPr>
            <w:tcW w:w="8784" w:type="dxa"/>
            <w:shd w:val="clear" w:color="auto" w:fill="auto"/>
          </w:tcPr>
          <w:p w:rsidR="004C60B2" w:rsidRPr="004C60B2" w:rsidRDefault="00135CAA" w:rsidP="004C60B2">
            <w:pPr>
              <w:shd w:val="clear" w:color="auto" w:fill="FFFFFF"/>
              <w:tabs>
                <w:tab w:val="left" w:pos="4437"/>
              </w:tabs>
              <w:spacing w:after="120" w:line="240" w:lineRule="auto"/>
              <w:ind w:right="3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схвалення прогнозу показників міського бюджету м. Кривого Рогу на 2018, 2019 роки</w:t>
            </w:r>
          </w:p>
        </w:tc>
      </w:tr>
      <w:tr w:rsidR="004C60B2" w:rsidRPr="004C60B2" w:rsidTr="00A366C6">
        <w:trPr>
          <w:trHeight w:val="528"/>
        </w:trPr>
        <w:tc>
          <w:tcPr>
            <w:tcW w:w="787" w:type="dxa"/>
            <w:shd w:val="clear" w:color="auto" w:fill="auto"/>
          </w:tcPr>
          <w:p w:rsidR="004C60B2" w:rsidRPr="004C60B2" w:rsidRDefault="004C60B2" w:rsidP="004C60B2">
            <w:pPr>
              <w:numPr>
                <w:ilvl w:val="0"/>
                <w:numId w:val="1"/>
              </w:numPr>
              <w:tabs>
                <w:tab w:val="left" w:pos="284"/>
              </w:tabs>
              <w:spacing w:after="0" w:line="240" w:lineRule="auto"/>
              <w:contextualSpacing/>
              <w:rPr>
                <w:rFonts w:ascii="Times New Roman" w:eastAsia="Times New Roman" w:hAnsi="Times New Roman" w:cs="Times New Roman"/>
                <w:color w:val="FF0000"/>
                <w:sz w:val="28"/>
                <w:szCs w:val="28"/>
                <w:lang w:val="uk-UA" w:eastAsia="ru-RU"/>
              </w:rPr>
            </w:pPr>
          </w:p>
        </w:tc>
        <w:tc>
          <w:tcPr>
            <w:tcW w:w="8784" w:type="dxa"/>
            <w:shd w:val="clear" w:color="auto" w:fill="auto"/>
          </w:tcPr>
          <w:p w:rsidR="004C60B2" w:rsidRPr="004C60B2" w:rsidRDefault="00D24409" w:rsidP="00D24409">
            <w:pPr>
              <w:shd w:val="clear" w:color="auto" w:fill="FFFFFF"/>
              <w:tabs>
                <w:tab w:val="left" w:pos="4437"/>
              </w:tabs>
              <w:spacing w:after="120" w:line="240" w:lineRule="auto"/>
              <w:ind w:right="34"/>
              <w:jc w:val="both"/>
              <w:rPr>
                <w:rFonts w:ascii="Times New Roman" w:eastAsia="Times New Roman" w:hAnsi="Times New Roman" w:cs="Times New Roman"/>
                <w:sz w:val="28"/>
                <w:szCs w:val="28"/>
                <w:lang w:val="uk-UA" w:eastAsia="ru-RU"/>
              </w:rPr>
            </w:pPr>
            <w:r w:rsidRPr="00127C3D">
              <w:rPr>
                <w:rFonts w:ascii="Times New Roman" w:eastAsia="Times New Roman" w:hAnsi="Times New Roman" w:cs="Times New Roman"/>
                <w:sz w:val="28"/>
                <w:szCs w:val="28"/>
                <w:lang w:val="uk-UA" w:eastAsia="ru-RU"/>
              </w:rPr>
              <w:t>Про заходи щодо організації виконання в 2017 році міського бюджету та економного й раціонального використання бюджетних коштів</w:t>
            </w:r>
          </w:p>
        </w:tc>
      </w:tr>
      <w:tr w:rsidR="007B29A3" w:rsidRPr="004C60B2" w:rsidTr="00A366C6">
        <w:trPr>
          <w:trHeight w:val="528"/>
        </w:trPr>
        <w:tc>
          <w:tcPr>
            <w:tcW w:w="787" w:type="dxa"/>
            <w:shd w:val="clear" w:color="auto" w:fill="auto"/>
          </w:tcPr>
          <w:p w:rsidR="007B29A3" w:rsidRPr="004C60B2" w:rsidRDefault="007B29A3" w:rsidP="004C60B2">
            <w:pPr>
              <w:numPr>
                <w:ilvl w:val="0"/>
                <w:numId w:val="1"/>
              </w:numPr>
              <w:tabs>
                <w:tab w:val="left" w:pos="284"/>
              </w:tabs>
              <w:spacing w:after="0" w:line="240" w:lineRule="auto"/>
              <w:contextualSpacing/>
              <w:rPr>
                <w:rFonts w:ascii="Times New Roman" w:eastAsia="Times New Roman" w:hAnsi="Times New Roman" w:cs="Times New Roman"/>
                <w:color w:val="FF0000"/>
                <w:sz w:val="28"/>
                <w:szCs w:val="28"/>
                <w:lang w:val="uk-UA" w:eastAsia="ru-RU"/>
              </w:rPr>
            </w:pPr>
          </w:p>
        </w:tc>
        <w:tc>
          <w:tcPr>
            <w:tcW w:w="8784" w:type="dxa"/>
            <w:shd w:val="clear" w:color="auto" w:fill="auto"/>
          </w:tcPr>
          <w:p w:rsidR="007B29A3" w:rsidRDefault="003E3DA2" w:rsidP="004C60B2">
            <w:pPr>
              <w:shd w:val="clear" w:color="auto" w:fill="FFFFFF"/>
              <w:tabs>
                <w:tab w:val="left" w:pos="4437"/>
              </w:tabs>
              <w:spacing w:after="0" w:line="240" w:lineRule="auto"/>
              <w:ind w:right="3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погодження проекту внесення змін до показників міського бюджету на 2017 рік</w:t>
            </w:r>
          </w:p>
        </w:tc>
      </w:tr>
    </w:tbl>
    <w:p w:rsidR="004C60B2" w:rsidRPr="004C60B2" w:rsidRDefault="004C60B2" w:rsidP="004C60B2">
      <w:pPr>
        <w:spacing w:after="0" w:line="240" w:lineRule="auto"/>
        <w:jc w:val="center"/>
        <w:rPr>
          <w:rFonts w:ascii="Times New Roman" w:eastAsia="Times New Roman" w:hAnsi="Times New Roman" w:cs="Times New Roman"/>
          <w:b/>
          <w:i/>
          <w:sz w:val="28"/>
          <w:szCs w:val="28"/>
          <w:lang w:val="uk-UA" w:eastAsia="ru-RU"/>
        </w:rPr>
      </w:pPr>
      <w:r w:rsidRPr="004C60B2">
        <w:rPr>
          <w:rFonts w:ascii="Times New Roman" w:eastAsia="Times New Roman" w:hAnsi="Times New Roman" w:cs="Times New Roman"/>
          <w:i/>
          <w:iCs/>
          <w:sz w:val="28"/>
          <w:szCs w:val="28"/>
          <w:u w:val="single"/>
          <w:lang w:val="uk-UA" w:eastAsia="ru-RU"/>
        </w:rPr>
        <w:tab/>
      </w:r>
      <w:r w:rsidRPr="004C60B2">
        <w:rPr>
          <w:rFonts w:ascii="Times New Roman" w:eastAsia="Times New Roman" w:hAnsi="Times New Roman" w:cs="Times New Roman"/>
          <w:i/>
          <w:iCs/>
          <w:sz w:val="28"/>
          <w:szCs w:val="28"/>
          <w:u w:val="single"/>
          <w:lang w:val="uk-UA" w:eastAsia="ru-RU"/>
        </w:rPr>
        <w:tab/>
      </w:r>
      <w:r w:rsidRPr="004C60B2">
        <w:rPr>
          <w:rFonts w:ascii="Times New Roman" w:eastAsia="Times New Roman" w:hAnsi="Times New Roman" w:cs="Times New Roman"/>
          <w:i/>
          <w:iCs/>
          <w:sz w:val="28"/>
          <w:szCs w:val="28"/>
          <w:u w:val="single"/>
          <w:lang w:val="uk-UA" w:eastAsia="ru-RU"/>
        </w:rPr>
        <w:tab/>
      </w:r>
      <w:r w:rsidRPr="004C60B2">
        <w:rPr>
          <w:rFonts w:ascii="Times New Roman" w:eastAsia="Times New Roman" w:hAnsi="Times New Roman" w:cs="Times New Roman"/>
          <w:i/>
          <w:iCs/>
          <w:sz w:val="28"/>
          <w:szCs w:val="28"/>
          <w:u w:val="single"/>
          <w:lang w:val="uk-UA" w:eastAsia="ru-RU"/>
        </w:rPr>
        <w:tab/>
      </w:r>
      <w:r w:rsidRPr="004C60B2">
        <w:rPr>
          <w:rFonts w:ascii="Times New Roman" w:eastAsia="Times New Roman" w:hAnsi="Times New Roman" w:cs="Times New Roman"/>
          <w:i/>
          <w:iCs/>
          <w:sz w:val="28"/>
          <w:szCs w:val="28"/>
          <w:u w:val="single"/>
          <w:lang w:val="uk-UA" w:eastAsia="ru-RU"/>
        </w:rPr>
        <w:tab/>
      </w:r>
      <w:r w:rsidRPr="004C60B2">
        <w:rPr>
          <w:rFonts w:ascii="Times New Roman" w:eastAsia="Times New Roman" w:hAnsi="Times New Roman" w:cs="Times New Roman"/>
          <w:i/>
          <w:iCs/>
          <w:sz w:val="28"/>
          <w:szCs w:val="28"/>
          <w:u w:val="single"/>
          <w:lang w:val="uk-UA" w:eastAsia="ru-RU"/>
        </w:rPr>
        <w:tab/>
      </w:r>
      <w:r w:rsidRPr="004C60B2">
        <w:rPr>
          <w:rFonts w:ascii="Times New Roman" w:eastAsia="Times New Roman" w:hAnsi="Times New Roman" w:cs="Times New Roman"/>
          <w:i/>
          <w:iCs/>
          <w:sz w:val="28"/>
          <w:szCs w:val="28"/>
          <w:u w:val="single"/>
          <w:lang w:val="uk-UA" w:eastAsia="ru-RU"/>
        </w:rPr>
        <w:tab/>
      </w:r>
    </w:p>
    <w:p w:rsidR="004C60B2" w:rsidRPr="004C60B2" w:rsidRDefault="004C60B2" w:rsidP="004C60B2">
      <w:pPr>
        <w:spacing w:after="0" w:line="240" w:lineRule="auto"/>
        <w:rPr>
          <w:rFonts w:ascii="Times New Roman" w:eastAsia="Times New Roman" w:hAnsi="Times New Roman" w:cs="Times New Roman"/>
          <w:b/>
          <w:i/>
          <w:color w:val="FF0000"/>
          <w:sz w:val="28"/>
          <w:szCs w:val="28"/>
          <w:lang w:val="uk-UA" w:eastAsia="ru-RU"/>
        </w:rPr>
      </w:pPr>
    </w:p>
    <w:p w:rsidR="004C60B2" w:rsidRDefault="004C60B2" w:rsidP="004C60B2">
      <w:pPr>
        <w:tabs>
          <w:tab w:val="left" w:pos="315"/>
          <w:tab w:val="left" w:pos="426"/>
        </w:tabs>
        <w:spacing w:after="0" w:line="240" w:lineRule="auto"/>
        <w:jc w:val="center"/>
        <w:rPr>
          <w:rFonts w:ascii="Times New Roman" w:eastAsia="Times New Roman" w:hAnsi="Times New Roman" w:cs="Times New Roman"/>
          <w:b/>
          <w:i/>
          <w:color w:val="FF0000"/>
          <w:sz w:val="28"/>
          <w:szCs w:val="28"/>
          <w:lang w:val="uk-UA" w:eastAsia="ru-RU"/>
        </w:rPr>
      </w:pPr>
    </w:p>
    <w:p w:rsidR="007B29A3" w:rsidRDefault="007B29A3" w:rsidP="004C60B2">
      <w:pPr>
        <w:tabs>
          <w:tab w:val="left" w:pos="315"/>
          <w:tab w:val="left" w:pos="426"/>
        </w:tabs>
        <w:spacing w:after="0" w:line="240" w:lineRule="auto"/>
        <w:jc w:val="center"/>
        <w:rPr>
          <w:rFonts w:ascii="Times New Roman" w:eastAsia="Times New Roman" w:hAnsi="Times New Roman" w:cs="Times New Roman"/>
          <w:b/>
          <w:i/>
          <w:color w:val="FF0000"/>
          <w:sz w:val="28"/>
          <w:szCs w:val="28"/>
          <w:lang w:val="uk-UA" w:eastAsia="ru-RU"/>
        </w:rPr>
      </w:pPr>
    </w:p>
    <w:p w:rsidR="007B29A3" w:rsidRDefault="007B29A3" w:rsidP="004C60B2">
      <w:pPr>
        <w:tabs>
          <w:tab w:val="left" w:pos="315"/>
          <w:tab w:val="left" w:pos="426"/>
        </w:tabs>
        <w:spacing w:after="0" w:line="240" w:lineRule="auto"/>
        <w:jc w:val="center"/>
        <w:rPr>
          <w:rFonts w:ascii="Times New Roman" w:eastAsia="Times New Roman" w:hAnsi="Times New Roman" w:cs="Times New Roman"/>
          <w:b/>
          <w:i/>
          <w:color w:val="FF0000"/>
          <w:sz w:val="28"/>
          <w:szCs w:val="28"/>
          <w:lang w:val="uk-UA" w:eastAsia="ru-RU"/>
        </w:rPr>
      </w:pPr>
    </w:p>
    <w:p w:rsidR="004C60B2" w:rsidRPr="004C60B2" w:rsidRDefault="004C60B2" w:rsidP="004C60B2">
      <w:pPr>
        <w:tabs>
          <w:tab w:val="left" w:pos="315"/>
          <w:tab w:val="left" w:pos="426"/>
        </w:tabs>
        <w:spacing w:after="0" w:line="240" w:lineRule="auto"/>
        <w:rPr>
          <w:rFonts w:ascii="Times New Roman" w:eastAsia="Times New Roman" w:hAnsi="Times New Roman" w:cs="Times New Roman"/>
          <w:b/>
          <w:i/>
          <w:color w:val="000000"/>
          <w:sz w:val="28"/>
          <w:szCs w:val="28"/>
          <w:lang w:val="uk-UA" w:eastAsia="ru-RU"/>
        </w:rPr>
      </w:pPr>
    </w:p>
    <w:p w:rsidR="004C60B2" w:rsidRPr="007C046C" w:rsidRDefault="004C60B2" w:rsidP="004C60B2">
      <w:pPr>
        <w:tabs>
          <w:tab w:val="left" w:pos="315"/>
          <w:tab w:val="left" w:pos="426"/>
        </w:tabs>
        <w:spacing w:after="0" w:line="240" w:lineRule="auto"/>
        <w:jc w:val="center"/>
        <w:rPr>
          <w:rFonts w:ascii="Times New Roman" w:eastAsia="Times New Roman" w:hAnsi="Times New Roman" w:cs="Times New Roman"/>
          <w:b/>
          <w:i/>
          <w:sz w:val="28"/>
          <w:szCs w:val="28"/>
          <w:lang w:val="uk-UA" w:eastAsia="ru-RU"/>
        </w:rPr>
      </w:pPr>
      <w:proofErr w:type="spellStart"/>
      <w:r w:rsidRPr="007C046C">
        <w:rPr>
          <w:rFonts w:ascii="Times New Roman" w:eastAsia="Times New Roman" w:hAnsi="Times New Roman" w:cs="Times New Roman"/>
          <w:b/>
          <w:i/>
          <w:sz w:val="28"/>
          <w:szCs w:val="28"/>
          <w:lang w:eastAsia="ru-RU"/>
        </w:rPr>
        <w:lastRenderedPageBreak/>
        <w:t>Доповідає</w:t>
      </w:r>
      <w:proofErr w:type="spellEnd"/>
      <w:r w:rsidRPr="007C046C">
        <w:rPr>
          <w:rFonts w:ascii="Times New Roman" w:eastAsia="Times New Roman" w:hAnsi="Times New Roman" w:cs="Times New Roman"/>
          <w:b/>
          <w:i/>
          <w:sz w:val="28"/>
          <w:szCs w:val="28"/>
          <w:lang w:eastAsia="ru-RU"/>
        </w:rPr>
        <w:t xml:space="preserve"> </w:t>
      </w:r>
      <w:proofErr w:type="spellStart"/>
      <w:r w:rsidR="0033546B">
        <w:rPr>
          <w:rFonts w:ascii="Times New Roman" w:eastAsia="Times New Roman" w:hAnsi="Times New Roman" w:cs="Times New Roman"/>
          <w:b/>
          <w:i/>
          <w:sz w:val="28"/>
          <w:szCs w:val="28"/>
          <w:lang w:val="uk-UA" w:eastAsia="ru-RU"/>
        </w:rPr>
        <w:t>Зеленська</w:t>
      </w:r>
      <w:proofErr w:type="spellEnd"/>
      <w:r w:rsidR="0033546B">
        <w:rPr>
          <w:rFonts w:ascii="Times New Roman" w:eastAsia="Times New Roman" w:hAnsi="Times New Roman" w:cs="Times New Roman"/>
          <w:b/>
          <w:i/>
          <w:sz w:val="28"/>
          <w:szCs w:val="28"/>
          <w:lang w:val="uk-UA" w:eastAsia="ru-RU"/>
        </w:rPr>
        <w:t xml:space="preserve"> Людмила Іванівна</w:t>
      </w:r>
      <w:r w:rsidRPr="0085485A">
        <w:rPr>
          <w:rFonts w:ascii="Times New Roman" w:eastAsia="Times New Roman" w:hAnsi="Times New Roman" w:cs="Times New Roman"/>
          <w:b/>
          <w:i/>
          <w:color w:val="FF0000"/>
          <w:sz w:val="28"/>
          <w:szCs w:val="28"/>
          <w:lang w:eastAsia="ru-RU"/>
        </w:rPr>
        <w:t xml:space="preserve"> </w:t>
      </w:r>
      <w:r w:rsidRPr="007C046C">
        <w:rPr>
          <w:rFonts w:ascii="Times New Roman" w:eastAsia="Times New Roman" w:hAnsi="Times New Roman" w:cs="Times New Roman"/>
          <w:i/>
          <w:sz w:val="28"/>
          <w:szCs w:val="28"/>
          <w:lang w:val="uk-UA" w:eastAsia="ru-RU"/>
        </w:rPr>
        <w:t>–</w:t>
      </w:r>
    </w:p>
    <w:p w:rsidR="004C60B2" w:rsidRPr="007C046C" w:rsidRDefault="0033546B" w:rsidP="004C60B2">
      <w:pPr>
        <w:spacing w:after="0" w:line="240" w:lineRule="auto"/>
        <w:jc w:val="center"/>
        <w:rPr>
          <w:rFonts w:ascii="Times New Roman" w:eastAsia="Times New Roman" w:hAnsi="Times New Roman" w:cs="Times New Roman"/>
          <w:b/>
          <w:i/>
          <w:iCs/>
          <w:sz w:val="28"/>
          <w:szCs w:val="28"/>
          <w:lang w:val="uk-UA" w:eastAsia="ru-RU"/>
        </w:rPr>
      </w:pPr>
      <w:proofErr w:type="spellStart"/>
      <w:r>
        <w:rPr>
          <w:rFonts w:ascii="Times New Roman" w:eastAsia="Times New Roman" w:hAnsi="Times New Roman" w:cs="Times New Roman"/>
          <w:b/>
          <w:i/>
          <w:iCs/>
          <w:sz w:val="28"/>
          <w:szCs w:val="28"/>
          <w:lang w:val="uk-UA" w:eastAsia="ru-RU"/>
        </w:rPr>
        <w:t>в.о</w:t>
      </w:r>
      <w:proofErr w:type="spellEnd"/>
      <w:r>
        <w:rPr>
          <w:rFonts w:ascii="Times New Roman" w:eastAsia="Times New Roman" w:hAnsi="Times New Roman" w:cs="Times New Roman"/>
          <w:b/>
          <w:i/>
          <w:iCs/>
          <w:sz w:val="28"/>
          <w:szCs w:val="28"/>
          <w:lang w:val="uk-UA" w:eastAsia="ru-RU"/>
        </w:rPr>
        <w:t xml:space="preserve">. </w:t>
      </w:r>
      <w:r w:rsidR="004C60B2" w:rsidRPr="007C046C">
        <w:rPr>
          <w:rFonts w:ascii="Times New Roman" w:eastAsia="Times New Roman" w:hAnsi="Times New Roman" w:cs="Times New Roman"/>
          <w:b/>
          <w:i/>
          <w:iCs/>
          <w:sz w:val="28"/>
          <w:szCs w:val="28"/>
          <w:lang w:val="uk-UA" w:eastAsia="ru-RU"/>
        </w:rPr>
        <w:t>начальник</w:t>
      </w:r>
      <w:r>
        <w:rPr>
          <w:rFonts w:ascii="Times New Roman" w:eastAsia="Times New Roman" w:hAnsi="Times New Roman" w:cs="Times New Roman"/>
          <w:b/>
          <w:i/>
          <w:iCs/>
          <w:sz w:val="28"/>
          <w:szCs w:val="28"/>
          <w:lang w:val="uk-UA" w:eastAsia="ru-RU"/>
        </w:rPr>
        <w:t>а</w:t>
      </w:r>
      <w:r w:rsidR="004C60B2" w:rsidRPr="007C046C">
        <w:rPr>
          <w:rFonts w:ascii="Times New Roman" w:eastAsia="Times New Roman" w:hAnsi="Times New Roman" w:cs="Times New Roman"/>
          <w:b/>
          <w:i/>
          <w:iCs/>
          <w:sz w:val="28"/>
          <w:szCs w:val="28"/>
          <w:lang w:val="uk-UA" w:eastAsia="ru-RU"/>
        </w:rPr>
        <w:t xml:space="preserve">  управління з питань надання </w:t>
      </w:r>
    </w:p>
    <w:p w:rsidR="004C60B2" w:rsidRPr="007C046C" w:rsidRDefault="004C60B2" w:rsidP="004C60B2">
      <w:pPr>
        <w:spacing w:after="80" w:line="240" w:lineRule="auto"/>
        <w:jc w:val="center"/>
        <w:rPr>
          <w:rFonts w:ascii="Times New Roman" w:eastAsia="Times New Roman" w:hAnsi="Times New Roman" w:cs="Times New Roman"/>
          <w:b/>
          <w:i/>
          <w:sz w:val="28"/>
          <w:szCs w:val="28"/>
          <w:lang w:val="uk-UA" w:eastAsia="ru-RU"/>
        </w:rPr>
      </w:pPr>
      <w:r w:rsidRPr="007C046C">
        <w:rPr>
          <w:rFonts w:ascii="Times New Roman" w:eastAsia="Times New Roman" w:hAnsi="Times New Roman" w:cs="Times New Roman"/>
          <w:b/>
          <w:i/>
          <w:iCs/>
          <w:sz w:val="28"/>
          <w:szCs w:val="28"/>
          <w:lang w:val="uk-UA" w:eastAsia="ru-RU"/>
        </w:rPr>
        <w:t>адміністративних послуг виконкому міської ради</w:t>
      </w:r>
      <w:r w:rsidRPr="007C046C">
        <w:rPr>
          <w:rFonts w:ascii="Times New Roman" w:eastAsia="Times New Roman" w:hAnsi="Times New Roman" w:cs="Times New Roman"/>
          <w:b/>
          <w:i/>
          <w:sz w:val="28"/>
          <w:szCs w:val="28"/>
          <w:lang w:val="uk-UA" w:eastAsia="ru-RU"/>
        </w:rPr>
        <w:t xml:space="preserve"> </w:t>
      </w:r>
    </w:p>
    <w:tbl>
      <w:tblPr>
        <w:tblW w:w="0" w:type="auto"/>
        <w:tblLook w:val="01E0" w:firstRow="1" w:lastRow="1" w:firstColumn="1" w:lastColumn="1" w:noHBand="0" w:noVBand="0"/>
      </w:tblPr>
      <w:tblGrid>
        <w:gridCol w:w="811"/>
        <w:gridCol w:w="8760"/>
      </w:tblGrid>
      <w:tr w:rsidR="004C60B2" w:rsidRPr="004C60B2" w:rsidTr="00A366C6">
        <w:tc>
          <w:tcPr>
            <w:tcW w:w="811" w:type="dxa"/>
          </w:tcPr>
          <w:p w:rsidR="004C60B2" w:rsidRPr="004C60B2" w:rsidRDefault="004C60B2" w:rsidP="004C60B2">
            <w:pPr>
              <w:numPr>
                <w:ilvl w:val="0"/>
                <w:numId w:val="1"/>
              </w:numPr>
              <w:spacing w:after="160" w:line="240" w:lineRule="auto"/>
              <w:contextualSpacing/>
              <w:rPr>
                <w:rFonts w:ascii="Times New Roman" w:eastAsia="Times New Roman" w:hAnsi="Times New Roman" w:cs="Times New Roman"/>
                <w:color w:val="000000"/>
                <w:sz w:val="28"/>
                <w:szCs w:val="28"/>
                <w:lang w:val="uk-UA" w:eastAsia="ru-RU"/>
              </w:rPr>
            </w:pPr>
          </w:p>
        </w:tc>
        <w:tc>
          <w:tcPr>
            <w:tcW w:w="8760" w:type="dxa"/>
          </w:tcPr>
          <w:p w:rsidR="004C60B2" w:rsidRPr="004C60B2" w:rsidRDefault="001F466D" w:rsidP="007966D2">
            <w:pPr>
              <w:spacing w:after="0" w:line="240" w:lineRule="auto"/>
              <w:jc w:val="both"/>
              <w:rPr>
                <w:rFonts w:ascii="Times New Roman" w:eastAsia="Times New Roman" w:hAnsi="Times New Roman" w:cs="Times New Roman"/>
                <w:sz w:val="28"/>
                <w:szCs w:val="28"/>
                <w:lang w:val="uk-UA" w:eastAsia="ru-RU"/>
              </w:rPr>
            </w:pPr>
            <w:r w:rsidRPr="00075E68">
              <w:rPr>
                <w:rFonts w:ascii="Times New Roman" w:eastAsia="Times New Roman" w:hAnsi="Times New Roman" w:cs="Times New Roman"/>
                <w:sz w:val="28"/>
                <w:szCs w:val="28"/>
                <w:lang w:val="uk-UA" w:eastAsia="ru-RU"/>
              </w:rPr>
              <w:t>Про регламентування надання адміністративних, інших публічних послуг у Центрі адміністративних послуг «Віза» та його територіальних підрозділах</w:t>
            </w:r>
          </w:p>
        </w:tc>
      </w:tr>
    </w:tbl>
    <w:p w:rsidR="00273873" w:rsidRPr="006F5971" w:rsidRDefault="004C60B2" w:rsidP="004E3981">
      <w:pPr>
        <w:tabs>
          <w:tab w:val="num" w:pos="0"/>
        </w:tabs>
        <w:spacing w:after="0" w:line="240" w:lineRule="auto"/>
        <w:jc w:val="center"/>
        <w:rPr>
          <w:rFonts w:ascii="Times New Roman" w:eastAsia="Times New Roman" w:hAnsi="Times New Roman" w:cs="Times New Roman"/>
          <w:b/>
          <w:bCs/>
          <w:i/>
          <w:iCs/>
          <w:color w:val="000000"/>
          <w:sz w:val="24"/>
          <w:szCs w:val="24"/>
          <w:lang w:val="uk-UA" w:eastAsia="ru-RU"/>
        </w:rPr>
      </w:pPr>
      <w:r w:rsidRPr="004C60B2">
        <w:rPr>
          <w:rFonts w:ascii="Times New Roman" w:eastAsia="Times New Roman" w:hAnsi="Times New Roman" w:cs="Times New Roman"/>
          <w:color w:val="000000"/>
          <w:sz w:val="28"/>
          <w:szCs w:val="28"/>
          <w:u w:val="single"/>
          <w:lang w:val="uk-UA" w:eastAsia="ru-RU"/>
        </w:rPr>
        <w:tab/>
      </w:r>
      <w:r w:rsidRPr="004C60B2">
        <w:rPr>
          <w:rFonts w:ascii="Times New Roman" w:eastAsia="Times New Roman" w:hAnsi="Times New Roman" w:cs="Times New Roman"/>
          <w:iCs/>
          <w:color w:val="000000"/>
          <w:sz w:val="28"/>
          <w:szCs w:val="28"/>
          <w:u w:val="single"/>
          <w:lang w:val="uk-UA" w:eastAsia="ru-RU"/>
        </w:rPr>
        <w:tab/>
        <w:t xml:space="preserve">               </w:t>
      </w:r>
      <w:r w:rsidRPr="004C60B2">
        <w:rPr>
          <w:rFonts w:ascii="Times New Roman" w:eastAsia="Times New Roman" w:hAnsi="Times New Roman" w:cs="Times New Roman"/>
          <w:iCs/>
          <w:color w:val="000000"/>
          <w:sz w:val="28"/>
          <w:szCs w:val="28"/>
          <w:u w:val="single"/>
          <w:lang w:val="uk-UA" w:eastAsia="ru-RU"/>
        </w:rPr>
        <w:tab/>
      </w:r>
      <w:r w:rsidRPr="004C60B2">
        <w:rPr>
          <w:rFonts w:ascii="Times New Roman" w:eastAsia="Times New Roman" w:hAnsi="Times New Roman" w:cs="Times New Roman"/>
          <w:iCs/>
          <w:color w:val="000000"/>
          <w:sz w:val="28"/>
          <w:szCs w:val="28"/>
          <w:u w:val="single"/>
          <w:lang w:val="uk-UA" w:eastAsia="ru-RU"/>
        </w:rPr>
        <w:tab/>
      </w:r>
      <w:r w:rsidRPr="004C60B2">
        <w:rPr>
          <w:rFonts w:ascii="Times New Roman" w:eastAsia="Times New Roman" w:hAnsi="Times New Roman" w:cs="Times New Roman"/>
          <w:iCs/>
          <w:color w:val="000000"/>
          <w:sz w:val="28"/>
          <w:szCs w:val="28"/>
          <w:u w:val="single"/>
          <w:lang w:val="uk-UA" w:eastAsia="ru-RU"/>
        </w:rPr>
        <w:tab/>
      </w:r>
    </w:p>
    <w:p w:rsidR="007B29A3" w:rsidRDefault="007B29A3" w:rsidP="004C60B2">
      <w:pPr>
        <w:spacing w:after="0" w:line="240" w:lineRule="auto"/>
        <w:jc w:val="center"/>
        <w:rPr>
          <w:rFonts w:ascii="Times New Roman" w:eastAsia="Times New Roman" w:hAnsi="Times New Roman" w:cs="Times New Roman"/>
          <w:b/>
          <w:i/>
          <w:sz w:val="28"/>
          <w:szCs w:val="28"/>
          <w:lang w:val="uk-UA" w:eastAsia="ru-RU"/>
        </w:rPr>
      </w:pPr>
    </w:p>
    <w:p w:rsidR="007B29A3" w:rsidRPr="007966D2" w:rsidRDefault="007B29A3" w:rsidP="004C60B2">
      <w:pPr>
        <w:spacing w:after="0" w:line="240" w:lineRule="auto"/>
        <w:jc w:val="center"/>
        <w:rPr>
          <w:rFonts w:ascii="Times New Roman" w:eastAsia="Times New Roman" w:hAnsi="Times New Roman" w:cs="Times New Roman"/>
          <w:b/>
          <w:i/>
          <w:sz w:val="16"/>
          <w:szCs w:val="16"/>
          <w:lang w:val="uk-UA" w:eastAsia="ru-RU"/>
        </w:rPr>
      </w:pPr>
    </w:p>
    <w:p w:rsidR="007B29A3" w:rsidRPr="007966D2" w:rsidRDefault="007B29A3" w:rsidP="0057153D">
      <w:pPr>
        <w:spacing w:after="0" w:line="240" w:lineRule="auto"/>
        <w:rPr>
          <w:rFonts w:ascii="Times New Roman" w:eastAsia="Times New Roman" w:hAnsi="Times New Roman" w:cs="Times New Roman"/>
          <w:b/>
          <w:i/>
          <w:sz w:val="16"/>
          <w:szCs w:val="16"/>
          <w:lang w:val="uk-UA" w:eastAsia="ru-RU"/>
        </w:rPr>
      </w:pPr>
    </w:p>
    <w:p w:rsidR="004C60B2" w:rsidRPr="004C60B2" w:rsidRDefault="004C60B2" w:rsidP="004C60B2">
      <w:pPr>
        <w:spacing w:after="0" w:line="240" w:lineRule="auto"/>
        <w:jc w:val="center"/>
        <w:rPr>
          <w:rFonts w:ascii="Times New Roman" w:eastAsia="Times New Roman" w:hAnsi="Times New Roman" w:cs="Times New Roman"/>
          <w:b/>
          <w:bCs/>
          <w:i/>
          <w:iCs/>
          <w:sz w:val="28"/>
          <w:szCs w:val="28"/>
          <w:lang w:val="uk-UA" w:eastAsia="ru-RU"/>
        </w:rPr>
      </w:pPr>
      <w:r w:rsidRPr="004C60B2">
        <w:rPr>
          <w:rFonts w:ascii="Times New Roman" w:eastAsia="Times New Roman" w:hAnsi="Times New Roman" w:cs="Times New Roman"/>
          <w:b/>
          <w:i/>
          <w:sz w:val="28"/>
          <w:szCs w:val="28"/>
          <w:lang w:val="uk-UA" w:eastAsia="ru-RU"/>
        </w:rPr>
        <w:t xml:space="preserve">Доповідає </w:t>
      </w:r>
      <w:proofErr w:type="spellStart"/>
      <w:r w:rsidRPr="004C60B2">
        <w:rPr>
          <w:rFonts w:ascii="Times New Roman" w:eastAsia="Times New Roman" w:hAnsi="Times New Roman" w:cs="Times New Roman"/>
          <w:b/>
          <w:i/>
          <w:sz w:val="28"/>
          <w:szCs w:val="28"/>
          <w:lang w:val="uk-UA" w:eastAsia="ru-RU"/>
        </w:rPr>
        <w:t>Благун</w:t>
      </w:r>
      <w:proofErr w:type="spellEnd"/>
      <w:r w:rsidRPr="004C60B2">
        <w:rPr>
          <w:rFonts w:ascii="Times New Roman" w:eastAsia="Times New Roman" w:hAnsi="Times New Roman" w:cs="Times New Roman"/>
          <w:b/>
          <w:i/>
          <w:sz w:val="28"/>
          <w:szCs w:val="28"/>
          <w:lang w:val="uk-UA" w:eastAsia="ru-RU"/>
        </w:rPr>
        <w:t xml:space="preserve"> Інеса Михайлівна </w:t>
      </w:r>
      <w:r w:rsidRPr="004C60B2">
        <w:rPr>
          <w:rFonts w:ascii="Times New Roman" w:eastAsia="Times New Roman" w:hAnsi="Times New Roman" w:cs="Times New Roman"/>
          <w:b/>
          <w:bCs/>
          <w:i/>
          <w:iCs/>
          <w:sz w:val="28"/>
          <w:szCs w:val="28"/>
          <w:lang w:val="uk-UA" w:eastAsia="ru-RU"/>
        </w:rPr>
        <w:t>–</w:t>
      </w:r>
    </w:p>
    <w:p w:rsidR="004C60B2" w:rsidRPr="004C60B2" w:rsidRDefault="004C60B2" w:rsidP="004C60B2">
      <w:pPr>
        <w:spacing w:after="80" w:line="240" w:lineRule="auto"/>
        <w:jc w:val="center"/>
        <w:rPr>
          <w:rFonts w:ascii="Times New Roman" w:eastAsia="Times New Roman" w:hAnsi="Times New Roman" w:cs="Times New Roman"/>
          <w:b/>
          <w:i/>
          <w:sz w:val="28"/>
          <w:szCs w:val="28"/>
          <w:lang w:val="uk-UA" w:eastAsia="ru-RU"/>
        </w:rPr>
      </w:pPr>
      <w:r w:rsidRPr="004C60B2">
        <w:rPr>
          <w:rFonts w:ascii="Times New Roman" w:eastAsia="Times New Roman" w:hAnsi="Times New Roman" w:cs="Times New Roman"/>
          <w:b/>
          <w:i/>
          <w:sz w:val="28"/>
          <w:szCs w:val="28"/>
          <w:lang w:val="uk-UA" w:eastAsia="ru-RU"/>
        </w:rPr>
        <w:t>начальник  управління праці та соціального захисту населення  виконкому міської ради</w:t>
      </w:r>
    </w:p>
    <w:tbl>
      <w:tblPr>
        <w:tblW w:w="0" w:type="auto"/>
        <w:tblLook w:val="01E0" w:firstRow="1" w:lastRow="1" w:firstColumn="1" w:lastColumn="1" w:noHBand="0" w:noVBand="0"/>
      </w:tblPr>
      <w:tblGrid>
        <w:gridCol w:w="784"/>
        <w:gridCol w:w="8787"/>
      </w:tblGrid>
      <w:tr w:rsidR="004C60B2" w:rsidRPr="004C60B2" w:rsidTr="00804581">
        <w:trPr>
          <w:trHeight w:val="387"/>
        </w:trPr>
        <w:tc>
          <w:tcPr>
            <w:tcW w:w="784" w:type="dxa"/>
          </w:tcPr>
          <w:p w:rsidR="004C60B2" w:rsidRPr="004C60B2" w:rsidRDefault="004C60B2" w:rsidP="004C60B2">
            <w:pPr>
              <w:numPr>
                <w:ilvl w:val="0"/>
                <w:numId w:val="1"/>
              </w:numPr>
              <w:tabs>
                <w:tab w:val="left" w:pos="284"/>
              </w:tabs>
              <w:spacing w:after="0" w:line="240" w:lineRule="auto"/>
              <w:contextualSpacing/>
              <w:rPr>
                <w:rFonts w:ascii="Times New Roman" w:eastAsia="Times New Roman" w:hAnsi="Times New Roman" w:cs="Times New Roman"/>
                <w:color w:val="FF0000"/>
                <w:sz w:val="28"/>
                <w:szCs w:val="28"/>
                <w:lang w:val="uk-UA" w:eastAsia="ru-RU"/>
              </w:rPr>
            </w:pPr>
          </w:p>
        </w:tc>
        <w:tc>
          <w:tcPr>
            <w:tcW w:w="8787" w:type="dxa"/>
          </w:tcPr>
          <w:p w:rsidR="004C60B2" w:rsidRPr="004C60B2" w:rsidRDefault="004C60B2" w:rsidP="004C60B2">
            <w:pPr>
              <w:tabs>
                <w:tab w:val="left" w:pos="3960"/>
              </w:tabs>
              <w:spacing w:after="80" w:line="240" w:lineRule="auto"/>
              <w:jc w:val="both"/>
              <w:rPr>
                <w:rFonts w:ascii="Times New Roman" w:eastAsia="Times New Roman" w:hAnsi="Times New Roman" w:cs="Times New Roman"/>
                <w:sz w:val="28"/>
                <w:szCs w:val="28"/>
                <w:lang w:val="uk-UA" w:eastAsia="ru-RU"/>
              </w:rPr>
            </w:pPr>
            <w:r w:rsidRPr="00D812CA">
              <w:rPr>
                <w:rFonts w:ascii="Times New Roman" w:eastAsia="Times New Roman" w:hAnsi="Times New Roman" w:cs="Times New Roman"/>
                <w:sz w:val="28"/>
                <w:szCs w:val="28"/>
                <w:lang w:val="uk-UA" w:eastAsia="ru-RU"/>
              </w:rPr>
              <w:t>Про надання матеріальної допомоги мешканцям міста</w:t>
            </w:r>
          </w:p>
        </w:tc>
      </w:tr>
      <w:tr w:rsidR="004C60B2" w:rsidRPr="0052628B" w:rsidTr="00804581">
        <w:trPr>
          <w:trHeight w:val="528"/>
        </w:trPr>
        <w:tc>
          <w:tcPr>
            <w:tcW w:w="784" w:type="dxa"/>
          </w:tcPr>
          <w:p w:rsidR="004C60B2" w:rsidRPr="004C60B2" w:rsidRDefault="004C60B2" w:rsidP="004C60B2">
            <w:pPr>
              <w:numPr>
                <w:ilvl w:val="0"/>
                <w:numId w:val="1"/>
              </w:numPr>
              <w:tabs>
                <w:tab w:val="left" w:pos="284"/>
              </w:tabs>
              <w:spacing w:after="0" w:line="240" w:lineRule="auto"/>
              <w:contextualSpacing/>
              <w:rPr>
                <w:rFonts w:ascii="Times New Roman" w:eastAsia="Times New Roman" w:hAnsi="Times New Roman" w:cs="Times New Roman"/>
                <w:color w:val="FF0000"/>
                <w:sz w:val="28"/>
                <w:szCs w:val="28"/>
                <w:lang w:val="uk-UA" w:eastAsia="ru-RU"/>
              </w:rPr>
            </w:pPr>
          </w:p>
        </w:tc>
        <w:tc>
          <w:tcPr>
            <w:tcW w:w="8787" w:type="dxa"/>
          </w:tcPr>
          <w:p w:rsidR="004C60B2" w:rsidRPr="004C60B2" w:rsidRDefault="0053113A" w:rsidP="004C60B2">
            <w:pPr>
              <w:tabs>
                <w:tab w:val="left" w:pos="3960"/>
              </w:tabs>
              <w:spacing w:after="8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надання матеріальної допомоги мешканцям міста на оплату послуг на поховання громадян-учасників ліквідації наслідків аварії на Чорнобильській атомній електростанції</w:t>
            </w:r>
          </w:p>
        </w:tc>
      </w:tr>
      <w:tr w:rsidR="004C60B2" w:rsidRPr="00135CAA" w:rsidTr="00804581">
        <w:trPr>
          <w:trHeight w:val="528"/>
        </w:trPr>
        <w:tc>
          <w:tcPr>
            <w:tcW w:w="784" w:type="dxa"/>
          </w:tcPr>
          <w:p w:rsidR="004C60B2" w:rsidRPr="004C60B2" w:rsidRDefault="004C60B2" w:rsidP="004C60B2">
            <w:pPr>
              <w:numPr>
                <w:ilvl w:val="0"/>
                <w:numId w:val="1"/>
              </w:numPr>
              <w:tabs>
                <w:tab w:val="left" w:pos="284"/>
              </w:tabs>
              <w:spacing w:after="0" w:line="240" w:lineRule="auto"/>
              <w:contextualSpacing/>
              <w:rPr>
                <w:rFonts w:ascii="Times New Roman" w:eastAsia="Times New Roman" w:hAnsi="Times New Roman" w:cs="Times New Roman"/>
                <w:color w:val="FF0000"/>
                <w:sz w:val="28"/>
                <w:szCs w:val="28"/>
                <w:lang w:val="uk-UA" w:eastAsia="ru-RU"/>
              </w:rPr>
            </w:pPr>
          </w:p>
        </w:tc>
        <w:tc>
          <w:tcPr>
            <w:tcW w:w="8787" w:type="dxa"/>
          </w:tcPr>
          <w:p w:rsidR="004C60B2" w:rsidRPr="004C60B2" w:rsidRDefault="00437205" w:rsidP="004C60B2">
            <w:pPr>
              <w:tabs>
                <w:tab w:val="num" w:pos="720"/>
              </w:tabs>
              <w:spacing w:after="8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надання матеріальної допомоги до 74-ї річниці Сталінградської битви її учасникам</w:t>
            </w:r>
          </w:p>
        </w:tc>
      </w:tr>
      <w:tr w:rsidR="004C60B2" w:rsidRPr="00135CAA" w:rsidTr="00804581">
        <w:trPr>
          <w:trHeight w:val="528"/>
        </w:trPr>
        <w:tc>
          <w:tcPr>
            <w:tcW w:w="784" w:type="dxa"/>
          </w:tcPr>
          <w:p w:rsidR="004C60B2" w:rsidRPr="004C60B2" w:rsidRDefault="004C60B2" w:rsidP="004C60B2">
            <w:pPr>
              <w:numPr>
                <w:ilvl w:val="0"/>
                <w:numId w:val="1"/>
              </w:numPr>
              <w:tabs>
                <w:tab w:val="left" w:pos="284"/>
              </w:tabs>
              <w:spacing w:after="0" w:line="240" w:lineRule="auto"/>
              <w:contextualSpacing/>
              <w:rPr>
                <w:rFonts w:ascii="Times New Roman" w:eastAsia="Times New Roman" w:hAnsi="Times New Roman" w:cs="Times New Roman"/>
                <w:color w:val="FF0000"/>
                <w:sz w:val="28"/>
                <w:szCs w:val="28"/>
                <w:lang w:val="uk-UA" w:eastAsia="ru-RU"/>
              </w:rPr>
            </w:pPr>
          </w:p>
        </w:tc>
        <w:tc>
          <w:tcPr>
            <w:tcW w:w="8787" w:type="dxa"/>
          </w:tcPr>
          <w:p w:rsidR="004C60B2" w:rsidRPr="004C60B2" w:rsidRDefault="00437205" w:rsidP="004C60B2">
            <w:pPr>
              <w:tabs>
                <w:tab w:val="num" w:pos="720"/>
              </w:tabs>
              <w:spacing w:after="8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надання матеріальної допомоги до 28-ї річниці вшанування учасників бойових дій на території інших держав</w:t>
            </w:r>
          </w:p>
        </w:tc>
      </w:tr>
      <w:tr w:rsidR="004C60B2" w:rsidRPr="00135CAA" w:rsidTr="00804581">
        <w:trPr>
          <w:trHeight w:val="528"/>
        </w:trPr>
        <w:tc>
          <w:tcPr>
            <w:tcW w:w="784" w:type="dxa"/>
          </w:tcPr>
          <w:p w:rsidR="004C60B2" w:rsidRPr="004C60B2" w:rsidRDefault="004C60B2" w:rsidP="004C60B2">
            <w:pPr>
              <w:numPr>
                <w:ilvl w:val="0"/>
                <w:numId w:val="1"/>
              </w:numPr>
              <w:tabs>
                <w:tab w:val="left" w:pos="284"/>
              </w:tabs>
              <w:spacing w:after="0" w:line="240" w:lineRule="auto"/>
              <w:contextualSpacing/>
              <w:rPr>
                <w:rFonts w:ascii="Times New Roman" w:eastAsia="Times New Roman" w:hAnsi="Times New Roman" w:cs="Times New Roman"/>
                <w:color w:val="FF0000"/>
                <w:sz w:val="28"/>
                <w:szCs w:val="28"/>
                <w:lang w:val="uk-UA" w:eastAsia="ru-RU"/>
              </w:rPr>
            </w:pPr>
          </w:p>
        </w:tc>
        <w:tc>
          <w:tcPr>
            <w:tcW w:w="8787" w:type="dxa"/>
          </w:tcPr>
          <w:p w:rsidR="004C60B2" w:rsidRPr="004C60B2" w:rsidRDefault="00807E62" w:rsidP="004C60B2">
            <w:pPr>
              <w:tabs>
                <w:tab w:val="num" w:pos="720"/>
              </w:tabs>
              <w:spacing w:after="8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надання одноразової матеріальної допомоги на вирішення соціально-побутових питань учасникам антитерористичної операції на сході України</w:t>
            </w:r>
          </w:p>
        </w:tc>
      </w:tr>
      <w:tr w:rsidR="004C60B2" w:rsidRPr="00135CAA" w:rsidTr="00804581">
        <w:trPr>
          <w:trHeight w:val="528"/>
        </w:trPr>
        <w:tc>
          <w:tcPr>
            <w:tcW w:w="784" w:type="dxa"/>
          </w:tcPr>
          <w:p w:rsidR="004C60B2" w:rsidRPr="004C60B2" w:rsidRDefault="004C60B2" w:rsidP="004C60B2">
            <w:pPr>
              <w:numPr>
                <w:ilvl w:val="0"/>
                <w:numId w:val="1"/>
              </w:numPr>
              <w:tabs>
                <w:tab w:val="left" w:pos="284"/>
              </w:tabs>
              <w:spacing w:after="0" w:line="240" w:lineRule="auto"/>
              <w:contextualSpacing/>
              <w:rPr>
                <w:rFonts w:ascii="Times New Roman" w:eastAsia="Times New Roman" w:hAnsi="Times New Roman" w:cs="Times New Roman"/>
                <w:color w:val="FF0000"/>
                <w:sz w:val="28"/>
                <w:szCs w:val="28"/>
                <w:lang w:val="uk-UA" w:eastAsia="ru-RU"/>
              </w:rPr>
            </w:pPr>
          </w:p>
        </w:tc>
        <w:tc>
          <w:tcPr>
            <w:tcW w:w="8787" w:type="dxa"/>
          </w:tcPr>
          <w:p w:rsidR="004C60B2" w:rsidRPr="004C60B2" w:rsidRDefault="00B96A57" w:rsidP="006F5971">
            <w:pPr>
              <w:spacing w:after="8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надання одноразової матеріальної допомоги на лікування військовослужбовцям, які брали участь (виконували завдання) у антитерористичній операції на сході України</w:t>
            </w:r>
          </w:p>
        </w:tc>
      </w:tr>
      <w:tr w:rsidR="00987BB5" w:rsidRPr="00135CAA" w:rsidTr="00804581">
        <w:trPr>
          <w:trHeight w:val="528"/>
        </w:trPr>
        <w:tc>
          <w:tcPr>
            <w:tcW w:w="784" w:type="dxa"/>
          </w:tcPr>
          <w:p w:rsidR="00987BB5" w:rsidRPr="004C60B2" w:rsidRDefault="00987BB5" w:rsidP="004C60B2">
            <w:pPr>
              <w:numPr>
                <w:ilvl w:val="0"/>
                <w:numId w:val="1"/>
              </w:numPr>
              <w:tabs>
                <w:tab w:val="left" w:pos="284"/>
              </w:tabs>
              <w:spacing w:after="0" w:line="240" w:lineRule="auto"/>
              <w:contextualSpacing/>
              <w:rPr>
                <w:rFonts w:ascii="Times New Roman" w:eastAsia="Times New Roman" w:hAnsi="Times New Roman" w:cs="Times New Roman"/>
                <w:color w:val="FF0000"/>
                <w:sz w:val="28"/>
                <w:szCs w:val="28"/>
                <w:lang w:val="uk-UA" w:eastAsia="ru-RU"/>
              </w:rPr>
            </w:pPr>
          </w:p>
        </w:tc>
        <w:tc>
          <w:tcPr>
            <w:tcW w:w="8787" w:type="dxa"/>
          </w:tcPr>
          <w:p w:rsidR="00987BB5" w:rsidRPr="00987BB5" w:rsidRDefault="00987BB5" w:rsidP="006F5971">
            <w:pPr>
              <w:spacing w:after="0" w:line="240" w:lineRule="auto"/>
              <w:jc w:val="both"/>
              <w:rPr>
                <w:rFonts w:ascii="Times New Roman" w:eastAsia="Times New Roman" w:hAnsi="Times New Roman" w:cs="Times New Roman"/>
                <w:sz w:val="28"/>
                <w:szCs w:val="28"/>
                <w:lang w:val="uk-UA" w:eastAsia="ru-RU"/>
              </w:rPr>
            </w:pPr>
            <w:r w:rsidRPr="00987BB5">
              <w:rPr>
                <w:rFonts w:ascii="Times New Roman" w:hAnsi="Times New Roman" w:cs="Times New Roman"/>
                <w:color w:val="000000" w:themeColor="text1"/>
                <w:sz w:val="28"/>
                <w:szCs w:val="28"/>
                <w:lang w:val="uk-UA"/>
              </w:rPr>
              <w:t xml:space="preserve">Про надання матеріальної допомоги гр. </w:t>
            </w:r>
            <w:proofErr w:type="spellStart"/>
            <w:r w:rsidRPr="00987BB5">
              <w:rPr>
                <w:rFonts w:ascii="Times New Roman" w:hAnsi="Times New Roman" w:cs="Times New Roman"/>
                <w:color w:val="000000" w:themeColor="text1"/>
                <w:sz w:val="28"/>
                <w:szCs w:val="28"/>
                <w:lang w:val="uk-UA"/>
              </w:rPr>
              <w:t>Жалдак</w:t>
            </w:r>
            <w:proofErr w:type="spellEnd"/>
            <w:r w:rsidRPr="00987BB5">
              <w:rPr>
                <w:rFonts w:ascii="Times New Roman" w:hAnsi="Times New Roman" w:cs="Times New Roman"/>
                <w:color w:val="000000" w:themeColor="text1"/>
                <w:sz w:val="28"/>
                <w:szCs w:val="28"/>
                <w:lang w:val="uk-UA"/>
              </w:rPr>
              <w:t xml:space="preserve"> Л.А</w:t>
            </w:r>
            <w:r>
              <w:rPr>
                <w:rFonts w:ascii="Times New Roman" w:hAnsi="Times New Roman" w:cs="Times New Roman"/>
                <w:color w:val="000000" w:themeColor="text1"/>
                <w:sz w:val="28"/>
                <w:szCs w:val="28"/>
                <w:lang w:val="uk-UA"/>
              </w:rPr>
              <w:t>.</w:t>
            </w:r>
          </w:p>
        </w:tc>
      </w:tr>
      <w:tr w:rsidR="004C60B2" w:rsidRPr="0052628B" w:rsidTr="00804581">
        <w:trPr>
          <w:trHeight w:val="528"/>
        </w:trPr>
        <w:tc>
          <w:tcPr>
            <w:tcW w:w="784" w:type="dxa"/>
          </w:tcPr>
          <w:p w:rsidR="004C60B2" w:rsidRPr="004C60B2" w:rsidRDefault="004C60B2" w:rsidP="004C60B2">
            <w:pPr>
              <w:numPr>
                <w:ilvl w:val="0"/>
                <w:numId w:val="1"/>
              </w:numPr>
              <w:tabs>
                <w:tab w:val="left" w:pos="284"/>
              </w:tabs>
              <w:spacing w:after="240" w:line="240" w:lineRule="auto"/>
              <w:contextualSpacing/>
              <w:rPr>
                <w:rFonts w:ascii="Times New Roman" w:eastAsia="Times New Roman" w:hAnsi="Times New Roman" w:cs="Times New Roman"/>
                <w:color w:val="FF0000"/>
                <w:sz w:val="28"/>
                <w:szCs w:val="28"/>
                <w:lang w:val="uk-UA" w:eastAsia="ru-RU"/>
              </w:rPr>
            </w:pPr>
          </w:p>
        </w:tc>
        <w:tc>
          <w:tcPr>
            <w:tcW w:w="8787" w:type="dxa"/>
          </w:tcPr>
          <w:p w:rsidR="004C60B2" w:rsidRPr="004C60B2" w:rsidRDefault="00B34F02" w:rsidP="006F5971">
            <w:pPr>
              <w:spacing w:after="80" w:line="240" w:lineRule="auto"/>
              <w:jc w:val="both"/>
              <w:rPr>
                <w:rFonts w:ascii="Times New Roman" w:eastAsia="Times New Roman" w:hAnsi="Times New Roman" w:cs="Times New Roman"/>
                <w:sz w:val="28"/>
                <w:szCs w:val="28"/>
                <w:lang w:val="uk-UA" w:eastAsia="ru-RU"/>
              </w:rPr>
            </w:pPr>
            <w:r w:rsidRPr="004D4118">
              <w:rPr>
                <w:rFonts w:ascii="Times New Roman" w:eastAsia="Times New Roman" w:hAnsi="Times New Roman" w:cs="Times New Roman"/>
                <w:spacing w:val="-6"/>
                <w:sz w:val="28"/>
                <w:szCs w:val="28"/>
                <w:lang w:val="uk-UA" w:eastAsia="ru-RU"/>
              </w:rPr>
              <w:t xml:space="preserve">Про затвердження Порядку надання одноразової матеріальної допомоги сім’ям померлих військовослужбовців (резервістів, </w:t>
            </w:r>
            <w:proofErr w:type="spellStart"/>
            <w:r w:rsidRPr="004D4118">
              <w:rPr>
                <w:rFonts w:ascii="Times New Roman" w:eastAsia="Times New Roman" w:hAnsi="Times New Roman" w:cs="Times New Roman"/>
                <w:spacing w:val="-6"/>
                <w:sz w:val="28"/>
                <w:szCs w:val="28"/>
                <w:lang w:val="uk-UA" w:eastAsia="ru-RU"/>
              </w:rPr>
              <w:t>військовозобов’яза</w:t>
            </w:r>
            <w:r w:rsidR="006F5971">
              <w:rPr>
                <w:rFonts w:ascii="Times New Roman" w:eastAsia="Times New Roman" w:hAnsi="Times New Roman" w:cs="Times New Roman"/>
                <w:spacing w:val="-6"/>
                <w:sz w:val="28"/>
                <w:szCs w:val="28"/>
                <w:lang w:val="uk-UA" w:eastAsia="ru-RU"/>
              </w:rPr>
              <w:t>-</w:t>
            </w:r>
            <w:r w:rsidRPr="004D4118">
              <w:rPr>
                <w:rFonts w:ascii="Times New Roman" w:eastAsia="Times New Roman" w:hAnsi="Times New Roman" w:cs="Times New Roman"/>
                <w:spacing w:val="-6"/>
                <w:sz w:val="28"/>
                <w:szCs w:val="28"/>
                <w:lang w:val="uk-UA" w:eastAsia="ru-RU"/>
              </w:rPr>
              <w:t>них</w:t>
            </w:r>
            <w:proofErr w:type="spellEnd"/>
            <w:r w:rsidRPr="004D4118">
              <w:rPr>
                <w:rFonts w:ascii="Times New Roman" w:eastAsia="Times New Roman" w:hAnsi="Times New Roman" w:cs="Times New Roman"/>
                <w:spacing w:val="-6"/>
                <w:sz w:val="28"/>
                <w:szCs w:val="28"/>
                <w:lang w:val="uk-UA" w:eastAsia="ru-RU"/>
              </w:rPr>
              <w:t>) та працівників Збройних сил України, Національної гвардії України, Служби безпеки України, Служби зовнішньої розвідки України, Державної прикордонної служби України, осіб рядового, начальницького складу, військовослужбовців, працівників Міністерства внутрішніх справ України, Управління державної охорони України, Державної  служби  спеціального  зв’язку та захисту інформації України, інших, утворених відповідно до законів України військових формувань, смерть яких пов’язана з виконанням завдання в зоні проведення антитерористичної операції на сході</w:t>
            </w:r>
            <w:r w:rsidRPr="004D4118">
              <w:rPr>
                <w:rFonts w:ascii="Times New Roman" w:eastAsia="Times New Roman" w:hAnsi="Times New Roman" w:cs="Times New Roman"/>
                <w:sz w:val="28"/>
                <w:szCs w:val="28"/>
                <w:lang w:val="uk-UA" w:eastAsia="ru-RU"/>
              </w:rPr>
              <w:t xml:space="preserve"> України</w:t>
            </w:r>
          </w:p>
        </w:tc>
      </w:tr>
      <w:tr w:rsidR="004C60B2" w:rsidRPr="00135CAA" w:rsidTr="00804581">
        <w:trPr>
          <w:trHeight w:val="528"/>
        </w:trPr>
        <w:tc>
          <w:tcPr>
            <w:tcW w:w="784" w:type="dxa"/>
          </w:tcPr>
          <w:p w:rsidR="004C60B2" w:rsidRPr="004C60B2" w:rsidRDefault="004C60B2" w:rsidP="004C60B2">
            <w:pPr>
              <w:numPr>
                <w:ilvl w:val="0"/>
                <w:numId w:val="1"/>
              </w:numPr>
              <w:tabs>
                <w:tab w:val="left" w:pos="284"/>
              </w:tabs>
              <w:spacing w:after="240" w:line="240" w:lineRule="auto"/>
              <w:ind w:left="680"/>
              <w:contextualSpacing/>
              <w:rPr>
                <w:rFonts w:ascii="Times New Roman" w:eastAsia="Times New Roman" w:hAnsi="Times New Roman" w:cs="Times New Roman"/>
                <w:color w:val="FF0000"/>
                <w:sz w:val="28"/>
                <w:szCs w:val="28"/>
                <w:lang w:val="uk-UA" w:eastAsia="ru-RU"/>
              </w:rPr>
            </w:pPr>
          </w:p>
        </w:tc>
        <w:tc>
          <w:tcPr>
            <w:tcW w:w="8787" w:type="dxa"/>
          </w:tcPr>
          <w:p w:rsidR="004C60B2" w:rsidRPr="004C60B2" w:rsidRDefault="00B34F02" w:rsidP="006F5971">
            <w:pPr>
              <w:tabs>
                <w:tab w:val="left" w:pos="3960"/>
              </w:tabs>
              <w:spacing w:after="0" w:line="240" w:lineRule="auto"/>
              <w:jc w:val="both"/>
              <w:rPr>
                <w:rFonts w:ascii="Times New Roman" w:eastAsia="Times New Roman" w:hAnsi="Times New Roman" w:cs="Times New Roman"/>
                <w:sz w:val="28"/>
                <w:szCs w:val="28"/>
                <w:lang w:val="uk-UA" w:eastAsia="uk-UA"/>
              </w:rPr>
            </w:pPr>
            <w:r w:rsidRPr="00935CFC">
              <w:rPr>
                <w:rFonts w:ascii="Times New Roman" w:eastAsia="Times New Roman" w:hAnsi="Times New Roman" w:cs="Times New Roman"/>
                <w:sz w:val="28"/>
                <w:szCs w:val="28"/>
                <w:lang w:val="uk-UA" w:eastAsia="ru-RU"/>
              </w:rPr>
              <w:t>Про затвердження Порядку надання матеріальної допомоги на оздоровлення, лікування та вирішення соціально-побутових питань військовослужбо</w:t>
            </w:r>
            <w:r w:rsidRPr="00935CFC">
              <w:rPr>
                <w:rFonts w:ascii="Times New Roman" w:eastAsia="Times New Roman" w:hAnsi="Times New Roman" w:cs="Times New Roman"/>
                <w:sz w:val="28"/>
                <w:szCs w:val="28"/>
                <w:lang w:val="uk-UA" w:eastAsia="ru-RU"/>
              </w:rPr>
              <w:softHyphen/>
              <w:t>вцям, які брали участь (викону</w:t>
            </w:r>
            <w:r w:rsidRPr="00935CFC">
              <w:rPr>
                <w:rFonts w:ascii="Times New Roman" w:eastAsia="Times New Roman" w:hAnsi="Times New Roman" w:cs="Times New Roman"/>
                <w:sz w:val="28"/>
                <w:szCs w:val="28"/>
                <w:lang w:val="uk-UA" w:eastAsia="ru-RU"/>
              </w:rPr>
              <w:softHyphen/>
              <w:t>вали завдання) у антитерористичній операції на сході України</w:t>
            </w:r>
          </w:p>
        </w:tc>
      </w:tr>
      <w:tr w:rsidR="00804581" w:rsidRPr="00135CAA" w:rsidTr="00804581">
        <w:trPr>
          <w:trHeight w:val="528"/>
        </w:trPr>
        <w:tc>
          <w:tcPr>
            <w:tcW w:w="784" w:type="dxa"/>
          </w:tcPr>
          <w:p w:rsidR="00804581" w:rsidRPr="004C60B2" w:rsidRDefault="00804581" w:rsidP="004C60B2">
            <w:pPr>
              <w:numPr>
                <w:ilvl w:val="0"/>
                <w:numId w:val="1"/>
              </w:numPr>
              <w:tabs>
                <w:tab w:val="left" w:pos="284"/>
              </w:tabs>
              <w:spacing w:after="240" w:line="240" w:lineRule="auto"/>
              <w:ind w:left="680"/>
              <w:contextualSpacing/>
              <w:rPr>
                <w:rFonts w:ascii="Times New Roman" w:eastAsia="Times New Roman" w:hAnsi="Times New Roman" w:cs="Times New Roman"/>
                <w:color w:val="FF0000"/>
                <w:sz w:val="28"/>
                <w:szCs w:val="28"/>
                <w:lang w:val="uk-UA" w:eastAsia="ru-RU"/>
              </w:rPr>
            </w:pPr>
          </w:p>
        </w:tc>
        <w:tc>
          <w:tcPr>
            <w:tcW w:w="8787" w:type="dxa"/>
          </w:tcPr>
          <w:p w:rsidR="00804581" w:rsidRPr="004C60B2" w:rsidRDefault="00804581" w:rsidP="00432BB9">
            <w:pPr>
              <w:tabs>
                <w:tab w:val="left" w:pos="3960"/>
              </w:tabs>
              <w:spacing w:after="120" w:line="240" w:lineRule="auto"/>
              <w:jc w:val="both"/>
              <w:rPr>
                <w:rFonts w:ascii="Times New Roman" w:eastAsia="Times New Roman" w:hAnsi="Times New Roman" w:cs="Times New Roman"/>
                <w:sz w:val="28"/>
                <w:szCs w:val="28"/>
                <w:lang w:val="uk-UA" w:eastAsia="uk-UA"/>
              </w:rPr>
            </w:pPr>
            <w:r w:rsidRPr="00431F75">
              <w:rPr>
                <w:rFonts w:ascii="Times New Roman" w:eastAsia="Times New Roman" w:hAnsi="Times New Roman" w:cs="Times New Roman"/>
                <w:sz w:val="28"/>
                <w:szCs w:val="28"/>
                <w:lang w:val="uk-UA" w:eastAsia="uk-UA"/>
              </w:rPr>
              <w:t xml:space="preserve">Про внесення змін до рішень виконкому міської ради від </w:t>
            </w:r>
            <w:r w:rsidR="00171F54" w:rsidRPr="00431F75">
              <w:rPr>
                <w:rFonts w:ascii="Times New Roman" w:eastAsia="Times New Roman" w:hAnsi="Times New Roman" w:cs="Times New Roman"/>
                <w:sz w:val="28"/>
                <w:szCs w:val="28"/>
                <w:lang w:val="uk-UA" w:eastAsia="uk-UA"/>
              </w:rPr>
              <w:t xml:space="preserve">04.02.2016 №48, </w:t>
            </w:r>
            <w:r w:rsidR="00432BB9" w:rsidRPr="00431F75">
              <w:rPr>
                <w:rFonts w:ascii="Times New Roman" w:eastAsia="Times New Roman" w:hAnsi="Times New Roman" w:cs="Times New Roman"/>
                <w:sz w:val="28"/>
                <w:szCs w:val="28"/>
                <w:lang w:val="uk-UA" w:eastAsia="uk-UA"/>
              </w:rPr>
              <w:t>09.02.2016 №52, 24.02.2016 №86</w:t>
            </w:r>
          </w:p>
        </w:tc>
      </w:tr>
    </w:tbl>
    <w:p w:rsidR="004C60B2" w:rsidRPr="004C60B2" w:rsidRDefault="004C60B2" w:rsidP="004C60B2">
      <w:pPr>
        <w:spacing w:after="0" w:line="240" w:lineRule="auto"/>
        <w:jc w:val="center"/>
        <w:rPr>
          <w:rFonts w:ascii="Times New Roman" w:eastAsia="Times New Roman" w:hAnsi="Times New Roman" w:cs="Times New Roman"/>
          <w:iCs/>
          <w:sz w:val="16"/>
          <w:szCs w:val="16"/>
          <w:u w:val="single"/>
          <w:lang w:val="uk-UA" w:eastAsia="ru-RU"/>
        </w:rPr>
      </w:pPr>
      <w:r w:rsidRPr="004C60B2">
        <w:rPr>
          <w:rFonts w:ascii="Times New Roman" w:eastAsia="Times New Roman" w:hAnsi="Times New Roman" w:cs="Times New Roman"/>
          <w:iCs/>
          <w:sz w:val="28"/>
          <w:szCs w:val="28"/>
          <w:u w:val="single"/>
          <w:lang w:val="uk-UA" w:eastAsia="ru-RU"/>
        </w:rPr>
        <w:tab/>
      </w:r>
      <w:r w:rsidRPr="004C60B2">
        <w:rPr>
          <w:rFonts w:ascii="Times New Roman" w:eastAsia="Times New Roman" w:hAnsi="Times New Roman" w:cs="Times New Roman"/>
          <w:iCs/>
          <w:sz w:val="28"/>
          <w:szCs w:val="28"/>
          <w:u w:val="single"/>
          <w:lang w:val="uk-UA" w:eastAsia="ru-RU"/>
        </w:rPr>
        <w:tab/>
      </w:r>
      <w:r w:rsidRPr="004C60B2">
        <w:rPr>
          <w:rFonts w:ascii="Times New Roman" w:eastAsia="Times New Roman" w:hAnsi="Times New Roman" w:cs="Times New Roman"/>
          <w:iCs/>
          <w:sz w:val="28"/>
          <w:szCs w:val="28"/>
          <w:u w:val="single"/>
          <w:lang w:val="uk-UA" w:eastAsia="ru-RU"/>
        </w:rPr>
        <w:tab/>
      </w:r>
      <w:r w:rsidRPr="004C60B2">
        <w:rPr>
          <w:rFonts w:ascii="Times New Roman" w:eastAsia="Times New Roman" w:hAnsi="Times New Roman" w:cs="Times New Roman"/>
          <w:iCs/>
          <w:sz w:val="28"/>
          <w:szCs w:val="28"/>
          <w:u w:val="single"/>
          <w:lang w:val="uk-UA" w:eastAsia="ru-RU"/>
        </w:rPr>
        <w:tab/>
      </w:r>
      <w:r w:rsidRPr="004C60B2">
        <w:rPr>
          <w:rFonts w:ascii="Times New Roman" w:eastAsia="Times New Roman" w:hAnsi="Times New Roman" w:cs="Times New Roman"/>
          <w:iCs/>
          <w:sz w:val="28"/>
          <w:szCs w:val="28"/>
          <w:u w:val="single"/>
          <w:lang w:val="uk-UA" w:eastAsia="ru-RU"/>
        </w:rPr>
        <w:tab/>
      </w:r>
      <w:r w:rsidRPr="004C60B2">
        <w:rPr>
          <w:rFonts w:ascii="Times New Roman" w:eastAsia="Times New Roman" w:hAnsi="Times New Roman" w:cs="Times New Roman"/>
          <w:iCs/>
          <w:sz w:val="28"/>
          <w:szCs w:val="28"/>
          <w:u w:val="single"/>
          <w:lang w:val="uk-UA" w:eastAsia="ru-RU"/>
        </w:rPr>
        <w:tab/>
      </w:r>
      <w:r w:rsidRPr="004C60B2">
        <w:rPr>
          <w:rFonts w:ascii="Times New Roman" w:eastAsia="Times New Roman" w:hAnsi="Times New Roman" w:cs="Times New Roman"/>
          <w:iCs/>
          <w:sz w:val="28"/>
          <w:szCs w:val="28"/>
          <w:u w:val="single"/>
          <w:lang w:val="uk-UA" w:eastAsia="ru-RU"/>
        </w:rPr>
        <w:tab/>
      </w:r>
    </w:p>
    <w:p w:rsidR="004C60B2" w:rsidRPr="004C60B2" w:rsidRDefault="004C60B2" w:rsidP="004C60B2">
      <w:pPr>
        <w:tabs>
          <w:tab w:val="num" w:pos="0"/>
        </w:tabs>
        <w:spacing w:after="0" w:line="240" w:lineRule="auto"/>
        <w:jc w:val="center"/>
        <w:rPr>
          <w:rFonts w:ascii="Times New Roman" w:eastAsia="Times New Roman" w:hAnsi="Times New Roman" w:cs="Times New Roman"/>
          <w:b/>
          <w:bCs/>
          <w:i/>
          <w:iCs/>
          <w:sz w:val="28"/>
          <w:szCs w:val="28"/>
          <w:lang w:val="uk-UA" w:eastAsia="ru-RU"/>
        </w:rPr>
      </w:pPr>
    </w:p>
    <w:p w:rsidR="004C60B2" w:rsidRDefault="004C60B2" w:rsidP="0057153D">
      <w:pPr>
        <w:tabs>
          <w:tab w:val="num" w:pos="0"/>
        </w:tabs>
        <w:spacing w:after="0" w:line="240" w:lineRule="auto"/>
        <w:rPr>
          <w:rFonts w:ascii="Times New Roman" w:eastAsia="Times New Roman" w:hAnsi="Times New Roman" w:cs="Times New Roman"/>
          <w:b/>
          <w:bCs/>
          <w:i/>
          <w:iCs/>
          <w:sz w:val="28"/>
          <w:szCs w:val="28"/>
          <w:lang w:val="uk-UA" w:eastAsia="ru-RU"/>
        </w:rPr>
      </w:pPr>
    </w:p>
    <w:p w:rsidR="00437205" w:rsidRPr="004C60B2" w:rsidRDefault="00437205" w:rsidP="004C60B2">
      <w:pPr>
        <w:tabs>
          <w:tab w:val="num" w:pos="0"/>
        </w:tabs>
        <w:spacing w:after="0" w:line="240" w:lineRule="auto"/>
        <w:jc w:val="center"/>
        <w:rPr>
          <w:rFonts w:ascii="Times New Roman" w:eastAsia="Times New Roman" w:hAnsi="Times New Roman" w:cs="Times New Roman"/>
          <w:b/>
          <w:bCs/>
          <w:i/>
          <w:iCs/>
          <w:sz w:val="28"/>
          <w:szCs w:val="28"/>
          <w:lang w:val="uk-UA" w:eastAsia="ru-RU"/>
        </w:rPr>
      </w:pPr>
    </w:p>
    <w:p w:rsidR="004C60B2" w:rsidRPr="007C046C" w:rsidRDefault="004C60B2" w:rsidP="004C60B2">
      <w:pPr>
        <w:tabs>
          <w:tab w:val="num" w:pos="0"/>
        </w:tabs>
        <w:spacing w:after="0" w:line="240" w:lineRule="auto"/>
        <w:jc w:val="center"/>
        <w:rPr>
          <w:rFonts w:ascii="Times New Roman" w:eastAsia="Times New Roman" w:hAnsi="Times New Roman" w:cs="Times New Roman"/>
          <w:b/>
          <w:i/>
          <w:sz w:val="28"/>
          <w:szCs w:val="28"/>
          <w:lang w:val="uk-UA" w:eastAsia="ru-RU"/>
        </w:rPr>
      </w:pPr>
      <w:r w:rsidRPr="007C046C">
        <w:rPr>
          <w:rFonts w:ascii="Times New Roman" w:eastAsia="Times New Roman" w:hAnsi="Times New Roman" w:cs="Times New Roman"/>
          <w:b/>
          <w:bCs/>
          <w:i/>
          <w:iCs/>
          <w:sz w:val="28"/>
          <w:szCs w:val="28"/>
          <w:lang w:val="uk-UA" w:eastAsia="ru-RU"/>
        </w:rPr>
        <w:t xml:space="preserve">Доповідає  </w:t>
      </w:r>
      <w:r w:rsidRPr="007C046C">
        <w:rPr>
          <w:rFonts w:ascii="Times New Roman" w:eastAsia="Times New Roman" w:hAnsi="Times New Roman" w:cs="Times New Roman"/>
          <w:b/>
          <w:i/>
          <w:sz w:val="28"/>
          <w:szCs w:val="28"/>
          <w:lang w:val="uk-UA" w:eastAsia="ru-RU"/>
        </w:rPr>
        <w:t>Рижкова Ірина Олексіївна</w:t>
      </w:r>
      <w:r w:rsidRPr="007C046C">
        <w:rPr>
          <w:rFonts w:ascii="Times New Roman" w:eastAsia="Times New Roman" w:hAnsi="Times New Roman" w:cs="Times New Roman"/>
          <w:b/>
          <w:bCs/>
          <w:i/>
          <w:iCs/>
          <w:sz w:val="28"/>
          <w:szCs w:val="28"/>
          <w:lang w:val="uk-UA" w:eastAsia="ru-RU"/>
        </w:rPr>
        <w:t xml:space="preserve"> –</w:t>
      </w:r>
    </w:p>
    <w:p w:rsidR="004C60B2" w:rsidRPr="007C046C" w:rsidRDefault="004C60B2" w:rsidP="004C60B2">
      <w:pPr>
        <w:tabs>
          <w:tab w:val="num" w:pos="0"/>
        </w:tabs>
        <w:spacing w:after="0" w:line="240" w:lineRule="auto"/>
        <w:jc w:val="center"/>
        <w:rPr>
          <w:rFonts w:ascii="Times New Roman" w:eastAsia="Times New Roman" w:hAnsi="Times New Roman" w:cs="Times New Roman"/>
          <w:b/>
          <w:i/>
          <w:sz w:val="28"/>
          <w:szCs w:val="28"/>
          <w:lang w:val="uk-UA" w:eastAsia="ru-RU"/>
        </w:rPr>
      </w:pPr>
      <w:r w:rsidRPr="007C046C">
        <w:rPr>
          <w:rFonts w:ascii="Times New Roman" w:eastAsia="Times New Roman" w:hAnsi="Times New Roman" w:cs="Times New Roman"/>
          <w:b/>
          <w:i/>
          <w:sz w:val="28"/>
          <w:szCs w:val="28"/>
          <w:lang w:val="uk-UA" w:eastAsia="ru-RU"/>
        </w:rPr>
        <w:t xml:space="preserve">начальник управління розвитку підприємництва </w:t>
      </w:r>
    </w:p>
    <w:p w:rsidR="004C60B2" w:rsidRPr="007C046C" w:rsidRDefault="004C60B2" w:rsidP="004C60B2">
      <w:pPr>
        <w:tabs>
          <w:tab w:val="num" w:pos="0"/>
        </w:tabs>
        <w:spacing w:after="120" w:line="240" w:lineRule="auto"/>
        <w:jc w:val="center"/>
        <w:rPr>
          <w:rFonts w:ascii="Times New Roman" w:eastAsia="Times New Roman" w:hAnsi="Times New Roman" w:cs="Times New Roman"/>
          <w:b/>
          <w:i/>
          <w:sz w:val="28"/>
          <w:szCs w:val="28"/>
          <w:lang w:val="uk-UA" w:eastAsia="ru-RU"/>
        </w:rPr>
      </w:pPr>
      <w:r w:rsidRPr="007C046C">
        <w:rPr>
          <w:rFonts w:ascii="Times New Roman" w:eastAsia="Times New Roman" w:hAnsi="Times New Roman" w:cs="Times New Roman"/>
          <w:b/>
          <w:i/>
          <w:sz w:val="28"/>
          <w:szCs w:val="28"/>
          <w:lang w:val="uk-UA" w:eastAsia="ru-RU"/>
        </w:rPr>
        <w:t>виконкому міської ради</w:t>
      </w:r>
    </w:p>
    <w:tbl>
      <w:tblPr>
        <w:tblpPr w:leftFromText="180" w:rightFromText="180" w:vertAnchor="text" w:tblpY="1"/>
        <w:tblOverlap w:val="never"/>
        <w:tblW w:w="0" w:type="auto"/>
        <w:tblLook w:val="01E0" w:firstRow="1" w:lastRow="1" w:firstColumn="1" w:lastColumn="1" w:noHBand="0" w:noVBand="0"/>
      </w:tblPr>
      <w:tblGrid>
        <w:gridCol w:w="808"/>
        <w:gridCol w:w="8763"/>
      </w:tblGrid>
      <w:tr w:rsidR="004C60B2" w:rsidRPr="004C60B2" w:rsidTr="00A366C6">
        <w:tc>
          <w:tcPr>
            <w:tcW w:w="808" w:type="dxa"/>
          </w:tcPr>
          <w:p w:rsidR="004C60B2" w:rsidRPr="004C60B2" w:rsidRDefault="004C60B2" w:rsidP="004C60B2">
            <w:pPr>
              <w:numPr>
                <w:ilvl w:val="0"/>
                <w:numId w:val="1"/>
              </w:numPr>
              <w:spacing w:after="160" w:line="240" w:lineRule="auto"/>
              <w:contextualSpacing/>
              <w:jc w:val="center"/>
              <w:rPr>
                <w:rFonts w:ascii="Times New Roman" w:eastAsia="Times New Roman" w:hAnsi="Times New Roman" w:cs="Times New Roman"/>
                <w:color w:val="FF0000"/>
                <w:sz w:val="28"/>
                <w:szCs w:val="28"/>
                <w:lang w:val="uk-UA" w:eastAsia="ru-RU"/>
              </w:rPr>
            </w:pPr>
          </w:p>
        </w:tc>
        <w:tc>
          <w:tcPr>
            <w:tcW w:w="8763" w:type="dxa"/>
          </w:tcPr>
          <w:p w:rsidR="004C60B2" w:rsidRPr="004C60B2" w:rsidRDefault="007E08F0" w:rsidP="004C60B2">
            <w:pPr>
              <w:spacing w:after="12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внесення змін до складу експертної комісії з питань підготовки проектів регуляторних актів</w:t>
            </w:r>
          </w:p>
        </w:tc>
      </w:tr>
      <w:tr w:rsidR="004C60B2" w:rsidRPr="0052628B" w:rsidTr="00A366C6">
        <w:tc>
          <w:tcPr>
            <w:tcW w:w="808" w:type="dxa"/>
          </w:tcPr>
          <w:p w:rsidR="004C60B2" w:rsidRPr="004C60B2" w:rsidRDefault="004C60B2" w:rsidP="004C60B2">
            <w:pPr>
              <w:numPr>
                <w:ilvl w:val="0"/>
                <w:numId w:val="1"/>
              </w:numPr>
              <w:spacing w:after="160" w:line="240" w:lineRule="auto"/>
              <w:contextualSpacing/>
              <w:jc w:val="center"/>
              <w:rPr>
                <w:rFonts w:ascii="Times New Roman" w:eastAsia="Times New Roman" w:hAnsi="Times New Roman" w:cs="Times New Roman"/>
                <w:color w:val="FF0000"/>
                <w:sz w:val="28"/>
                <w:szCs w:val="28"/>
                <w:lang w:val="uk-UA" w:eastAsia="ru-RU"/>
              </w:rPr>
            </w:pPr>
          </w:p>
        </w:tc>
        <w:tc>
          <w:tcPr>
            <w:tcW w:w="8763" w:type="dxa"/>
          </w:tcPr>
          <w:p w:rsidR="004C60B2" w:rsidRPr="004C60B2" w:rsidRDefault="007E08F0" w:rsidP="004C60B2">
            <w:pPr>
              <w:spacing w:after="12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внесення змін до складу міської координаційної ради з питань розвитку підприємництва</w:t>
            </w:r>
          </w:p>
        </w:tc>
      </w:tr>
      <w:tr w:rsidR="004C60B2" w:rsidRPr="00135CAA" w:rsidTr="00A366C6">
        <w:tc>
          <w:tcPr>
            <w:tcW w:w="808" w:type="dxa"/>
          </w:tcPr>
          <w:p w:rsidR="004C60B2" w:rsidRPr="004C60B2" w:rsidRDefault="004C60B2" w:rsidP="004C60B2">
            <w:pPr>
              <w:numPr>
                <w:ilvl w:val="0"/>
                <w:numId w:val="1"/>
              </w:numPr>
              <w:spacing w:after="160" w:line="240" w:lineRule="auto"/>
              <w:contextualSpacing/>
              <w:jc w:val="center"/>
              <w:rPr>
                <w:rFonts w:ascii="Times New Roman" w:eastAsia="Times New Roman" w:hAnsi="Times New Roman" w:cs="Times New Roman"/>
                <w:color w:val="FF0000"/>
                <w:sz w:val="28"/>
                <w:szCs w:val="28"/>
                <w:lang w:val="uk-UA" w:eastAsia="ru-RU"/>
              </w:rPr>
            </w:pPr>
          </w:p>
        </w:tc>
        <w:tc>
          <w:tcPr>
            <w:tcW w:w="8763" w:type="dxa"/>
          </w:tcPr>
          <w:p w:rsidR="004C60B2" w:rsidRPr="004C60B2" w:rsidRDefault="007B29A3" w:rsidP="004C60B2">
            <w:pPr>
              <w:spacing w:after="12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 внесення </w:t>
            </w:r>
            <w:r w:rsidR="004D48D0">
              <w:rPr>
                <w:rFonts w:ascii="Times New Roman" w:eastAsia="Times New Roman" w:hAnsi="Times New Roman" w:cs="Times New Roman"/>
                <w:sz w:val="28"/>
                <w:szCs w:val="28"/>
                <w:lang w:val="uk-UA" w:eastAsia="ru-RU"/>
              </w:rPr>
              <w:t>змін до складу міських галузевих рад підприємців</w:t>
            </w:r>
          </w:p>
        </w:tc>
      </w:tr>
    </w:tbl>
    <w:p w:rsidR="004C60B2" w:rsidRPr="004C60B2" w:rsidRDefault="004C60B2" w:rsidP="004C60B2">
      <w:pPr>
        <w:spacing w:after="0" w:line="240" w:lineRule="auto"/>
        <w:jc w:val="center"/>
        <w:rPr>
          <w:rFonts w:ascii="Times New Roman" w:eastAsia="Times New Roman" w:hAnsi="Times New Roman" w:cs="Times New Roman"/>
          <w:b/>
          <w:bCs/>
          <w:i/>
          <w:iCs/>
          <w:color w:val="000000"/>
          <w:sz w:val="16"/>
          <w:szCs w:val="16"/>
          <w:lang w:val="uk-UA" w:eastAsia="ru-RU"/>
        </w:rPr>
      </w:pPr>
      <w:r w:rsidRPr="004C60B2">
        <w:rPr>
          <w:rFonts w:ascii="Times New Roman" w:eastAsia="Times New Roman" w:hAnsi="Times New Roman" w:cs="Times New Roman"/>
          <w:color w:val="000000"/>
          <w:sz w:val="28"/>
          <w:szCs w:val="28"/>
          <w:lang w:val="uk-UA" w:eastAsia="ru-RU"/>
        </w:rPr>
        <w:t xml:space="preserve">  </w:t>
      </w:r>
      <w:r w:rsidRPr="004C60B2">
        <w:rPr>
          <w:rFonts w:ascii="Times New Roman" w:eastAsia="Times New Roman" w:hAnsi="Times New Roman" w:cs="Times New Roman"/>
          <w:iCs/>
          <w:color w:val="000000"/>
          <w:sz w:val="28"/>
          <w:szCs w:val="28"/>
          <w:lang w:val="uk-UA" w:eastAsia="ru-RU"/>
        </w:rPr>
        <w:t xml:space="preserve"> </w:t>
      </w:r>
      <w:r w:rsidRPr="004C60B2">
        <w:rPr>
          <w:rFonts w:ascii="Times New Roman" w:eastAsia="Times New Roman" w:hAnsi="Times New Roman" w:cs="Times New Roman"/>
          <w:i/>
          <w:color w:val="000000"/>
          <w:sz w:val="28"/>
          <w:szCs w:val="28"/>
          <w:u w:val="single"/>
          <w:lang w:val="uk-UA" w:eastAsia="ru-RU"/>
        </w:rPr>
        <w:t xml:space="preserve">   </w:t>
      </w:r>
      <w:r w:rsidRPr="004C60B2">
        <w:rPr>
          <w:rFonts w:ascii="Times New Roman" w:eastAsia="Times New Roman" w:hAnsi="Times New Roman" w:cs="Times New Roman"/>
          <w:i/>
          <w:iCs/>
          <w:color w:val="000000"/>
          <w:sz w:val="28"/>
          <w:szCs w:val="28"/>
          <w:u w:val="single"/>
          <w:lang w:val="uk-UA" w:eastAsia="ru-RU"/>
        </w:rPr>
        <w:tab/>
      </w:r>
      <w:r w:rsidRPr="004C60B2">
        <w:rPr>
          <w:rFonts w:ascii="Times New Roman" w:eastAsia="Times New Roman" w:hAnsi="Times New Roman" w:cs="Times New Roman"/>
          <w:i/>
          <w:iCs/>
          <w:color w:val="000000"/>
          <w:sz w:val="28"/>
          <w:szCs w:val="28"/>
          <w:u w:val="single"/>
          <w:lang w:val="uk-UA" w:eastAsia="ru-RU"/>
        </w:rPr>
        <w:tab/>
      </w:r>
      <w:r w:rsidRPr="004C60B2">
        <w:rPr>
          <w:rFonts w:ascii="Times New Roman" w:eastAsia="Times New Roman" w:hAnsi="Times New Roman" w:cs="Times New Roman"/>
          <w:i/>
          <w:iCs/>
          <w:color w:val="000000"/>
          <w:sz w:val="28"/>
          <w:szCs w:val="28"/>
          <w:u w:val="single"/>
          <w:lang w:val="uk-UA" w:eastAsia="ru-RU"/>
        </w:rPr>
        <w:tab/>
      </w:r>
      <w:r w:rsidRPr="004C60B2">
        <w:rPr>
          <w:rFonts w:ascii="Times New Roman" w:eastAsia="Times New Roman" w:hAnsi="Times New Roman" w:cs="Times New Roman"/>
          <w:i/>
          <w:iCs/>
          <w:color w:val="000000"/>
          <w:sz w:val="28"/>
          <w:szCs w:val="28"/>
          <w:u w:val="single"/>
          <w:lang w:val="uk-UA" w:eastAsia="ru-RU"/>
        </w:rPr>
        <w:tab/>
      </w:r>
      <w:r w:rsidRPr="004C60B2">
        <w:rPr>
          <w:rFonts w:ascii="Times New Roman" w:eastAsia="Times New Roman" w:hAnsi="Times New Roman" w:cs="Times New Roman"/>
          <w:i/>
          <w:iCs/>
          <w:color w:val="000000"/>
          <w:sz w:val="28"/>
          <w:szCs w:val="28"/>
          <w:u w:val="single"/>
          <w:lang w:val="uk-UA" w:eastAsia="ru-RU"/>
        </w:rPr>
        <w:tab/>
      </w:r>
      <w:r w:rsidRPr="004C60B2">
        <w:rPr>
          <w:rFonts w:ascii="Times New Roman" w:eastAsia="Times New Roman" w:hAnsi="Times New Roman" w:cs="Times New Roman"/>
          <w:i/>
          <w:iCs/>
          <w:color w:val="000000"/>
          <w:sz w:val="28"/>
          <w:szCs w:val="28"/>
          <w:u w:val="single"/>
          <w:lang w:val="uk-UA" w:eastAsia="ru-RU"/>
        </w:rPr>
        <w:tab/>
      </w:r>
      <w:r w:rsidRPr="004C60B2">
        <w:rPr>
          <w:rFonts w:ascii="Times New Roman" w:eastAsia="Times New Roman" w:hAnsi="Times New Roman" w:cs="Times New Roman"/>
          <w:i/>
          <w:iCs/>
          <w:color w:val="000000"/>
          <w:sz w:val="28"/>
          <w:szCs w:val="28"/>
          <w:u w:val="single"/>
          <w:lang w:val="uk-UA" w:eastAsia="ru-RU"/>
        </w:rPr>
        <w:tab/>
      </w:r>
    </w:p>
    <w:p w:rsidR="004C60B2" w:rsidRPr="004C60B2" w:rsidRDefault="004C60B2" w:rsidP="004C60B2">
      <w:pPr>
        <w:tabs>
          <w:tab w:val="num" w:pos="0"/>
        </w:tabs>
        <w:spacing w:after="0" w:line="240" w:lineRule="auto"/>
        <w:jc w:val="center"/>
        <w:rPr>
          <w:rFonts w:ascii="Times New Roman" w:eastAsia="Times New Roman" w:hAnsi="Times New Roman" w:cs="Times New Roman"/>
          <w:b/>
          <w:bCs/>
          <w:i/>
          <w:iCs/>
          <w:sz w:val="28"/>
          <w:szCs w:val="28"/>
          <w:lang w:val="uk-UA" w:eastAsia="ru-RU"/>
        </w:rPr>
      </w:pPr>
    </w:p>
    <w:p w:rsidR="004C60B2" w:rsidRPr="004C60B2" w:rsidRDefault="004C60B2" w:rsidP="004C60B2">
      <w:pPr>
        <w:tabs>
          <w:tab w:val="num" w:pos="0"/>
        </w:tabs>
        <w:spacing w:after="0" w:line="240" w:lineRule="auto"/>
        <w:jc w:val="center"/>
        <w:rPr>
          <w:rFonts w:ascii="Times New Roman" w:eastAsia="Times New Roman" w:hAnsi="Times New Roman" w:cs="Times New Roman"/>
          <w:b/>
          <w:bCs/>
          <w:i/>
          <w:iCs/>
          <w:sz w:val="28"/>
          <w:szCs w:val="28"/>
          <w:lang w:val="uk-UA" w:eastAsia="ru-RU"/>
        </w:rPr>
      </w:pPr>
    </w:p>
    <w:p w:rsidR="00593712" w:rsidRDefault="00593712" w:rsidP="00593712">
      <w:pPr>
        <w:tabs>
          <w:tab w:val="num" w:pos="0"/>
        </w:tabs>
        <w:spacing w:after="0" w:line="240" w:lineRule="auto"/>
        <w:rPr>
          <w:rFonts w:ascii="Times New Roman" w:eastAsia="Times New Roman" w:hAnsi="Times New Roman" w:cs="Times New Roman"/>
          <w:b/>
          <w:bCs/>
          <w:i/>
          <w:iCs/>
          <w:color w:val="FF0000"/>
          <w:sz w:val="28"/>
          <w:szCs w:val="28"/>
          <w:lang w:val="uk-UA" w:eastAsia="ru-RU"/>
        </w:rPr>
      </w:pPr>
    </w:p>
    <w:p w:rsidR="004C60B2" w:rsidRPr="007C046C" w:rsidRDefault="004C60B2" w:rsidP="004C60B2">
      <w:pPr>
        <w:tabs>
          <w:tab w:val="num" w:pos="0"/>
        </w:tabs>
        <w:spacing w:after="0" w:line="240" w:lineRule="auto"/>
        <w:jc w:val="center"/>
        <w:rPr>
          <w:rFonts w:ascii="Times New Roman" w:eastAsia="Times New Roman" w:hAnsi="Times New Roman" w:cs="Times New Roman"/>
          <w:b/>
          <w:i/>
          <w:sz w:val="28"/>
          <w:szCs w:val="28"/>
          <w:lang w:val="uk-UA" w:eastAsia="ru-RU"/>
        </w:rPr>
      </w:pPr>
      <w:r w:rsidRPr="007C046C">
        <w:rPr>
          <w:rFonts w:ascii="Times New Roman" w:eastAsia="Times New Roman" w:hAnsi="Times New Roman" w:cs="Times New Roman"/>
          <w:b/>
          <w:bCs/>
          <w:i/>
          <w:iCs/>
          <w:sz w:val="28"/>
          <w:szCs w:val="28"/>
          <w:lang w:val="uk-UA" w:eastAsia="ru-RU"/>
        </w:rPr>
        <w:t>Доповідає  Терещенко Ігор Валентинович –</w:t>
      </w:r>
    </w:p>
    <w:p w:rsidR="004C60B2" w:rsidRPr="007C046C" w:rsidRDefault="004C60B2" w:rsidP="004C60B2">
      <w:pPr>
        <w:tabs>
          <w:tab w:val="num" w:pos="0"/>
        </w:tabs>
        <w:spacing w:after="80" w:line="240" w:lineRule="auto"/>
        <w:jc w:val="center"/>
        <w:rPr>
          <w:rFonts w:ascii="Times New Roman" w:eastAsia="Times New Roman" w:hAnsi="Times New Roman" w:cs="Times New Roman"/>
          <w:b/>
          <w:i/>
          <w:sz w:val="28"/>
          <w:szCs w:val="28"/>
          <w:lang w:val="uk-UA" w:eastAsia="ru-RU"/>
        </w:rPr>
      </w:pPr>
      <w:r w:rsidRPr="007C046C">
        <w:rPr>
          <w:rFonts w:ascii="Times New Roman" w:eastAsia="Times New Roman" w:hAnsi="Times New Roman" w:cs="Times New Roman"/>
          <w:b/>
          <w:i/>
          <w:sz w:val="28"/>
          <w:szCs w:val="28"/>
          <w:lang w:val="uk-UA" w:eastAsia="ru-RU"/>
        </w:rPr>
        <w:t>заступник начальника управління благоустрою та  житлової                                             політики виконкому міської ради</w:t>
      </w:r>
    </w:p>
    <w:tbl>
      <w:tblPr>
        <w:tblpPr w:leftFromText="180" w:rightFromText="180" w:vertAnchor="text" w:tblpY="1"/>
        <w:tblOverlap w:val="never"/>
        <w:tblW w:w="0" w:type="auto"/>
        <w:tblLook w:val="01E0" w:firstRow="1" w:lastRow="1" w:firstColumn="1" w:lastColumn="1" w:noHBand="0" w:noVBand="0"/>
      </w:tblPr>
      <w:tblGrid>
        <w:gridCol w:w="808"/>
        <w:gridCol w:w="8763"/>
      </w:tblGrid>
      <w:tr w:rsidR="004C60B2" w:rsidRPr="004C60B2" w:rsidTr="00A366C6">
        <w:tc>
          <w:tcPr>
            <w:tcW w:w="808" w:type="dxa"/>
          </w:tcPr>
          <w:p w:rsidR="004C60B2" w:rsidRPr="004C60B2" w:rsidRDefault="004C60B2" w:rsidP="004C60B2">
            <w:pPr>
              <w:numPr>
                <w:ilvl w:val="0"/>
                <w:numId w:val="1"/>
              </w:numPr>
              <w:spacing w:after="160" w:line="240" w:lineRule="auto"/>
              <w:contextualSpacing/>
              <w:jc w:val="center"/>
              <w:rPr>
                <w:rFonts w:ascii="Times New Roman" w:eastAsia="Times New Roman" w:hAnsi="Times New Roman" w:cs="Times New Roman"/>
                <w:color w:val="FF0000"/>
                <w:sz w:val="28"/>
                <w:szCs w:val="28"/>
                <w:lang w:val="uk-UA" w:eastAsia="ru-RU"/>
              </w:rPr>
            </w:pPr>
          </w:p>
        </w:tc>
        <w:tc>
          <w:tcPr>
            <w:tcW w:w="8763" w:type="dxa"/>
          </w:tcPr>
          <w:p w:rsidR="004C60B2" w:rsidRPr="004C60B2" w:rsidRDefault="006B32BD" w:rsidP="004C60B2">
            <w:pPr>
              <w:spacing w:after="8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переведення житлового приміщення в нежитлове</w:t>
            </w:r>
          </w:p>
        </w:tc>
      </w:tr>
      <w:tr w:rsidR="004C60B2" w:rsidRPr="004C60B2" w:rsidTr="00A366C6">
        <w:tc>
          <w:tcPr>
            <w:tcW w:w="808" w:type="dxa"/>
          </w:tcPr>
          <w:p w:rsidR="004C60B2" w:rsidRPr="004C60B2" w:rsidRDefault="004C60B2" w:rsidP="004C60B2">
            <w:pPr>
              <w:numPr>
                <w:ilvl w:val="0"/>
                <w:numId w:val="1"/>
              </w:numPr>
              <w:spacing w:after="160" w:line="240" w:lineRule="auto"/>
              <w:contextualSpacing/>
              <w:jc w:val="center"/>
              <w:rPr>
                <w:rFonts w:ascii="Times New Roman" w:eastAsia="Times New Roman" w:hAnsi="Times New Roman" w:cs="Times New Roman"/>
                <w:color w:val="FF0000"/>
                <w:sz w:val="28"/>
                <w:szCs w:val="28"/>
                <w:lang w:val="uk-UA" w:eastAsia="ru-RU"/>
              </w:rPr>
            </w:pPr>
          </w:p>
        </w:tc>
        <w:tc>
          <w:tcPr>
            <w:tcW w:w="8763" w:type="dxa"/>
          </w:tcPr>
          <w:p w:rsidR="004C60B2" w:rsidRPr="004C60B2" w:rsidRDefault="007F12B2" w:rsidP="004C60B2">
            <w:pPr>
              <w:spacing w:after="12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надання дозволу на перепоховання Дрібка Олександра Івановича</w:t>
            </w:r>
          </w:p>
        </w:tc>
      </w:tr>
      <w:tr w:rsidR="004C60B2" w:rsidRPr="004C60B2" w:rsidTr="00A366C6">
        <w:tc>
          <w:tcPr>
            <w:tcW w:w="808" w:type="dxa"/>
          </w:tcPr>
          <w:p w:rsidR="004C60B2" w:rsidRPr="004C60B2" w:rsidRDefault="004C60B2" w:rsidP="004C60B2">
            <w:pPr>
              <w:numPr>
                <w:ilvl w:val="0"/>
                <w:numId w:val="1"/>
              </w:numPr>
              <w:spacing w:after="160" w:line="240" w:lineRule="auto"/>
              <w:contextualSpacing/>
              <w:jc w:val="center"/>
              <w:rPr>
                <w:rFonts w:ascii="Times New Roman" w:eastAsia="Times New Roman" w:hAnsi="Times New Roman" w:cs="Times New Roman"/>
                <w:color w:val="FF0000"/>
                <w:sz w:val="28"/>
                <w:szCs w:val="28"/>
                <w:lang w:val="uk-UA" w:eastAsia="ru-RU"/>
              </w:rPr>
            </w:pPr>
          </w:p>
        </w:tc>
        <w:tc>
          <w:tcPr>
            <w:tcW w:w="8763" w:type="dxa"/>
          </w:tcPr>
          <w:p w:rsidR="004C60B2" w:rsidRPr="004C60B2" w:rsidRDefault="007312EF" w:rsidP="004C60B2">
            <w:pPr>
              <w:spacing w:after="120" w:line="240" w:lineRule="auto"/>
              <w:jc w:val="both"/>
              <w:rPr>
                <w:rFonts w:ascii="Times New Roman" w:eastAsia="Times New Roman" w:hAnsi="Times New Roman" w:cs="Times New Roman"/>
                <w:sz w:val="28"/>
                <w:szCs w:val="28"/>
                <w:lang w:val="uk-UA" w:eastAsia="ru-RU"/>
              </w:rPr>
            </w:pPr>
            <w:r w:rsidRPr="006B32BD">
              <w:rPr>
                <w:rFonts w:ascii="Times New Roman" w:eastAsia="Times New Roman" w:hAnsi="Times New Roman" w:cs="Times New Roman"/>
                <w:sz w:val="28"/>
                <w:szCs w:val="28"/>
                <w:lang w:val="uk-UA" w:eastAsia="ru-RU"/>
              </w:rPr>
              <w:t>Про надання згоди управлінню благоустрою та житлової політики виконкому Криворізької міської ради на списання з балансового обліку багатоквартирних житлових будинків</w:t>
            </w:r>
          </w:p>
        </w:tc>
      </w:tr>
      <w:tr w:rsidR="004C60B2" w:rsidRPr="004C60B2" w:rsidTr="00A366C6">
        <w:tc>
          <w:tcPr>
            <w:tcW w:w="808" w:type="dxa"/>
          </w:tcPr>
          <w:p w:rsidR="004C60B2" w:rsidRPr="004C60B2" w:rsidRDefault="004C60B2" w:rsidP="004C60B2">
            <w:pPr>
              <w:numPr>
                <w:ilvl w:val="0"/>
                <w:numId w:val="1"/>
              </w:numPr>
              <w:spacing w:after="160" w:line="240" w:lineRule="auto"/>
              <w:contextualSpacing/>
              <w:jc w:val="center"/>
              <w:rPr>
                <w:rFonts w:ascii="Times New Roman" w:eastAsia="Times New Roman" w:hAnsi="Times New Roman" w:cs="Times New Roman"/>
                <w:color w:val="FF0000"/>
                <w:sz w:val="28"/>
                <w:szCs w:val="28"/>
                <w:lang w:val="uk-UA" w:eastAsia="ru-RU"/>
              </w:rPr>
            </w:pPr>
          </w:p>
        </w:tc>
        <w:tc>
          <w:tcPr>
            <w:tcW w:w="8763" w:type="dxa"/>
          </w:tcPr>
          <w:p w:rsidR="004C60B2" w:rsidRPr="006B32BD" w:rsidRDefault="007312EF" w:rsidP="004C60B2">
            <w:pPr>
              <w:spacing w:after="80" w:line="240" w:lineRule="auto"/>
              <w:jc w:val="both"/>
              <w:rPr>
                <w:rFonts w:ascii="Times New Roman" w:eastAsia="Times New Roman" w:hAnsi="Times New Roman" w:cs="Times New Roman"/>
                <w:sz w:val="28"/>
                <w:szCs w:val="28"/>
                <w:lang w:val="uk-UA" w:eastAsia="ru-RU"/>
              </w:rPr>
            </w:pPr>
            <w:r w:rsidRPr="006B32BD">
              <w:rPr>
                <w:rFonts w:ascii="Times New Roman" w:eastAsia="Times New Roman" w:hAnsi="Times New Roman" w:cs="Times New Roman"/>
                <w:sz w:val="28"/>
                <w:szCs w:val="28"/>
                <w:lang w:val="uk-UA" w:eastAsia="ru-RU"/>
              </w:rPr>
              <w:t>Про надання згоди управлінню благоустрою та житлової політики виконкому міської ради на передачу окремих житлових комплексів на балансовий облік об</w:t>
            </w:r>
            <w:r w:rsidRPr="006B32BD">
              <w:rPr>
                <w:rFonts w:ascii="Times New Roman" w:eastAsia="Times New Roman" w:hAnsi="Times New Roman" w:cs="Times New Roman"/>
                <w:sz w:val="28"/>
                <w:szCs w:val="28"/>
                <w:lang w:eastAsia="ru-RU"/>
              </w:rPr>
              <w:t>’</w:t>
            </w:r>
            <w:r w:rsidRPr="006B32BD">
              <w:rPr>
                <w:rFonts w:ascii="Times New Roman" w:eastAsia="Times New Roman" w:hAnsi="Times New Roman" w:cs="Times New Roman"/>
                <w:sz w:val="28"/>
                <w:szCs w:val="28"/>
                <w:lang w:val="uk-UA" w:eastAsia="ru-RU"/>
              </w:rPr>
              <w:t>єднань співвласників багатоквартирного будинку</w:t>
            </w:r>
          </w:p>
        </w:tc>
      </w:tr>
      <w:tr w:rsidR="004C60B2" w:rsidRPr="004C60B2" w:rsidTr="00A366C6">
        <w:tc>
          <w:tcPr>
            <w:tcW w:w="808" w:type="dxa"/>
          </w:tcPr>
          <w:p w:rsidR="004C60B2" w:rsidRPr="004C60B2" w:rsidRDefault="004C60B2" w:rsidP="004C60B2">
            <w:pPr>
              <w:numPr>
                <w:ilvl w:val="0"/>
                <w:numId w:val="1"/>
              </w:numPr>
              <w:spacing w:after="160" w:line="240" w:lineRule="auto"/>
              <w:contextualSpacing/>
              <w:jc w:val="center"/>
              <w:rPr>
                <w:rFonts w:ascii="Times New Roman" w:eastAsia="Times New Roman" w:hAnsi="Times New Roman" w:cs="Times New Roman"/>
                <w:color w:val="FF0000"/>
                <w:sz w:val="28"/>
                <w:szCs w:val="28"/>
                <w:lang w:val="uk-UA" w:eastAsia="ru-RU"/>
              </w:rPr>
            </w:pPr>
          </w:p>
        </w:tc>
        <w:tc>
          <w:tcPr>
            <w:tcW w:w="8763" w:type="dxa"/>
          </w:tcPr>
          <w:p w:rsidR="004C60B2" w:rsidRPr="004C60B2" w:rsidRDefault="007312EF" w:rsidP="004C60B2">
            <w:pPr>
              <w:spacing w:after="80" w:line="240" w:lineRule="auto"/>
              <w:jc w:val="both"/>
              <w:rPr>
                <w:rFonts w:ascii="Times New Roman" w:eastAsia="Times New Roman" w:hAnsi="Times New Roman" w:cs="Times New Roman"/>
                <w:sz w:val="28"/>
                <w:szCs w:val="28"/>
                <w:lang w:val="uk-UA" w:eastAsia="ru-RU"/>
              </w:rPr>
            </w:pPr>
            <w:r w:rsidRPr="00960202">
              <w:rPr>
                <w:rFonts w:ascii="Times New Roman" w:eastAsia="Times New Roman" w:hAnsi="Times New Roman" w:cs="Times New Roman"/>
                <w:sz w:val="28"/>
                <w:szCs w:val="28"/>
                <w:lang w:val="uk-UA" w:eastAsia="ru-RU"/>
              </w:rPr>
              <w:t>Про проведення конкурсу міні-проектів «Мій дім – ОСББ», створення комісії з його проведення, затвердження її складу й Положення про конкурс</w:t>
            </w:r>
          </w:p>
        </w:tc>
      </w:tr>
    </w:tbl>
    <w:p w:rsidR="004C60B2" w:rsidRPr="004C60B2" w:rsidRDefault="004C60B2" w:rsidP="004C60B2">
      <w:pPr>
        <w:spacing w:after="0" w:line="240" w:lineRule="auto"/>
        <w:jc w:val="center"/>
        <w:rPr>
          <w:rFonts w:ascii="Times New Roman" w:eastAsia="Times New Roman" w:hAnsi="Times New Roman" w:cs="Times New Roman"/>
          <w:b/>
          <w:bCs/>
          <w:i/>
          <w:iCs/>
          <w:color w:val="000000"/>
          <w:sz w:val="16"/>
          <w:szCs w:val="16"/>
          <w:lang w:val="uk-UA" w:eastAsia="ru-RU"/>
        </w:rPr>
      </w:pPr>
      <w:r w:rsidRPr="004C60B2">
        <w:rPr>
          <w:rFonts w:ascii="Times New Roman" w:eastAsia="Times New Roman" w:hAnsi="Times New Roman" w:cs="Times New Roman"/>
          <w:color w:val="000000"/>
          <w:sz w:val="28"/>
          <w:szCs w:val="28"/>
          <w:lang w:val="uk-UA" w:eastAsia="ru-RU"/>
        </w:rPr>
        <w:t xml:space="preserve">  </w:t>
      </w:r>
      <w:r w:rsidRPr="004C60B2">
        <w:rPr>
          <w:rFonts w:ascii="Times New Roman" w:eastAsia="Times New Roman" w:hAnsi="Times New Roman" w:cs="Times New Roman"/>
          <w:iCs/>
          <w:color w:val="000000"/>
          <w:sz w:val="28"/>
          <w:szCs w:val="28"/>
          <w:lang w:val="uk-UA" w:eastAsia="ru-RU"/>
        </w:rPr>
        <w:t xml:space="preserve"> </w:t>
      </w:r>
      <w:r w:rsidRPr="004C60B2">
        <w:rPr>
          <w:rFonts w:ascii="Times New Roman" w:eastAsia="Times New Roman" w:hAnsi="Times New Roman" w:cs="Times New Roman"/>
          <w:i/>
          <w:color w:val="000000"/>
          <w:sz w:val="28"/>
          <w:szCs w:val="28"/>
          <w:u w:val="single"/>
          <w:lang w:val="uk-UA" w:eastAsia="ru-RU"/>
        </w:rPr>
        <w:t xml:space="preserve">   </w:t>
      </w:r>
      <w:r w:rsidRPr="004C60B2">
        <w:rPr>
          <w:rFonts w:ascii="Times New Roman" w:eastAsia="Times New Roman" w:hAnsi="Times New Roman" w:cs="Times New Roman"/>
          <w:i/>
          <w:iCs/>
          <w:color w:val="000000"/>
          <w:sz w:val="28"/>
          <w:szCs w:val="28"/>
          <w:u w:val="single"/>
          <w:lang w:val="uk-UA" w:eastAsia="ru-RU"/>
        </w:rPr>
        <w:tab/>
      </w:r>
      <w:r w:rsidRPr="004C60B2">
        <w:rPr>
          <w:rFonts w:ascii="Times New Roman" w:eastAsia="Times New Roman" w:hAnsi="Times New Roman" w:cs="Times New Roman"/>
          <w:i/>
          <w:iCs/>
          <w:color w:val="000000"/>
          <w:sz w:val="28"/>
          <w:szCs w:val="28"/>
          <w:u w:val="single"/>
          <w:lang w:val="uk-UA" w:eastAsia="ru-RU"/>
        </w:rPr>
        <w:tab/>
      </w:r>
      <w:r w:rsidRPr="004C60B2">
        <w:rPr>
          <w:rFonts w:ascii="Times New Roman" w:eastAsia="Times New Roman" w:hAnsi="Times New Roman" w:cs="Times New Roman"/>
          <w:i/>
          <w:iCs/>
          <w:color w:val="000000"/>
          <w:sz w:val="28"/>
          <w:szCs w:val="28"/>
          <w:u w:val="single"/>
          <w:lang w:val="uk-UA" w:eastAsia="ru-RU"/>
        </w:rPr>
        <w:tab/>
      </w:r>
      <w:r w:rsidRPr="004C60B2">
        <w:rPr>
          <w:rFonts w:ascii="Times New Roman" w:eastAsia="Times New Roman" w:hAnsi="Times New Roman" w:cs="Times New Roman"/>
          <w:i/>
          <w:iCs/>
          <w:color w:val="000000"/>
          <w:sz w:val="28"/>
          <w:szCs w:val="28"/>
          <w:u w:val="single"/>
          <w:lang w:val="uk-UA" w:eastAsia="ru-RU"/>
        </w:rPr>
        <w:tab/>
      </w:r>
      <w:r w:rsidRPr="004C60B2">
        <w:rPr>
          <w:rFonts w:ascii="Times New Roman" w:eastAsia="Times New Roman" w:hAnsi="Times New Roman" w:cs="Times New Roman"/>
          <w:i/>
          <w:iCs/>
          <w:color w:val="000000"/>
          <w:sz w:val="28"/>
          <w:szCs w:val="28"/>
          <w:u w:val="single"/>
          <w:lang w:val="uk-UA" w:eastAsia="ru-RU"/>
        </w:rPr>
        <w:tab/>
      </w:r>
      <w:r w:rsidRPr="004C60B2">
        <w:rPr>
          <w:rFonts w:ascii="Times New Roman" w:eastAsia="Times New Roman" w:hAnsi="Times New Roman" w:cs="Times New Roman"/>
          <w:i/>
          <w:iCs/>
          <w:color w:val="000000"/>
          <w:sz w:val="28"/>
          <w:szCs w:val="28"/>
          <w:u w:val="single"/>
          <w:lang w:val="uk-UA" w:eastAsia="ru-RU"/>
        </w:rPr>
        <w:tab/>
      </w:r>
      <w:r w:rsidRPr="004C60B2">
        <w:rPr>
          <w:rFonts w:ascii="Times New Roman" w:eastAsia="Times New Roman" w:hAnsi="Times New Roman" w:cs="Times New Roman"/>
          <w:i/>
          <w:iCs/>
          <w:color w:val="000000"/>
          <w:sz w:val="28"/>
          <w:szCs w:val="28"/>
          <w:u w:val="single"/>
          <w:lang w:val="uk-UA" w:eastAsia="ru-RU"/>
        </w:rPr>
        <w:tab/>
      </w:r>
    </w:p>
    <w:p w:rsidR="004C60B2" w:rsidRPr="004C60B2" w:rsidRDefault="004C60B2" w:rsidP="004C60B2">
      <w:pPr>
        <w:tabs>
          <w:tab w:val="num" w:pos="0"/>
        </w:tabs>
        <w:spacing w:after="0" w:line="240" w:lineRule="auto"/>
        <w:rPr>
          <w:rFonts w:ascii="Times New Roman" w:eastAsia="Times New Roman" w:hAnsi="Times New Roman" w:cs="Times New Roman"/>
          <w:b/>
          <w:bCs/>
          <w:i/>
          <w:iCs/>
          <w:color w:val="FF0000"/>
          <w:sz w:val="28"/>
          <w:szCs w:val="28"/>
          <w:lang w:val="uk-UA" w:eastAsia="ru-RU"/>
        </w:rPr>
      </w:pPr>
    </w:p>
    <w:p w:rsidR="001A3852" w:rsidRDefault="001A3852" w:rsidP="007C046C">
      <w:pPr>
        <w:tabs>
          <w:tab w:val="num" w:pos="0"/>
        </w:tabs>
        <w:spacing w:after="0" w:line="240" w:lineRule="auto"/>
        <w:rPr>
          <w:rFonts w:ascii="Times New Roman" w:eastAsia="Times New Roman" w:hAnsi="Times New Roman" w:cs="Times New Roman"/>
          <w:b/>
          <w:bCs/>
          <w:i/>
          <w:iCs/>
          <w:color w:val="FF0000"/>
          <w:sz w:val="28"/>
          <w:szCs w:val="28"/>
          <w:lang w:val="uk-UA" w:eastAsia="ru-RU"/>
        </w:rPr>
      </w:pPr>
    </w:p>
    <w:p w:rsidR="00397B72" w:rsidRDefault="00397B72" w:rsidP="006F5971">
      <w:pPr>
        <w:tabs>
          <w:tab w:val="num" w:pos="0"/>
        </w:tabs>
        <w:spacing w:after="0" w:line="240" w:lineRule="auto"/>
        <w:rPr>
          <w:rFonts w:ascii="Times New Roman" w:eastAsia="Times New Roman" w:hAnsi="Times New Roman" w:cs="Times New Roman"/>
          <w:b/>
          <w:bCs/>
          <w:i/>
          <w:iCs/>
          <w:sz w:val="28"/>
          <w:szCs w:val="28"/>
          <w:lang w:val="uk-UA" w:eastAsia="ru-RU"/>
        </w:rPr>
      </w:pPr>
    </w:p>
    <w:p w:rsidR="004C60B2" w:rsidRPr="001A3852" w:rsidRDefault="004C60B2" w:rsidP="004C60B2">
      <w:pPr>
        <w:tabs>
          <w:tab w:val="num" w:pos="0"/>
        </w:tabs>
        <w:spacing w:after="0" w:line="240" w:lineRule="auto"/>
        <w:jc w:val="center"/>
        <w:rPr>
          <w:rFonts w:ascii="Times New Roman" w:eastAsia="Times New Roman" w:hAnsi="Times New Roman" w:cs="Times New Roman"/>
          <w:b/>
          <w:bCs/>
          <w:i/>
          <w:iCs/>
          <w:sz w:val="28"/>
          <w:szCs w:val="28"/>
          <w:lang w:val="uk-UA" w:eastAsia="ru-RU"/>
        </w:rPr>
      </w:pPr>
      <w:r w:rsidRPr="001A3852">
        <w:rPr>
          <w:rFonts w:ascii="Times New Roman" w:eastAsia="Times New Roman" w:hAnsi="Times New Roman" w:cs="Times New Roman"/>
          <w:b/>
          <w:bCs/>
          <w:i/>
          <w:iCs/>
          <w:sz w:val="28"/>
          <w:szCs w:val="28"/>
          <w:lang w:val="uk-UA" w:eastAsia="ru-RU"/>
        </w:rPr>
        <w:t xml:space="preserve">Доповідає </w:t>
      </w:r>
      <w:proofErr w:type="spellStart"/>
      <w:r w:rsidRPr="001A3852">
        <w:rPr>
          <w:rFonts w:ascii="Times New Roman" w:eastAsia="Times New Roman" w:hAnsi="Times New Roman" w:cs="Times New Roman"/>
          <w:b/>
          <w:bCs/>
          <w:i/>
          <w:iCs/>
          <w:sz w:val="28"/>
          <w:szCs w:val="28"/>
          <w:lang w:val="uk-UA" w:eastAsia="ru-RU"/>
        </w:rPr>
        <w:t>Стрига</w:t>
      </w:r>
      <w:proofErr w:type="spellEnd"/>
      <w:r w:rsidRPr="001A3852">
        <w:rPr>
          <w:rFonts w:ascii="Times New Roman" w:eastAsia="Times New Roman" w:hAnsi="Times New Roman" w:cs="Times New Roman"/>
          <w:b/>
          <w:bCs/>
          <w:i/>
          <w:iCs/>
          <w:sz w:val="28"/>
          <w:szCs w:val="28"/>
          <w:lang w:val="uk-UA" w:eastAsia="ru-RU"/>
        </w:rPr>
        <w:t xml:space="preserve"> Наталя Вікторівна  – </w:t>
      </w:r>
    </w:p>
    <w:p w:rsidR="004C60B2" w:rsidRPr="004C60B2" w:rsidRDefault="004C60B2" w:rsidP="001A3852">
      <w:pPr>
        <w:spacing w:after="120" w:line="240" w:lineRule="auto"/>
        <w:jc w:val="center"/>
        <w:rPr>
          <w:rFonts w:ascii="Times New Roman" w:eastAsia="Times New Roman" w:hAnsi="Times New Roman" w:cs="Times New Roman"/>
          <w:b/>
          <w:i/>
          <w:color w:val="FF0000"/>
          <w:sz w:val="28"/>
          <w:szCs w:val="28"/>
          <w:lang w:val="uk-UA" w:eastAsia="ru-RU"/>
        </w:rPr>
      </w:pPr>
      <w:r w:rsidRPr="001A3852">
        <w:rPr>
          <w:rFonts w:ascii="Times New Roman" w:eastAsia="Times New Roman" w:hAnsi="Times New Roman" w:cs="Times New Roman"/>
          <w:b/>
          <w:i/>
          <w:iCs/>
          <w:sz w:val="28"/>
          <w:szCs w:val="24"/>
          <w:lang w:val="uk-UA" w:eastAsia="ru-RU"/>
        </w:rPr>
        <w:t xml:space="preserve"> начальник управління культури виконкому міської ради</w:t>
      </w:r>
    </w:p>
    <w:tbl>
      <w:tblPr>
        <w:tblW w:w="0" w:type="auto"/>
        <w:tblLook w:val="01E0" w:firstRow="1" w:lastRow="1" w:firstColumn="1" w:lastColumn="1" w:noHBand="0" w:noVBand="0"/>
      </w:tblPr>
      <w:tblGrid>
        <w:gridCol w:w="811"/>
        <w:gridCol w:w="8760"/>
      </w:tblGrid>
      <w:tr w:rsidR="004C60B2" w:rsidRPr="004C60B2" w:rsidTr="00A366C6">
        <w:tc>
          <w:tcPr>
            <w:tcW w:w="811" w:type="dxa"/>
          </w:tcPr>
          <w:p w:rsidR="004C60B2" w:rsidRPr="004C60B2" w:rsidRDefault="004C60B2" w:rsidP="004C60B2">
            <w:pPr>
              <w:numPr>
                <w:ilvl w:val="0"/>
                <w:numId w:val="1"/>
              </w:numPr>
              <w:spacing w:after="160" w:line="240" w:lineRule="auto"/>
              <w:contextualSpacing/>
              <w:rPr>
                <w:rFonts w:ascii="Times New Roman" w:eastAsia="Times New Roman" w:hAnsi="Times New Roman" w:cs="Times New Roman"/>
                <w:color w:val="FF0000"/>
                <w:sz w:val="28"/>
                <w:szCs w:val="28"/>
                <w:lang w:val="uk-UA" w:eastAsia="ru-RU"/>
              </w:rPr>
            </w:pPr>
          </w:p>
        </w:tc>
        <w:tc>
          <w:tcPr>
            <w:tcW w:w="8760" w:type="dxa"/>
          </w:tcPr>
          <w:p w:rsidR="004C60B2" w:rsidRPr="004C60B2" w:rsidRDefault="001A3852" w:rsidP="004C60B2">
            <w:pPr>
              <w:spacing w:after="8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виділення коштів для проведення міського фестивалю «У</w:t>
            </w:r>
            <w:r w:rsidR="004E72D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Новий рік з улюбленими піснями»</w:t>
            </w:r>
          </w:p>
        </w:tc>
      </w:tr>
    </w:tbl>
    <w:p w:rsidR="004C60B2" w:rsidRPr="004C60B2" w:rsidRDefault="004C60B2" w:rsidP="004C60B2">
      <w:pPr>
        <w:tabs>
          <w:tab w:val="num" w:pos="0"/>
        </w:tabs>
        <w:spacing w:after="0" w:line="240" w:lineRule="auto"/>
        <w:jc w:val="center"/>
        <w:rPr>
          <w:rFonts w:ascii="Times New Roman" w:eastAsia="Times New Roman" w:hAnsi="Times New Roman" w:cs="Times New Roman"/>
          <w:b/>
          <w:bCs/>
          <w:i/>
          <w:iCs/>
          <w:color w:val="000000"/>
          <w:sz w:val="16"/>
          <w:szCs w:val="16"/>
          <w:lang w:val="uk-UA" w:eastAsia="ru-RU"/>
        </w:rPr>
      </w:pPr>
      <w:r w:rsidRPr="004C60B2">
        <w:rPr>
          <w:rFonts w:ascii="Times New Roman" w:eastAsia="Times New Roman" w:hAnsi="Times New Roman" w:cs="Times New Roman"/>
          <w:color w:val="000000"/>
          <w:sz w:val="28"/>
          <w:szCs w:val="28"/>
          <w:u w:val="single"/>
          <w:lang w:val="uk-UA" w:eastAsia="ru-RU"/>
        </w:rPr>
        <w:tab/>
      </w:r>
      <w:r w:rsidRPr="004C60B2">
        <w:rPr>
          <w:rFonts w:ascii="Times New Roman" w:eastAsia="Times New Roman" w:hAnsi="Times New Roman" w:cs="Times New Roman"/>
          <w:iCs/>
          <w:color w:val="000000"/>
          <w:sz w:val="28"/>
          <w:szCs w:val="28"/>
          <w:u w:val="single"/>
          <w:lang w:val="uk-UA" w:eastAsia="ru-RU"/>
        </w:rPr>
        <w:tab/>
        <w:t xml:space="preserve">               </w:t>
      </w:r>
      <w:r w:rsidRPr="004C60B2">
        <w:rPr>
          <w:rFonts w:ascii="Times New Roman" w:eastAsia="Times New Roman" w:hAnsi="Times New Roman" w:cs="Times New Roman"/>
          <w:iCs/>
          <w:color w:val="000000"/>
          <w:sz w:val="28"/>
          <w:szCs w:val="28"/>
          <w:u w:val="single"/>
          <w:lang w:val="uk-UA" w:eastAsia="ru-RU"/>
        </w:rPr>
        <w:tab/>
      </w:r>
      <w:r w:rsidRPr="004C60B2">
        <w:rPr>
          <w:rFonts w:ascii="Times New Roman" w:eastAsia="Times New Roman" w:hAnsi="Times New Roman" w:cs="Times New Roman"/>
          <w:iCs/>
          <w:color w:val="000000"/>
          <w:sz w:val="28"/>
          <w:szCs w:val="28"/>
          <w:u w:val="single"/>
          <w:lang w:val="uk-UA" w:eastAsia="ru-RU"/>
        </w:rPr>
        <w:tab/>
      </w:r>
      <w:r w:rsidRPr="004C60B2">
        <w:rPr>
          <w:rFonts w:ascii="Times New Roman" w:eastAsia="Times New Roman" w:hAnsi="Times New Roman" w:cs="Times New Roman"/>
          <w:iCs/>
          <w:color w:val="000000"/>
          <w:sz w:val="28"/>
          <w:szCs w:val="28"/>
          <w:u w:val="single"/>
          <w:lang w:val="uk-UA" w:eastAsia="ru-RU"/>
        </w:rPr>
        <w:tab/>
      </w:r>
    </w:p>
    <w:p w:rsidR="00E64F27" w:rsidRDefault="00E64F27" w:rsidP="006F5971">
      <w:pPr>
        <w:tabs>
          <w:tab w:val="num" w:pos="0"/>
        </w:tabs>
        <w:spacing w:after="0" w:line="240" w:lineRule="auto"/>
        <w:rPr>
          <w:rFonts w:ascii="Times New Roman" w:eastAsia="Times New Roman" w:hAnsi="Times New Roman" w:cs="Times New Roman"/>
          <w:b/>
          <w:bCs/>
          <w:i/>
          <w:iCs/>
          <w:sz w:val="28"/>
          <w:szCs w:val="28"/>
          <w:lang w:val="uk-UA" w:eastAsia="ru-RU"/>
        </w:rPr>
      </w:pPr>
    </w:p>
    <w:p w:rsidR="004C60B2" w:rsidRPr="004C60B2" w:rsidRDefault="004C60B2" w:rsidP="004C60B2">
      <w:pPr>
        <w:tabs>
          <w:tab w:val="num" w:pos="0"/>
        </w:tabs>
        <w:spacing w:after="0" w:line="240" w:lineRule="auto"/>
        <w:jc w:val="center"/>
        <w:rPr>
          <w:rFonts w:ascii="Times New Roman" w:eastAsia="Times New Roman" w:hAnsi="Times New Roman" w:cs="Times New Roman"/>
          <w:b/>
          <w:bCs/>
          <w:i/>
          <w:iCs/>
          <w:color w:val="FF0000"/>
          <w:sz w:val="28"/>
          <w:szCs w:val="28"/>
          <w:lang w:val="uk-UA" w:eastAsia="ru-RU"/>
        </w:rPr>
      </w:pPr>
      <w:r w:rsidRPr="004C60B2">
        <w:rPr>
          <w:rFonts w:ascii="Times New Roman" w:eastAsia="Times New Roman" w:hAnsi="Times New Roman" w:cs="Times New Roman"/>
          <w:b/>
          <w:bCs/>
          <w:i/>
          <w:iCs/>
          <w:sz w:val="28"/>
          <w:szCs w:val="28"/>
          <w:lang w:val="uk-UA" w:eastAsia="ru-RU"/>
        </w:rPr>
        <w:lastRenderedPageBreak/>
        <w:t xml:space="preserve">Доповідає </w:t>
      </w:r>
      <w:proofErr w:type="spellStart"/>
      <w:r w:rsidR="006F2AD5" w:rsidRPr="006F2AD5">
        <w:rPr>
          <w:rFonts w:ascii="Times New Roman" w:eastAsia="Times New Roman" w:hAnsi="Times New Roman" w:cs="Times New Roman"/>
          <w:b/>
          <w:bCs/>
          <w:i/>
          <w:iCs/>
          <w:sz w:val="28"/>
          <w:szCs w:val="28"/>
          <w:lang w:val="uk-UA" w:eastAsia="ru-RU"/>
        </w:rPr>
        <w:t>Жупінас</w:t>
      </w:r>
      <w:proofErr w:type="spellEnd"/>
      <w:r w:rsidR="006F2AD5" w:rsidRPr="006F2AD5">
        <w:rPr>
          <w:rFonts w:ascii="Times New Roman" w:eastAsia="Times New Roman" w:hAnsi="Times New Roman" w:cs="Times New Roman"/>
          <w:b/>
          <w:bCs/>
          <w:i/>
          <w:iCs/>
          <w:sz w:val="28"/>
          <w:szCs w:val="28"/>
          <w:lang w:val="uk-UA" w:eastAsia="ru-RU"/>
        </w:rPr>
        <w:t xml:space="preserve"> Сергій Іванович </w:t>
      </w:r>
      <w:r w:rsidRPr="004C60B2">
        <w:rPr>
          <w:rFonts w:ascii="Times New Roman" w:eastAsia="Times New Roman" w:hAnsi="Times New Roman" w:cs="Times New Roman"/>
          <w:b/>
          <w:bCs/>
          <w:i/>
          <w:iCs/>
          <w:sz w:val="28"/>
          <w:szCs w:val="28"/>
          <w:lang w:val="uk-UA" w:eastAsia="ru-RU"/>
        </w:rPr>
        <w:t xml:space="preserve">– </w:t>
      </w:r>
    </w:p>
    <w:p w:rsidR="004C60B2" w:rsidRPr="004C60B2" w:rsidRDefault="006F2AD5" w:rsidP="006F2AD5">
      <w:pPr>
        <w:tabs>
          <w:tab w:val="num" w:pos="0"/>
        </w:tabs>
        <w:spacing w:after="120" w:line="240" w:lineRule="auto"/>
        <w:jc w:val="center"/>
        <w:rPr>
          <w:rFonts w:ascii="Times New Roman" w:eastAsia="Times New Roman" w:hAnsi="Times New Roman" w:cs="Times New Roman"/>
          <w:b/>
          <w:i/>
          <w:sz w:val="28"/>
          <w:szCs w:val="28"/>
          <w:lang w:val="uk-UA" w:eastAsia="ru-RU"/>
        </w:rPr>
      </w:pPr>
      <w:r w:rsidRPr="00152747">
        <w:rPr>
          <w:rFonts w:ascii="Times New Roman" w:eastAsia="Times New Roman" w:hAnsi="Times New Roman" w:cs="Times New Roman"/>
          <w:b/>
          <w:bCs/>
          <w:i/>
          <w:iCs/>
          <w:color w:val="000000"/>
          <w:sz w:val="28"/>
          <w:szCs w:val="28"/>
          <w:lang w:val="uk-UA" w:eastAsia="ru-RU"/>
        </w:rPr>
        <w:t xml:space="preserve">начальник </w:t>
      </w:r>
      <w:r w:rsidRPr="00152747">
        <w:rPr>
          <w:rFonts w:ascii="Times New Roman" w:hAnsi="Times New Roman" w:cs="Times New Roman"/>
          <w:b/>
          <w:i/>
          <w:sz w:val="28"/>
          <w:szCs w:val="28"/>
          <w:lang w:val="uk-UA"/>
        </w:rPr>
        <w:t>управління з питань надзвичайних  ситуацій та цивільного захисту населення</w:t>
      </w:r>
      <w:r w:rsidR="004C60B2" w:rsidRPr="004C60B2">
        <w:rPr>
          <w:rFonts w:ascii="Times New Roman" w:eastAsia="Times New Roman" w:hAnsi="Times New Roman" w:cs="Times New Roman"/>
          <w:b/>
          <w:bCs/>
          <w:i/>
          <w:iCs/>
          <w:color w:val="FF0000"/>
          <w:sz w:val="28"/>
          <w:szCs w:val="28"/>
          <w:lang w:eastAsia="ru-RU"/>
        </w:rPr>
        <w:t xml:space="preserve">  </w:t>
      </w:r>
      <w:r w:rsidR="004C60B2" w:rsidRPr="004C60B2">
        <w:rPr>
          <w:rFonts w:ascii="Times New Roman" w:eastAsia="Times New Roman" w:hAnsi="Times New Roman" w:cs="Times New Roman"/>
          <w:b/>
          <w:bCs/>
          <w:i/>
          <w:iCs/>
          <w:sz w:val="28"/>
          <w:szCs w:val="28"/>
          <w:lang w:val="uk-UA" w:eastAsia="ru-RU"/>
        </w:rPr>
        <w:t>виконкому міської ради</w:t>
      </w:r>
    </w:p>
    <w:tbl>
      <w:tblPr>
        <w:tblW w:w="0" w:type="auto"/>
        <w:tblLook w:val="01E0" w:firstRow="1" w:lastRow="1" w:firstColumn="1" w:lastColumn="1" w:noHBand="0" w:noVBand="0"/>
      </w:tblPr>
      <w:tblGrid>
        <w:gridCol w:w="811"/>
        <w:gridCol w:w="8760"/>
      </w:tblGrid>
      <w:tr w:rsidR="004C60B2" w:rsidRPr="004C60B2" w:rsidTr="00A366C6">
        <w:tc>
          <w:tcPr>
            <w:tcW w:w="811" w:type="dxa"/>
          </w:tcPr>
          <w:p w:rsidR="004C60B2" w:rsidRPr="004C60B2" w:rsidRDefault="004C60B2" w:rsidP="004C60B2">
            <w:pPr>
              <w:numPr>
                <w:ilvl w:val="0"/>
                <w:numId w:val="1"/>
              </w:numPr>
              <w:spacing w:after="160" w:line="240" w:lineRule="auto"/>
              <w:contextualSpacing/>
              <w:rPr>
                <w:rFonts w:ascii="Times New Roman" w:eastAsia="Times New Roman" w:hAnsi="Times New Roman" w:cs="Times New Roman"/>
                <w:color w:val="FF0000"/>
                <w:sz w:val="28"/>
                <w:szCs w:val="28"/>
                <w:lang w:val="uk-UA" w:eastAsia="ru-RU"/>
              </w:rPr>
            </w:pPr>
          </w:p>
        </w:tc>
        <w:tc>
          <w:tcPr>
            <w:tcW w:w="8760" w:type="dxa"/>
          </w:tcPr>
          <w:p w:rsidR="004C60B2" w:rsidRPr="004C60B2" w:rsidRDefault="00E96436" w:rsidP="004C60B2">
            <w:pPr>
              <w:spacing w:after="8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внесення змін до складу робочої групи з питань створення, формування, ведення та використання страхового фонду документації міста</w:t>
            </w:r>
          </w:p>
        </w:tc>
      </w:tr>
    </w:tbl>
    <w:p w:rsidR="004C60B2" w:rsidRPr="00021357" w:rsidRDefault="004C60B2" w:rsidP="00021357">
      <w:pPr>
        <w:tabs>
          <w:tab w:val="num" w:pos="0"/>
        </w:tabs>
        <w:spacing w:after="0" w:line="240" w:lineRule="auto"/>
        <w:jc w:val="center"/>
        <w:rPr>
          <w:rFonts w:ascii="Times New Roman" w:eastAsia="Times New Roman" w:hAnsi="Times New Roman" w:cs="Times New Roman"/>
          <w:b/>
          <w:bCs/>
          <w:i/>
          <w:iCs/>
          <w:color w:val="000000"/>
          <w:sz w:val="16"/>
          <w:szCs w:val="16"/>
          <w:lang w:val="uk-UA" w:eastAsia="ru-RU"/>
        </w:rPr>
      </w:pPr>
      <w:r w:rsidRPr="004C60B2">
        <w:rPr>
          <w:rFonts w:ascii="Times New Roman" w:eastAsia="Times New Roman" w:hAnsi="Times New Roman" w:cs="Times New Roman"/>
          <w:b/>
          <w:i/>
          <w:color w:val="FF0000"/>
          <w:sz w:val="28"/>
          <w:szCs w:val="28"/>
          <w:lang w:val="uk-UA" w:eastAsia="ru-RU"/>
        </w:rPr>
        <w:t xml:space="preserve"> </w:t>
      </w:r>
      <w:r w:rsidRPr="004C60B2">
        <w:rPr>
          <w:rFonts w:ascii="Times New Roman" w:eastAsia="Times New Roman" w:hAnsi="Times New Roman" w:cs="Times New Roman"/>
          <w:color w:val="000000"/>
          <w:sz w:val="28"/>
          <w:szCs w:val="28"/>
          <w:u w:val="single"/>
          <w:lang w:val="uk-UA" w:eastAsia="ru-RU"/>
        </w:rPr>
        <w:tab/>
      </w:r>
      <w:r w:rsidRPr="004C60B2">
        <w:rPr>
          <w:rFonts w:ascii="Times New Roman" w:eastAsia="Times New Roman" w:hAnsi="Times New Roman" w:cs="Times New Roman"/>
          <w:iCs/>
          <w:color w:val="000000"/>
          <w:sz w:val="28"/>
          <w:szCs w:val="28"/>
          <w:u w:val="single"/>
          <w:lang w:val="uk-UA" w:eastAsia="ru-RU"/>
        </w:rPr>
        <w:tab/>
        <w:t xml:space="preserve">               </w:t>
      </w:r>
      <w:r w:rsidRPr="004C60B2">
        <w:rPr>
          <w:rFonts w:ascii="Times New Roman" w:eastAsia="Times New Roman" w:hAnsi="Times New Roman" w:cs="Times New Roman"/>
          <w:iCs/>
          <w:color w:val="000000"/>
          <w:sz w:val="28"/>
          <w:szCs w:val="28"/>
          <w:u w:val="single"/>
          <w:lang w:val="uk-UA" w:eastAsia="ru-RU"/>
        </w:rPr>
        <w:tab/>
      </w:r>
      <w:r w:rsidRPr="004C60B2">
        <w:rPr>
          <w:rFonts w:ascii="Times New Roman" w:eastAsia="Times New Roman" w:hAnsi="Times New Roman" w:cs="Times New Roman"/>
          <w:iCs/>
          <w:color w:val="000000"/>
          <w:sz w:val="28"/>
          <w:szCs w:val="28"/>
          <w:u w:val="single"/>
          <w:lang w:val="uk-UA" w:eastAsia="ru-RU"/>
        </w:rPr>
        <w:tab/>
      </w:r>
      <w:r w:rsidRPr="004C60B2">
        <w:rPr>
          <w:rFonts w:ascii="Times New Roman" w:eastAsia="Times New Roman" w:hAnsi="Times New Roman" w:cs="Times New Roman"/>
          <w:iCs/>
          <w:color w:val="000000"/>
          <w:sz w:val="28"/>
          <w:szCs w:val="28"/>
          <w:u w:val="single"/>
          <w:lang w:val="uk-UA" w:eastAsia="ru-RU"/>
        </w:rPr>
        <w:tab/>
      </w:r>
    </w:p>
    <w:p w:rsidR="00D15B52" w:rsidRDefault="00D15B52" w:rsidP="004C60B2">
      <w:pPr>
        <w:spacing w:after="0" w:line="240" w:lineRule="auto"/>
        <w:jc w:val="center"/>
        <w:rPr>
          <w:rFonts w:ascii="Times New Roman" w:eastAsia="Times New Roman" w:hAnsi="Times New Roman" w:cs="Times New Roman"/>
          <w:b/>
          <w:bCs/>
          <w:i/>
          <w:iCs/>
          <w:sz w:val="28"/>
          <w:szCs w:val="28"/>
          <w:lang w:val="uk-UA" w:eastAsia="ru-RU"/>
        </w:rPr>
      </w:pPr>
    </w:p>
    <w:p w:rsidR="0060692B" w:rsidRDefault="0060692B" w:rsidP="004C60B2">
      <w:pPr>
        <w:spacing w:after="0" w:line="240" w:lineRule="auto"/>
        <w:jc w:val="center"/>
        <w:rPr>
          <w:rFonts w:ascii="Times New Roman" w:eastAsia="Times New Roman" w:hAnsi="Times New Roman" w:cs="Times New Roman"/>
          <w:b/>
          <w:bCs/>
          <w:i/>
          <w:iCs/>
          <w:sz w:val="28"/>
          <w:szCs w:val="28"/>
          <w:lang w:val="uk-UA" w:eastAsia="ru-RU"/>
        </w:rPr>
      </w:pPr>
    </w:p>
    <w:p w:rsidR="00397B72" w:rsidRDefault="00397B72" w:rsidP="004C60B2">
      <w:pPr>
        <w:spacing w:after="0" w:line="240" w:lineRule="auto"/>
        <w:jc w:val="center"/>
        <w:rPr>
          <w:rFonts w:ascii="Times New Roman" w:eastAsia="Times New Roman" w:hAnsi="Times New Roman" w:cs="Times New Roman"/>
          <w:b/>
          <w:bCs/>
          <w:i/>
          <w:iCs/>
          <w:sz w:val="28"/>
          <w:szCs w:val="28"/>
          <w:lang w:val="uk-UA" w:eastAsia="ru-RU"/>
        </w:rPr>
      </w:pPr>
    </w:p>
    <w:p w:rsidR="004C60B2" w:rsidRPr="00347244" w:rsidRDefault="004C60B2" w:rsidP="004C60B2">
      <w:pPr>
        <w:spacing w:after="0" w:line="240" w:lineRule="auto"/>
        <w:jc w:val="center"/>
        <w:rPr>
          <w:rFonts w:ascii="Times New Roman" w:eastAsia="Times New Roman" w:hAnsi="Times New Roman" w:cs="Times New Roman"/>
          <w:b/>
          <w:bCs/>
          <w:i/>
          <w:iCs/>
          <w:sz w:val="28"/>
          <w:szCs w:val="28"/>
          <w:lang w:val="uk-UA" w:eastAsia="ru-RU"/>
        </w:rPr>
      </w:pPr>
      <w:r w:rsidRPr="00347244">
        <w:rPr>
          <w:rFonts w:ascii="Times New Roman" w:eastAsia="Times New Roman" w:hAnsi="Times New Roman" w:cs="Times New Roman"/>
          <w:b/>
          <w:bCs/>
          <w:i/>
          <w:iCs/>
          <w:sz w:val="28"/>
          <w:szCs w:val="28"/>
          <w:lang w:val="uk-UA" w:eastAsia="ru-RU"/>
        </w:rPr>
        <w:t xml:space="preserve">Доповідає </w:t>
      </w:r>
      <w:proofErr w:type="spellStart"/>
      <w:r w:rsidRPr="00347244">
        <w:rPr>
          <w:rFonts w:ascii="Times New Roman" w:eastAsia="Times New Roman" w:hAnsi="Times New Roman" w:cs="Times New Roman"/>
          <w:b/>
          <w:bCs/>
          <w:i/>
          <w:iCs/>
          <w:sz w:val="28"/>
          <w:szCs w:val="28"/>
          <w:lang w:val="uk-UA" w:eastAsia="ru-RU"/>
        </w:rPr>
        <w:t>Січева</w:t>
      </w:r>
      <w:proofErr w:type="spellEnd"/>
      <w:r w:rsidRPr="00347244">
        <w:rPr>
          <w:rFonts w:ascii="Times New Roman" w:eastAsia="Times New Roman" w:hAnsi="Times New Roman" w:cs="Times New Roman"/>
          <w:b/>
          <w:bCs/>
          <w:i/>
          <w:iCs/>
          <w:sz w:val="28"/>
          <w:szCs w:val="28"/>
          <w:lang w:val="uk-UA" w:eastAsia="ru-RU"/>
        </w:rPr>
        <w:t xml:space="preserve"> Віталія Володимирівна –</w:t>
      </w:r>
    </w:p>
    <w:p w:rsidR="004C60B2" w:rsidRPr="004C60B2" w:rsidRDefault="004C60B2" w:rsidP="004C60B2">
      <w:pPr>
        <w:spacing w:after="120" w:line="240" w:lineRule="auto"/>
        <w:jc w:val="center"/>
        <w:rPr>
          <w:rFonts w:ascii="Times New Roman" w:eastAsia="Times New Roman" w:hAnsi="Times New Roman" w:cs="Times New Roman"/>
          <w:b/>
          <w:bCs/>
          <w:i/>
          <w:iCs/>
          <w:color w:val="FF0000"/>
          <w:sz w:val="28"/>
          <w:szCs w:val="28"/>
          <w:lang w:val="uk-UA" w:eastAsia="ru-RU"/>
        </w:rPr>
      </w:pPr>
      <w:r w:rsidRPr="00347244">
        <w:rPr>
          <w:rFonts w:ascii="Times New Roman" w:eastAsia="Times New Roman" w:hAnsi="Times New Roman" w:cs="Times New Roman"/>
          <w:b/>
          <w:bCs/>
          <w:i/>
          <w:iCs/>
          <w:sz w:val="28"/>
          <w:szCs w:val="28"/>
          <w:lang w:val="uk-UA" w:eastAsia="ru-RU"/>
        </w:rPr>
        <w:t xml:space="preserve"> начальник </w:t>
      </w:r>
      <w:r w:rsidRPr="00347244">
        <w:rPr>
          <w:rFonts w:ascii="Times New Roman" w:eastAsia="Times New Roman" w:hAnsi="Times New Roman" w:cs="Times New Roman"/>
          <w:b/>
          <w:i/>
          <w:iCs/>
          <w:sz w:val="28"/>
          <w:szCs w:val="28"/>
          <w:lang w:val="uk-UA" w:eastAsia="ru-RU"/>
        </w:rPr>
        <w:t xml:space="preserve">відділу з питань </w:t>
      </w:r>
      <w:proofErr w:type="spellStart"/>
      <w:r w:rsidRPr="00347244">
        <w:rPr>
          <w:rFonts w:ascii="Times New Roman" w:eastAsia="Times New Roman" w:hAnsi="Times New Roman" w:cs="Times New Roman"/>
          <w:b/>
          <w:i/>
          <w:iCs/>
          <w:sz w:val="28"/>
          <w:szCs w:val="28"/>
          <w:lang w:val="uk-UA" w:eastAsia="ru-RU"/>
        </w:rPr>
        <w:t>енергоменеджменту</w:t>
      </w:r>
      <w:proofErr w:type="spellEnd"/>
      <w:r w:rsidRPr="00347244">
        <w:rPr>
          <w:rFonts w:ascii="Times New Roman" w:eastAsia="Times New Roman" w:hAnsi="Times New Roman" w:cs="Times New Roman"/>
          <w:b/>
          <w:i/>
          <w:iCs/>
          <w:sz w:val="28"/>
          <w:szCs w:val="28"/>
          <w:lang w:val="uk-UA" w:eastAsia="ru-RU"/>
        </w:rPr>
        <w:t xml:space="preserve"> та впровадження енергозберігаючих технологій виконкому міської ради</w:t>
      </w:r>
      <w:r w:rsidRPr="004C60B2">
        <w:rPr>
          <w:rFonts w:ascii="Times New Roman" w:eastAsia="Times New Roman" w:hAnsi="Times New Roman" w:cs="Times New Roman"/>
          <w:b/>
          <w:bCs/>
          <w:i/>
          <w:iCs/>
          <w:color w:val="FF0000"/>
          <w:sz w:val="28"/>
          <w:szCs w:val="28"/>
          <w:lang w:val="uk-UA" w:eastAsia="ru-RU"/>
        </w:rPr>
        <w:t xml:space="preserve"> </w:t>
      </w:r>
    </w:p>
    <w:tbl>
      <w:tblPr>
        <w:tblpPr w:leftFromText="180" w:rightFromText="180" w:vertAnchor="text" w:tblpY="1"/>
        <w:tblOverlap w:val="never"/>
        <w:tblW w:w="0" w:type="auto"/>
        <w:tblLook w:val="01E0" w:firstRow="1" w:lastRow="1" w:firstColumn="1" w:lastColumn="1" w:noHBand="0" w:noVBand="0"/>
      </w:tblPr>
      <w:tblGrid>
        <w:gridCol w:w="810"/>
        <w:gridCol w:w="8761"/>
      </w:tblGrid>
      <w:tr w:rsidR="004C60B2" w:rsidRPr="0052628B" w:rsidTr="00A366C6">
        <w:tc>
          <w:tcPr>
            <w:tcW w:w="810" w:type="dxa"/>
          </w:tcPr>
          <w:p w:rsidR="004C60B2" w:rsidRPr="004C60B2" w:rsidRDefault="004C60B2" w:rsidP="004C60B2">
            <w:pPr>
              <w:numPr>
                <w:ilvl w:val="0"/>
                <w:numId w:val="1"/>
              </w:numPr>
              <w:spacing w:after="160" w:line="240" w:lineRule="auto"/>
              <w:contextualSpacing/>
              <w:jc w:val="center"/>
              <w:rPr>
                <w:rFonts w:ascii="Times New Roman" w:eastAsia="Times New Roman" w:hAnsi="Times New Roman" w:cs="Times New Roman"/>
                <w:color w:val="FF0000"/>
                <w:sz w:val="28"/>
                <w:szCs w:val="28"/>
                <w:lang w:val="uk-UA" w:eastAsia="ru-RU"/>
              </w:rPr>
            </w:pPr>
          </w:p>
        </w:tc>
        <w:tc>
          <w:tcPr>
            <w:tcW w:w="8761" w:type="dxa"/>
          </w:tcPr>
          <w:p w:rsidR="004C60B2" w:rsidRPr="004C60B2" w:rsidRDefault="00347244" w:rsidP="004C60B2">
            <w:p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2E1937">
              <w:rPr>
                <w:rFonts w:ascii="Times New Roman" w:eastAsia="Times New Roman" w:hAnsi="Times New Roman" w:cs="Times New Roman"/>
                <w:sz w:val="28"/>
                <w:szCs w:val="28"/>
                <w:lang w:val="uk-UA" w:eastAsia="ru-RU"/>
              </w:rPr>
              <w:t xml:space="preserve">Про внесення змін до рішення виконкому міської ради від 08.06.2016 №268 «Про затвердження Порядку відшкодування частини кредитів, що надаються об’єднанням співвласників багатоквартирного будинку та житлово-будівельним кооперативам на впровадження </w:t>
            </w:r>
            <w:proofErr w:type="spellStart"/>
            <w:r w:rsidRPr="002E1937">
              <w:rPr>
                <w:rFonts w:ascii="Times New Roman" w:eastAsia="Times New Roman" w:hAnsi="Times New Roman" w:cs="Times New Roman"/>
                <w:sz w:val="28"/>
                <w:szCs w:val="28"/>
                <w:lang w:val="uk-UA" w:eastAsia="ru-RU"/>
              </w:rPr>
              <w:t>енерго-ефективних</w:t>
            </w:r>
            <w:proofErr w:type="spellEnd"/>
            <w:r w:rsidRPr="002E1937">
              <w:rPr>
                <w:rFonts w:ascii="Times New Roman" w:eastAsia="Times New Roman" w:hAnsi="Times New Roman" w:cs="Times New Roman"/>
                <w:sz w:val="28"/>
                <w:szCs w:val="28"/>
                <w:lang w:val="uk-UA" w:eastAsia="ru-RU"/>
              </w:rPr>
              <w:t xml:space="preserve"> заходів у житловій сфері»</w:t>
            </w:r>
          </w:p>
        </w:tc>
      </w:tr>
    </w:tbl>
    <w:p w:rsidR="004C60B2" w:rsidRPr="004C60B2" w:rsidRDefault="004C60B2" w:rsidP="004C60B2">
      <w:pPr>
        <w:tabs>
          <w:tab w:val="num" w:pos="0"/>
        </w:tabs>
        <w:spacing w:after="0" w:line="240" w:lineRule="auto"/>
        <w:jc w:val="center"/>
        <w:rPr>
          <w:rFonts w:ascii="Times New Roman" w:eastAsia="Times New Roman" w:hAnsi="Times New Roman" w:cs="Times New Roman"/>
          <w:b/>
          <w:bCs/>
          <w:i/>
          <w:iCs/>
          <w:sz w:val="16"/>
          <w:szCs w:val="16"/>
          <w:lang w:val="uk-UA" w:eastAsia="ru-RU"/>
        </w:rPr>
      </w:pPr>
      <w:r w:rsidRPr="004C60B2">
        <w:rPr>
          <w:rFonts w:ascii="Times New Roman" w:eastAsia="Times New Roman" w:hAnsi="Times New Roman" w:cs="Times New Roman"/>
          <w:sz w:val="28"/>
          <w:szCs w:val="28"/>
          <w:u w:val="single"/>
          <w:lang w:val="uk-UA" w:eastAsia="ru-RU"/>
        </w:rPr>
        <w:tab/>
      </w:r>
      <w:r w:rsidRPr="004C60B2">
        <w:rPr>
          <w:rFonts w:ascii="Times New Roman" w:eastAsia="Times New Roman" w:hAnsi="Times New Roman" w:cs="Times New Roman"/>
          <w:iCs/>
          <w:sz w:val="28"/>
          <w:szCs w:val="28"/>
          <w:u w:val="single"/>
          <w:lang w:val="uk-UA" w:eastAsia="ru-RU"/>
        </w:rPr>
        <w:tab/>
        <w:t xml:space="preserve">               </w:t>
      </w:r>
      <w:r w:rsidRPr="004C60B2">
        <w:rPr>
          <w:rFonts w:ascii="Times New Roman" w:eastAsia="Times New Roman" w:hAnsi="Times New Roman" w:cs="Times New Roman"/>
          <w:iCs/>
          <w:sz w:val="28"/>
          <w:szCs w:val="28"/>
          <w:u w:val="single"/>
          <w:lang w:val="uk-UA" w:eastAsia="ru-RU"/>
        </w:rPr>
        <w:tab/>
      </w:r>
      <w:r w:rsidRPr="004C60B2">
        <w:rPr>
          <w:rFonts w:ascii="Times New Roman" w:eastAsia="Times New Roman" w:hAnsi="Times New Roman" w:cs="Times New Roman"/>
          <w:iCs/>
          <w:sz w:val="28"/>
          <w:szCs w:val="28"/>
          <w:u w:val="single"/>
          <w:lang w:val="uk-UA" w:eastAsia="ru-RU"/>
        </w:rPr>
        <w:tab/>
      </w:r>
      <w:r w:rsidRPr="004C60B2">
        <w:rPr>
          <w:rFonts w:ascii="Times New Roman" w:eastAsia="Times New Roman" w:hAnsi="Times New Roman" w:cs="Times New Roman"/>
          <w:iCs/>
          <w:sz w:val="28"/>
          <w:szCs w:val="28"/>
          <w:u w:val="single"/>
          <w:lang w:val="uk-UA" w:eastAsia="ru-RU"/>
        </w:rPr>
        <w:tab/>
      </w:r>
    </w:p>
    <w:p w:rsidR="004C60B2" w:rsidRPr="004C60B2" w:rsidRDefault="004C60B2" w:rsidP="004C60B2">
      <w:pPr>
        <w:spacing w:after="0" w:line="240" w:lineRule="auto"/>
        <w:rPr>
          <w:rFonts w:ascii="Times New Roman" w:eastAsia="Times New Roman" w:hAnsi="Times New Roman" w:cs="Times New Roman"/>
          <w:b/>
          <w:bCs/>
          <w:i/>
          <w:iCs/>
          <w:sz w:val="28"/>
          <w:szCs w:val="28"/>
          <w:lang w:val="uk-UA" w:eastAsia="ru-RU"/>
        </w:rPr>
      </w:pPr>
    </w:p>
    <w:p w:rsidR="004C60B2" w:rsidRDefault="004C60B2" w:rsidP="004C60B2">
      <w:pPr>
        <w:spacing w:after="0" w:line="240" w:lineRule="auto"/>
        <w:jc w:val="center"/>
        <w:rPr>
          <w:rFonts w:ascii="Times New Roman" w:eastAsia="Times New Roman" w:hAnsi="Times New Roman" w:cs="Times New Roman"/>
          <w:b/>
          <w:bCs/>
          <w:i/>
          <w:iCs/>
          <w:sz w:val="28"/>
          <w:szCs w:val="28"/>
          <w:lang w:val="uk-UA" w:eastAsia="ru-RU"/>
        </w:rPr>
      </w:pPr>
    </w:p>
    <w:p w:rsidR="004C60B2" w:rsidRPr="004E3981" w:rsidRDefault="004C60B2" w:rsidP="004C60B2">
      <w:pPr>
        <w:tabs>
          <w:tab w:val="left" w:pos="315"/>
          <w:tab w:val="left" w:pos="426"/>
        </w:tabs>
        <w:spacing w:after="0" w:line="240" w:lineRule="auto"/>
        <w:rPr>
          <w:rFonts w:ascii="Times New Roman" w:eastAsia="Times New Roman" w:hAnsi="Times New Roman" w:cs="Times New Roman"/>
          <w:b/>
          <w:i/>
          <w:sz w:val="16"/>
          <w:szCs w:val="16"/>
          <w:lang w:val="uk-UA" w:eastAsia="ru-RU"/>
        </w:rPr>
      </w:pPr>
    </w:p>
    <w:p w:rsidR="004C60B2" w:rsidRDefault="004C60B2" w:rsidP="004C60B2">
      <w:pPr>
        <w:tabs>
          <w:tab w:val="left" w:pos="315"/>
          <w:tab w:val="left" w:pos="426"/>
        </w:tabs>
        <w:spacing w:after="0" w:line="240" w:lineRule="auto"/>
        <w:jc w:val="center"/>
        <w:rPr>
          <w:rFonts w:ascii="Times New Roman" w:eastAsia="Times New Roman" w:hAnsi="Times New Roman" w:cs="Times New Roman"/>
          <w:b/>
          <w:i/>
          <w:sz w:val="28"/>
          <w:szCs w:val="28"/>
          <w:lang w:val="uk-UA" w:eastAsia="ru-RU"/>
        </w:rPr>
      </w:pPr>
    </w:p>
    <w:p w:rsidR="004C60B2" w:rsidRPr="007C046C" w:rsidRDefault="004C60B2" w:rsidP="004C60B2">
      <w:pPr>
        <w:tabs>
          <w:tab w:val="left" w:pos="315"/>
          <w:tab w:val="left" w:pos="426"/>
        </w:tabs>
        <w:spacing w:after="0" w:line="240" w:lineRule="auto"/>
        <w:jc w:val="center"/>
        <w:rPr>
          <w:rFonts w:ascii="Times New Roman" w:eastAsia="Times New Roman" w:hAnsi="Times New Roman" w:cs="Times New Roman"/>
          <w:b/>
          <w:i/>
          <w:sz w:val="28"/>
          <w:szCs w:val="28"/>
          <w:lang w:val="uk-UA" w:eastAsia="ru-RU"/>
        </w:rPr>
      </w:pPr>
      <w:r w:rsidRPr="007C046C">
        <w:rPr>
          <w:rFonts w:ascii="Times New Roman" w:eastAsia="Times New Roman" w:hAnsi="Times New Roman" w:cs="Times New Roman"/>
          <w:b/>
          <w:i/>
          <w:sz w:val="28"/>
          <w:szCs w:val="28"/>
          <w:lang w:val="uk-UA" w:eastAsia="ru-RU"/>
        </w:rPr>
        <w:t>Доповідає</w:t>
      </w:r>
      <w:r w:rsidR="00593712" w:rsidRPr="007C046C">
        <w:rPr>
          <w:rFonts w:ascii="Times New Roman" w:eastAsia="Times New Roman" w:hAnsi="Times New Roman" w:cs="Times New Roman"/>
          <w:b/>
          <w:i/>
          <w:sz w:val="28"/>
          <w:szCs w:val="28"/>
          <w:lang w:val="uk-UA" w:eastAsia="ru-RU"/>
        </w:rPr>
        <w:t xml:space="preserve"> </w:t>
      </w:r>
      <w:proofErr w:type="spellStart"/>
      <w:r w:rsidR="00694FCF">
        <w:rPr>
          <w:rFonts w:ascii="Times New Roman" w:eastAsia="Times New Roman" w:hAnsi="Times New Roman" w:cs="Times New Roman"/>
          <w:b/>
          <w:i/>
          <w:sz w:val="28"/>
          <w:szCs w:val="28"/>
          <w:lang w:val="uk-UA" w:eastAsia="ru-RU"/>
        </w:rPr>
        <w:t>Бризецький</w:t>
      </w:r>
      <w:proofErr w:type="spellEnd"/>
      <w:r w:rsidR="00694FCF">
        <w:rPr>
          <w:rFonts w:ascii="Times New Roman" w:eastAsia="Times New Roman" w:hAnsi="Times New Roman" w:cs="Times New Roman"/>
          <w:b/>
          <w:i/>
          <w:sz w:val="28"/>
          <w:szCs w:val="28"/>
          <w:lang w:val="uk-UA" w:eastAsia="ru-RU"/>
        </w:rPr>
        <w:t xml:space="preserve"> Олександр Федорович</w:t>
      </w:r>
      <w:r w:rsidR="00593712" w:rsidRPr="007C046C">
        <w:rPr>
          <w:rFonts w:ascii="Times New Roman" w:eastAsia="Times New Roman" w:hAnsi="Times New Roman" w:cs="Times New Roman"/>
          <w:b/>
          <w:i/>
          <w:sz w:val="28"/>
          <w:szCs w:val="28"/>
          <w:lang w:val="uk-UA" w:eastAsia="ru-RU"/>
        </w:rPr>
        <w:t xml:space="preserve"> </w:t>
      </w:r>
      <w:r w:rsidRPr="007C046C">
        <w:rPr>
          <w:rFonts w:ascii="Times New Roman" w:eastAsia="Times New Roman" w:hAnsi="Times New Roman" w:cs="Times New Roman"/>
          <w:i/>
          <w:sz w:val="28"/>
          <w:szCs w:val="28"/>
          <w:lang w:val="uk-UA" w:eastAsia="ru-RU"/>
        </w:rPr>
        <w:t>–</w:t>
      </w:r>
    </w:p>
    <w:p w:rsidR="004C60B2" w:rsidRPr="007C046C" w:rsidRDefault="004C60B2" w:rsidP="004C60B2">
      <w:pPr>
        <w:spacing w:after="80" w:line="240" w:lineRule="auto"/>
        <w:jc w:val="center"/>
        <w:rPr>
          <w:rFonts w:ascii="Times New Roman" w:eastAsia="Times New Roman" w:hAnsi="Times New Roman" w:cs="Times New Roman"/>
          <w:b/>
          <w:i/>
          <w:sz w:val="28"/>
          <w:szCs w:val="28"/>
          <w:lang w:val="uk-UA" w:eastAsia="ru-RU"/>
        </w:rPr>
      </w:pPr>
      <w:proofErr w:type="spellStart"/>
      <w:r w:rsidRPr="007C046C">
        <w:rPr>
          <w:rFonts w:ascii="Times New Roman" w:eastAsia="Times New Roman" w:hAnsi="Times New Roman" w:cs="Times New Roman"/>
          <w:b/>
          <w:i/>
          <w:iCs/>
          <w:sz w:val="28"/>
          <w:szCs w:val="28"/>
          <w:lang w:val="uk-UA" w:eastAsia="ru-RU"/>
        </w:rPr>
        <w:t>в.о</w:t>
      </w:r>
      <w:proofErr w:type="spellEnd"/>
      <w:r w:rsidRPr="007C046C">
        <w:rPr>
          <w:rFonts w:ascii="Times New Roman" w:eastAsia="Times New Roman" w:hAnsi="Times New Roman" w:cs="Times New Roman"/>
          <w:b/>
          <w:i/>
          <w:iCs/>
          <w:sz w:val="28"/>
          <w:szCs w:val="28"/>
          <w:lang w:val="uk-UA" w:eastAsia="ru-RU"/>
        </w:rPr>
        <w:t>. начальника  управління містобудування, архітектури та земельних відносин виконкому міської ради</w:t>
      </w:r>
      <w:r w:rsidRPr="007C046C">
        <w:rPr>
          <w:rFonts w:ascii="Times New Roman" w:eastAsia="Times New Roman" w:hAnsi="Times New Roman" w:cs="Times New Roman"/>
          <w:b/>
          <w:i/>
          <w:sz w:val="28"/>
          <w:szCs w:val="28"/>
          <w:lang w:val="uk-UA" w:eastAsia="ru-RU"/>
        </w:rPr>
        <w:t xml:space="preserve"> </w:t>
      </w:r>
    </w:p>
    <w:tbl>
      <w:tblPr>
        <w:tblW w:w="0" w:type="auto"/>
        <w:tblLook w:val="01E0" w:firstRow="1" w:lastRow="1" w:firstColumn="1" w:lastColumn="1" w:noHBand="0" w:noVBand="0"/>
      </w:tblPr>
      <w:tblGrid>
        <w:gridCol w:w="811"/>
        <w:gridCol w:w="8760"/>
      </w:tblGrid>
      <w:tr w:rsidR="004C60B2" w:rsidRPr="004C60B2" w:rsidTr="00A366C6">
        <w:tc>
          <w:tcPr>
            <w:tcW w:w="811" w:type="dxa"/>
          </w:tcPr>
          <w:p w:rsidR="004C60B2" w:rsidRPr="004C60B2" w:rsidRDefault="004C60B2" w:rsidP="004C60B2">
            <w:pPr>
              <w:numPr>
                <w:ilvl w:val="0"/>
                <w:numId w:val="1"/>
              </w:numPr>
              <w:spacing w:after="160" w:line="240" w:lineRule="auto"/>
              <w:contextualSpacing/>
              <w:rPr>
                <w:rFonts w:ascii="Times New Roman" w:eastAsia="Times New Roman" w:hAnsi="Times New Roman" w:cs="Times New Roman"/>
                <w:color w:val="FF0000"/>
                <w:sz w:val="28"/>
                <w:szCs w:val="28"/>
                <w:lang w:val="uk-UA" w:eastAsia="ru-RU"/>
              </w:rPr>
            </w:pPr>
          </w:p>
        </w:tc>
        <w:tc>
          <w:tcPr>
            <w:tcW w:w="8760" w:type="dxa"/>
          </w:tcPr>
          <w:p w:rsidR="004C60B2" w:rsidRPr="004C60B2" w:rsidRDefault="004C60B2" w:rsidP="003C1C08">
            <w:pPr>
              <w:spacing w:after="120" w:line="240" w:lineRule="auto"/>
              <w:jc w:val="both"/>
              <w:rPr>
                <w:rFonts w:ascii="Times New Roman" w:eastAsia="Times New Roman" w:hAnsi="Times New Roman" w:cs="Times New Roman"/>
                <w:sz w:val="28"/>
                <w:szCs w:val="28"/>
                <w:lang w:val="uk-UA" w:eastAsia="ru-RU"/>
              </w:rPr>
            </w:pPr>
            <w:r w:rsidRPr="008B2693">
              <w:rPr>
                <w:rFonts w:ascii="Times New Roman" w:eastAsia="Times New Roman" w:hAnsi="Times New Roman" w:cs="Times New Roman"/>
                <w:color w:val="000000" w:themeColor="text1"/>
                <w:sz w:val="28"/>
                <w:szCs w:val="28"/>
                <w:lang w:val="uk-UA" w:eastAsia="ru-RU"/>
              </w:rPr>
              <w:t>Про анулювання дозволів на розміщення зовнішньої реклами</w:t>
            </w:r>
          </w:p>
        </w:tc>
      </w:tr>
    </w:tbl>
    <w:p w:rsidR="004C60B2" w:rsidRPr="004C60B2" w:rsidRDefault="004C60B2" w:rsidP="004C60B2">
      <w:pPr>
        <w:tabs>
          <w:tab w:val="num" w:pos="0"/>
        </w:tabs>
        <w:spacing w:after="0" w:line="240" w:lineRule="auto"/>
        <w:jc w:val="center"/>
        <w:rPr>
          <w:rFonts w:ascii="Times New Roman" w:eastAsia="Times New Roman" w:hAnsi="Times New Roman" w:cs="Times New Roman"/>
          <w:b/>
          <w:bCs/>
          <w:i/>
          <w:iCs/>
          <w:sz w:val="16"/>
          <w:szCs w:val="16"/>
          <w:lang w:val="uk-UA" w:eastAsia="ru-RU"/>
        </w:rPr>
      </w:pPr>
      <w:r w:rsidRPr="004C60B2">
        <w:rPr>
          <w:rFonts w:ascii="Times New Roman" w:eastAsia="Times New Roman" w:hAnsi="Times New Roman" w:cs="Times New Roman"/>
          <w:sz w:val="28"/>
          <w:szCs w:val="28"/>
          <w:u w:val="single"/>
          <w:lang w:val="uk-UA" w:eastAsia="ru-RU"/>
        </w:rPr>
        <w:tab/>
      </w:r>
      <w:r w:rsidRPr="004C60B2">
        <w:rPr>
          <w:rFonts w:ascii="Times New Roman" w:eastAsia="Times New Roman" w:hAnsi="Times New Roman" w:cs="Times New Roman"/>
          <w:iCs/>
          <w:sz w:val="28"/>
          <w:szCs w:val="28"/>
          <w:u w:val="single"/>
          <w:lang w:val="uk-UA" w:eastAsia="ru-RU"/>
        </w:rPr>
        <w:tab/>
        <w:t xml:space="preserve">               </w:t>
      </w:r>
      <w:r w:rsidRPr="004C60B2">
        <w:rPr>
          <w:rFonts w:ascii="Times New Roman" w:eastAsia="Times New Roman" w:hAnsi="Times New Roman" w:cs="Times New Roman"/>
          <w:iCs/>
          <w:sz w:val="28"/>
          <w:szCs w:val="28"/>
          <w:u w:val="single"/>
          <w:lang w:val="uk-UA" w:eastAsia="ru-RU"/>
        </w:rPr>
        <w:tab/>
      </w:r>
      <w:r w:rsidRPr="004C60B2">
        <w:rPr>
          <w:rFonts w:ascii="Times New Roman" w:eastAsia="Times New Roman" w:hAnsi="Times New Roman" w:cs="Times New Roman"/>
          <w:iCs/>
          <w:sz w:val="28"/>
          <w:szCs w:val="28"/>
          <w:u w:val="single"/>
          <w:lang w:val="uk-UA" w:eastAsia="ru-RU"/>
        </w:rPr>
        <w:tab/>
      </w:r>
      <w:r w:rsidRPr="004C60B2">
        <w:rPr>
          <w:rFonts w:ascii="Times New Roman" w:eastAsia="Times New Roman" w:hAnsi="Times New Roman" w:cs="Times New Roman"/>
          <w:iCs/>
          <w:sz w:val="28"/>
          <w:szCs w:val="28"/>
          <w:u w:val="single"/>
          <w:lang w:val="uk-UA" w:eastAsia="ru-RU"/>
        </w:rPr>
        <w:tab/>
      </w:r>
    </w:p>
    <w:p w:rsidR="004C60B2" w:rsidRDefault="004C60B2" w:rsidP="004C60B2">
      <w:pPr>
        <w:spacing w:after="0" w:line="240" w:lineRule="auto"/>
        <w:jc w:val="center"/>
        <w:rPr>
          <w:rFonts w:ascii="Times New Roman" w:eastAsia="Times New Roman" w:hAnsi="Times New Roman" w:cs="Times New Roman"/>
          <w:b/>
          <w:i/>
          <w:iCs/>
          <w:sz w:val="28"/>
          <w:szCs w:val="28"/>
          <w:lang w:val="uk-UA" w:eastAsia="ru-RU"/>
        </w:rPr>
      </w:pPr>
    </w:p>
    <w:p w:rsidR="004C60B2" w:rsidRDefault="004C60B2" w:rsidP="004C60B2">
      <w:pPr>
        <w:spacing w:after="0" w:line="240" w:lineRule="auto"/>
        <w:jc w:val="center"/>
        <w:rPr>
          <w:rFonts w:ascii="Times New Roman" w:eastAsia="Times New Roman" w:hAnsi="Times New Roman" w:cs="Times New Roman"/>
          <w:b/>
          <w:i/>
          <w:iCs/>
          <w:sz w:val="28"/>
          <w:szCs w:val="28"/>
          <w:lang w:val="uk-UA" w:eastAsia="ru-RU"/>
        </w:rPr>
      </w:pPr>
    </w:p>
    <w:p w:rsidR="004C60B2" w:rsidRDefault="004C60B2" w:rsidP="004C60B2">
      <w:pPr>
        <w:spacing w:after="0" w:line="240" w:lineRule="auto"/>
        <w:jc w:val="center"/>
        <w:rPr>
          <w:rFonts w:ascii="Times New Roman" w:eastAsia="Times New Roman" w:hAnsi="Times New Roman" w:cs="Times New Roman"/>
          <w:b/>
          <w:i/>
          <w:iCs/>
          <w:sz w:val="28"/>
          <w:szCs w:val="28"/>
          <w:lang w:val="uk-UA" w:eastAsia="ru-RU"/>
        </w:rPr>
      </w:pPr>
    </w:p>
    <w:p w:rsidR="004C60B2" w:rsidRPr="004C60B2" w:rsidRDefault="004C60B2" w:rsidP="004C60B2">
      <w:pPr>
        <w:spacing w:after="0" w:line="240" w:lineRule="auto"/>
        <w:jc w:val="center"/>
        <w:rPr>
          <w:rFonts w:ascii="Times New Roman" w:eastAsia="Times New Roman" w:hAnsi="Times New Roman" w:cs="Times New Roman"/>
          <w:b/>
          <w:i/>
          <w:iCs/>
          <w:sz w:val="28"/>
          <w:szCs w:val="28"/>
          <w:lang w:val="uk-UA" w:eastAsia="ru-RU"/>
        </w:rPr>
      </w:pPr>
      <w:r w:rsidRPr="004C60B2">
        <w:rPr>
          <w:rFonts w:ascii="Times New Roman" w:eastAsia="Times New Roman" w:hAnsi="Times New Roman" w:cs="Times New Roman"/>
          <w:b/>
          <w:i/>
          <w:iCs/>
          <w:sz w:val="28"/>
          <w:szCs w:val="28"/>
          <w:lang w:val="uk-UA" w:eastAsia="ru-RU"/>
        </w:rPr>
        <w:t xml:space="preserve">Доповідає </w:t>
      </w:r>
      <w:proofErr w:type="spellStart"/>
      <w:r w:rsidRPr="004C60B2">
        <w:rPr>
          <w:rFonts w:ascii="Times New Roman" w:eastAsia="Times New Roman" w:hAnsi="Times New Roman" w:cs="Times New Roman"/>
          <w:b/>
          <w:bCs/>
          <w:i/>
          <w:iCs/>
          <w:sz w:val="28"/>
          <w:szCs w:val="28"/>
          <w:lang w:val="uk-UA" w:eastAsia="ru-RU"/>
        </w:rPr>
        <w:t>Затолокіна</w:t>
      </w:r>
      <w:proofErr w:type="spellEnd"/>
      <w:r w:rsidRPr="004C60B2">
        <w:rPr>
          <w:rFonts w:ascii="Times New Roman" w:eastAsia="Times New Roman" w:hAnsi="Times New Roman" w:cs="Times New Roman"/>
          <w:b/>
          <w:bCs/>
          <w:i/>
          <w:iCs/>
          <w:sz w:val="28"/>
          <w:szCs w:val="28"/>
          <w:lang w:val="uk-UA" w:eastAsia="ru-RU"/>
        </w:rPr>
        <w:t xml:space="preserve"> Олена Анатоліївна </w:t>
      </w:r>
      <w:r w:rsidRPr="004C60B2">
        <w:rPr>
          <w:rFonts w:ascii="Times New Roman" w:eastAsia="Times New Roman" w:hAnsi="Times New Roman" w:cs="Times New Roman"/>
          <w:b/>
          <w:i/>
          <w:iCs/>
          <w:sz w:val="28"/>
          <w:szCs w:val="28"/>
          <w:lang w:val="uk-UA" w:eastAsia="ru-RU"/>
        </w:rPr>
        <w:t>–</w:t>
      </w:r>
    </w:p>
    <w:p w:rsidR="004C60B2" w:rsidRPr="004C60B2" w:rsidRDefault="004C60B2" w:rsidP="004C60B2">
      <w:pPr>
        <w:spacing w:after="80" w:line="240" w:lineRule="auto"/>
        <w:jc w:val="center"/>
        <w:rPr>
          <w:rFonts w:ascii="Times New Roman" w:eastAsia="Times New Roman" w:hAnsi="Times New Roman" w:cs="Times New Roman"/>
          <w:b/>
          <w:bCs/>
          <w:i/>
          <w:iCs/>
          <w:sz w:val="28"/>
          <w:szCs w:val="28"/>
          <w:lang w:val="uk-UA" w:eastAsia="ru-RU"/>
        </w:rPr>
      </w:pPr>
      <w:r w:rsidRPr="004C60B2">
        <w:rPr>
          <w:rFonts w:ascii="Times New Roman" w:eastAsia="Times New Roman" w:hAnsi="Times New Roman" w:cs="Times New Roman"/>
          <w:b/>
          <w:i/>
          <w:iCs/>
          <w:sz w:val="28"/>
          <w:szCs w:val="28"/>
          <w:lang w:val="uk-UA" w:eastAsia="ru-RU"/>
        </w:rPr>
        <w:t>начальник  управління організаційно-протокольної                                           роботи виконкому міської ради</w:t>
      </w:r>
    </w:p>
    <w:tbl>
      <w:tblPr>
        <w:tblW w:w="0" w:type="auto"/>
        <w:tblLook w:val="01E0" w:firstRow="1" w:lastRow="1" w:firstColumn="1" w:lastColumn="1" w:noHBand="0" w:noVBand="0"/>
      </w:tblPr>
      <w:tblGrid>
        <w:gridCol w:w="810"/>
        <w:gridCol w:w="8761"/>
      </w:tblGrid>
      <w:tr w:rsidR="004C60B2" w:rsidRPr="004C60B2" w:rsidTr="00A366C6">
        <w:tc>
          <w:tcPr>
            <w:tcW w:w="810" w:type="dxa"/>
          </w:tcPr>
          <w:p w:rsidR="004C60B2" w:rsidRPr="004C60B2" w:rsidRDefault="004C60B2" w:rsidP="004C60B2">
            <w:pPr>
              <w:numPr>
                <w:ilvl w:val="0"/>
                <w:numId w:val="1"/>
              </w:numPr>
              <w:spacing w:after="160" w:line="240" w:lineRule="auto"/>
              <w:contextualSpacing/>
              <w:rPr>
                <w:rFonts w:ascii="Times New Roman" w:eastAsia="Times New Roman" w:hAnsi="Times New Roman" w:cs="Times New Roman"/>
                <w:color w:val="FF0000"/>
                <w:sz w:val="28"/>
                <w:szCs w:val="28"/>
                <w:lang w:val="uk-UA" w:eastAsia="ru-RU"/>
              </w:rPr>
            </w:pPr>
          </w:p>
        </w:tc>
        <w:tc>
          <w:tcPr>
            <w:tcW w:w="8761" w:type="dxa"/>
          </w:tcPr>
          <w:p w:rsidR="004C60B2" w:rsidRPr="004C60B2" w:rsidRDefault="000B4278" w:rsidP="004C60B2">
            <w:pPr>
              <w:tabs>
                <w:tab w:val="num" w:pos="720"/>
              </w:tabs>
              <w:spacing w:after="120" w:line="240" w:lineRule="auto"/>
              <w:jc w:val="both"/>
              <w:rPr>
                <w:rFonts w:ascii="Times New Roman" w:eastAsia="Times New Roman" w:hAnsi="Times New Roman" w:cs="Times New Roman"/>
                <w:sz w:val="28"/>
                <w:szCs w:val="28"/>
                <w:lang w:val="uk-UA" w:eastAsia="ru-RU"/>
              </w:rPr>
            </w:pPr>
            <w:r w:rsidRPr="00E70109">
              <w:rPr>
                <w:rFonts w:ascii="Times New Roman" w:eastAsia="Times New Roman" w:hAnsi="Times New Roman" w:cs="Times New Roman"/>
                <w:sz w:val="28"/>
                <w:szCs w:val="28"/>
                <w:lang w:val="uk-UA" w:eastAsia="ru-RU"/>
              </w:rPr>
              <w:t>Про зняття з контролю рішень виконкому міської ради</w:t>
            </w:r>
          </w:p>
        </w:tc>
      </w:tr>
      <w:tr w:rsidR="004C60B2" w:rsidRPr="004C60B2" w:rsidTr="00A366C6">
        <w:tc>
          <w:tcPr>
            <w:tcW w:w="810" w:type="dxa"/>
          </w:tcPr>
          <w:p w:rsidR="004C60B2" w:rsidRPr="004C60B2" w:rsidRDefault="004C60B2" w:rsidP="004C60B2">
            <w:pPr>
              <w:numPr>
                <w:ilvl w:val="0"/>
                <w:numId w:val="1"/>
              </w:numPr>
              <w:spacing w:after="160" w:line="240" w:lineRule="auto"/>
              <w:contextualSpacing/>
              <w:rPr>
                <w:rFonts w:ascii="Times New Roman" w:eastAsia="Times New Roman" w:hAnsi="Times New Roman" w:cs="Times New Roman"/>
                <w:color w:val="FF0000"/>
                <w:sz w:val="28"/>
                <w:szCs w:val="28"/>
                <w:lang w:val="uk-UA" w:eastAsia="ru-RU"/>
              </w:rPr>
            </w:pPr>
          </w:p>
        </w:tc>
        <w:tc>
          <w:tcPr>
            <w:tcW w:w="8761" w:type="dxa"/>
          </w:tcPr>
          <w:p w:rsidR="004C60B2" w:rsidRPr="004C60B2" w:rsidRDefault="003760A7" w:rsidP="004C60B2">
            <w:pPr>
              <w:tabs>
                <w:tab w:val="num" w:pos="720"/>
              </w:tabs>
              <w:spacing w:after="120" w:line="240" w:lineRule="auto"/>
              <w:jc w:val="both"/>
              <w:rPr>
                <w:rFonts w:ascii="Times New Roman" w:eastAsia="Times New Roman" w:hAnsi="Times New Roman" w:cs="Times New Roman"/>
                <w:sz w:val="28"/>
                <w:szCs w:val="28"/>
                <w:lang w:val="uk-UA" w:eastAsia="ru-RU"/>
              </w:rPr>
            </w:pPr>
            <w:r w:rsidRPr="00F55693">
              <w:rPr>
                <w:rFonts w:ascii="Times New Roman" w:eastAsia="Times New Roman" w:hAnsi="Times New Roman" w:cs="Times New Roman"/>
                <w:sz w:val="28"/>
                <w:szCs w:val="28"/>
                <w:lang w:val="uk-UA" w:eastAsia="ru-RU"/>
              </w:rPr>
              <w:t>Про нагородження відзнаками виконкому міської ради</w:t>
            </w:r>
          </w:p>
        </w:tc>
      </w:tr>
      <w:tr w:rsidR="004C60B2" w:rsidRPr="004C60B2" w:rsidTr="00A366C6">
        <w:tc>
          <w:tcPr>
            <w:tcW w:w="810" w:type="dxa"/>
          </w:tcPr>
          <w:p w:rsidR="004C60B2" w:rsidRPr="004C60B2" w:rsidRDefault="004C60B2" w:rsidP="004C60B2">
            <w:pPr>
              <w:numPr>
                <w:ilvl w:val="0"/>
                <w:numId w:val="1"/>
              </w:numPr>
              <w:spacing w:after="160" w:line="240" w:lineRule="auto"/>
              <w:contextualSpacing/>
              <w:rPr>
                <w:rFonts w:ascii="Times New Roman" w:eastAsia="Times New Roman" w:hAnsi="Times New Roman" w:cs="Times New Roman"/>
                <w:color w:val="FF0000"/>
                <w:sz w:val="28"/>
                <w:szCs w:val="28"/>
                <w:lang w:val="uk-UA" w:eastAsia="ru-RU"/>
              </w:rPr>
            </w:pPr>
          </w:p>
        </w:tc>
        <w:tc>
          <w:tcPr>
            <w:tcW w:w="8761" w:type="dxa"/>
          </w:tcPr>
          <w:p w:rsidR="004C60B2" w:rsidRPr="003C5163" w:rsidRDefault="003C5163" w:rsidP="004C60B2">
            <w:pPr>
              <w:tabs>
                <w:tab w:val="num" w:pos="720"/>
              </w:tabs>
              <w:spacing w:after="120" w:line="240" w:lineRule="auto"/>
              <w:jc w:val="both"/>
              <w:rPr>
                <w:rFonts w:ascii="Times New Roman" w:eastAsia="Times New Roman" w:hAnsi="Times New Roman" w:cs="Times New Roman"/>
                <w:sz w:val="28"/>
                <w:szCs w:val="28"/>
                <w:lang w:val="uk-UA" w:eastAsia="ru-RU"/>
              </w:rPr>
            </w:pPr>
            <w:proofErr w:type="spellStart"/>
            <w:r w:rsidRPr="00D74B22">
              <w:rPr>
                <w:rFonts w:ascii="Times New Roman" w:hAnsi="Times New Roman" w:cs="Times New Roman"/>
                <w:color w:val="000000" w:themeColor="text1"/>
                <w:sz w:val="28"/>
                <w:szCs w:val="28"/>
              </w:rPr>
              <w:t>Інформація</w:t>
            </w:r>
            <w:proofErr w:type="spellEnd"/>
            <w:r w:rsidRPr="00D74B22">
              <w:rPr>
                <w:rFonts w:ascii="Times New Roman" w:hAnsi="Times New Roman" w:cs="Times New Roman"/>
                <w:color w:val="000000" w:themeColor="text1"/>
                <w:sz w:val="28"/>
                <w:szCs w:val="28"/>
              </w:rPr>
              <w:t xml:space="preserve"> про </w:t>
            </w:r>
            <w:proofErr w:type="spellStart"/>
            <w:r w:rsidRPr="00D74B22">
              <w:rPr>
                <w:rFonts w:ascii="Times New Roman" w:hAnsi="Times New Roman" w:cs="Times New Roman"/>
                <w:color w:val="000000" w:themeColor="text1"/>
                <w:sz w:val="28"/>
                <w:szCs w:val="28"/>
              </w:rPr>
              <w:t>виконання</w:t>
            </w:r>
            <w:proofErr w:type="spellEnd"/>
            <w:r w:rsidRPr="00D74B22">
              <w:rPr>
                <w:rFonts w:ascii="Times New Roman" w:hAnsi="Times New Roman" w:cs="Times New Roman"/>
                <w:color w:val="000000" w:themeColor="text1"/>
                <w:sz w:val="28"/>
                <w:szCs w:val="28"/>
              </w:rPr>
              <w:t xml:space="preserve"> плану </w:t>
            </w:r>
            <w:proofErr w:type="spellStart"/>
            <w:r w:rsidRPr="00D74B22">
              <w:rPr>
                <w:rFonts w:ascii="Times New Roman" w:hAnsi="Times New Roman" w:cs="Times New Roman"/>
                <w:color w:val="000000" w:themeColor="text1"/>
                <w:sz w:val="28"/>
                <w:szCs w:val="28"/>
              </w:rPr>
              <w:t>роботи</w:t>
            </w:r>
            <w:proofErr w:type="spellEnd"/>
            <w:r w:rsidRPr="00D74B22">
              <w:rPr>
                <w:rFonts w:ascii="Times New Roman" w:hAnsi="Times New Roman" w:cs="Times New Roman"/>
                <w:color w:val="000000" w:themeColor="text1"/>
                <w:sz w:val="28"/>
                <w:szCs w:val="28"/>
              </w:rPr>
              <w:t xml:space="preserve"> </w:t>
            </w:r>
            <w:proofErr w:type="spellStart"/>
            <w:r w:rsidRPr="00D74B22">
              <w:rPr>
                <w:rFonts w:ascii="Times New Roman" w:hAnsi="Times New Roman" w:cs="Times New Roman"/>
                <w:color w:val="000000" w:themeColor="text1"/>
                <w:sz w:val="28"/>
                <w:szCs w:val="28"/>
              </w:rPr>
              <w:t>виконкому</w:t>
            </w:r>
            <w:proofErr w:type="spellEnd"/>
            <w:r w:rsidRPr="00D74B22">
              <w:rPr>
                <w:rFonts w:ascii="Times New Roman" w:hAnsi="Times New Roman" w:cs="Times New Roman"/>
                <w:color w:val="000000" w:themeColor="text1"/>
                <w:sz w:val="28"/>
                <w:szCs w:val="28"/>
              </w:rPr>
              <w:t xml:space="preserve"> </w:t>
            </w:r>
            <w:proofErr w:type="spellStart"/>
            <w:r w:rsidRPr="00D74B22">
              <w:rPr>
                <w:rFonts w:ascii="Times New Roman" w:hAnsi="Times New Roman" w:cs="Times New Roman"/>
                <w:color w:val="000000" w:themeColor="text1"/>
                <w:sz w:val="28"/>
                <w:szCs w:val="28"/>
              </w:rPr>
              <w:t>Криворізької</w:t>
            </w:r>
            <w:proofErr w:type="spellEnd"/>
            <w:r w:rsidRPr="00D74B22">
              <w:rPr>
                <w:rFonts w:ascii="Times New Roman" w:hAnsi="Times New Roman" w:cs="Times New Roman"/>
                <w:color w:val="000000" w:themeColor="text1"/>
                <w:sz w:val="28"/>
                <w:szCs w:val="28"/>
              </w:rPr>
              <w:t xml:space="preserve"> </w:t>
            </w:r>
            <w:proofErr w:type="spellStart"/>
            <w:r w:rsidRPr="00D74B22">
              <w:rPr>
                <w:rFonts w:ascii="Times New Roman" w:hAnsi="Times New Roman" w:cs="Times New Roman"/>
                <w:color w:val="000000" w:themeColor="text1"/>
                <w:sz w:val="28"/>
                <w:szCs w:val="28"/>
              </w:rPr>
              <w:t>міської</w:t>
            </w:r>
            <w:proofErr w:type="spellEnd"/>
            <w:r w:rsidRPr="00D74B22">
              <w:rPr>
                <w:rFonts w:ascii="Times New Roman" w:hAnsi="Times New Roman" w:cs="Times New Roman"/>
                <w:color w:val="000000" w:themeColor="text1"/>
                <w:sz w:val="28"/>
                <w:szCs w:val="28"/>
              </w:rPr>
              <w:t xml:space="preserve"> </w:t>
            </w:r>
            <w:proofErr w:type="gramStart"/>
            <w:r w:rsidRPr="00D74B22">
              <w:rPr>
                <w:rFonts w:ascii="Times New Roman" w:hAnsi="Times New Roman" w:cs="Times New Roman"/>
                <w:color w:val="000000" w:themeColor="text1"/>
                <w:sz w:val="28"/>
                <w:szCs w:val="28"/>
              </w:rPr>
              <w:t>ради</w:t>
            </w:r>
            <w:proofErr w:type="gramEnd"/>
            <w:r w:rsidRPr="00D74B22">
              <w:rPr>
                <w:rFonts w:ascii="Times New Roman" w:hAnsi="Times New Roman" w:cs="Times New Roman"/>
                <w:color w:val="000000" w:themeColor="text1"/>
                <w:sz w:val="28"/>
                <w:szCs w:val="28"/>
              </w:rPr>
              <w:t xml:space="preserve"> в </w:t>
            </w:r>
            <w:r w:rsidRPr="00D74B22">
              <w:rPr>
                <w:rFonts w:ascii="Times New Roman" w:hAnsi="Times New Roman" w:cs="Times New Roman"/>
                <w:color w:val="000000" w:themeColor="text1"/>
                <w:sz w:val="28"/>
                <w:szCs w:val="28"/>
                <w:lang w:val="en-US"/>
              </w:rPr>
              <w:t>IV</w:t>
            </w:r>
            <w:r w:rsidRPr="00D74B22">
              <w:rPr>
                <w:rFonts w:ascii="Times New Roman" w:hAnsi="Times New Roman" w:cs="Times New Roman"/>
                <w:color w:val="000000" w:themeColor="text1"/>
                <w:sz w:val="28"/>
                <w:szCs w:val="28"/>
              </w:rPr>
              <w:t xml:space="preserve"> </w:t>
            </w:r>
            <w:proofErr w:type="spellStart"/>
            <w:r w:rsidRPr="00D74B22">
              <w:rPr>
                <w:rFonts w:ascii="Times New Roman" w:hAnsi="Times New Roman" w:cs="Times New Roman"/>
                <w:color w:val="000000" w:themeColor="text1"/>
                <w:sz w:val="28"/>
                <w:szCs w:val="28"/>
              </w:rPr>
              <w:t>кварталі</w:t>
            </w:r>
            <w:proofErr w:type="spellEnd"/>
            <w:r w:rsidRPr="00D74B22">
              <w:rPr>
                <w:rFonts w:ascii="Times New Roman" w:hAnsi="Times New Roman" w:cs="Times New Roman"/>
                <w:color w:val="000000" w:themeColor="text1"/>
                <w:sz w:val="28"/>
                <w:szCs w:val="28"/>
              </w:rPr>
              <w:t xml:space="preserve"> 201</w:t>
            </w:r>
            <w:r w:rsidRPr="00D74B22">
              <w:rPr>
                <w:rFonts w:ascii="Times New Roman" w:hAnsi="Times New Roman" w:cs="Times New Roman"/>
                <w:color w:val="000000" w:themeColor="text1"/>
                <w:sz w:val="28"/>
                <w:szCs w:val="28"/>
                <w:lang w:val="uk-UA"/>
              </w:rPr>
              <w:t>6</w:t>
            </w:r>
            <w:r w:rsidRPr="00D74B22">
              <w:rPr>
                <w:rFonts w:ascii="Times New Roman" w:hAnsi="Times New Roman" w:cs="Times New Roman"/>
                <w:color w:val="000000" w:themeColor="text1"/>
                <w:sz w:val="28"/>
                <w:szCs w:val="28"/>
              </w:rPr>
              <w:t xml:space="preserve"> року</w:t>
            </w:r>
          </w:p>
        </w:tc>
      </w:tr>
    </w:tbl>
    <w:p w:rsidR="004C60B2" w:rsidRPr="00593712" w:rsidRDefault="004C60B2" w:rsidP="00593712">
      <w:pPr>
        <w:spacing w:after="0" w:line="240" w:lineRule="auto"/>
        <w:jc w:val="center"/>
        <w:rPr>
          <w:rFonts w:ascii="Times New Roman" w:eastAsia="Times New Roman" w:hAnsi="Times New Roman" w:cs="Times New Roman"/>
          <w:b/>
          <w:i/>
          <w:sz w:val="8"/>
          <w:szCs w:val="8"/>
          <w:lang w:val="uk-UA" w:eastAsia="ru-RU"/>
        </w:rPr>
      </w:pPr>
      <w:r w:rsidRPr="004C60B2">
        <w:rPr>
          <w:rFonts w:ascii="Times New Roman" w:eastAsia="Times New Roman" w:hAnsi="Times New Roman" w:cs="Times New Roman"/>
          <w:sz w:val="28"/>
          <w:szCs w:val="28"/>
          <w:u w:val="single"/>
          <w:lang w:val="uk-UA" w:eastAsia="ru-RU"/>
        </w:rPr>
        <w:tab/>
      </w:r>
      <w:r w:rsidRPr="004C60B2">
        <w:rPr>
          <w:rFonts w:ascii="Times New Roman" w:eastAsia="Times New Roman" w:hAnsi="Times New Roman" w:cs="Times New Roman"/>
          <w:iCs/>
          <w:sz w:val="28"/>
          <w:szCs w:val="28"/>
          <w:u w:val="single"/>
          <w:lang w:val="uk-UA" w:eastAsia="ru-RU"/>
        </w:rPr>
        <w:tab/>
        <w:t xml:space="preserve">               </w:t>
      </w:r>
      <w:r w:rsidRPr="004C60B2">
        <w:rPr>
          <w:rFonts w:ascii="Times New Roman" w:eastAsia="Times New Roman" w:hAnsi="Times New Roman" w:cs="Times New Roman"/>
          <w:iCs/>
          <w:sz w:val="28"/>
          <w:szCs w:val="28"/>
          <w:u w:val="single"/>
          <w:lang w:val="uk-UA" w:eastAsia="ru-RU"/>
        </w:rPr>
        <w:tab/>
      </w:r>
      <w:r w:rsidRPr="004C60B2">
        <w:rPr>
          <w:rFonts w:ascii="Times New Roman" w:eastAsia="Times New Roman" w:hAnsi="Times New Roman" w:cs="Times New Roman"/>
          <w:iCs/>
          <w:sz w:val="28"/>
          <w:szCs w:val="28"/>
          <w:u w:val="single"/>
          <w:lang w:val="uk-UA" w:eastAsia="ru-RU"/>
        </w:rPr>
        <w:tab/>
      </w:r>
      <w:r w:rsidRPr="004C60B2">
        <w:rPr>
          <w:rFonts w:ascii="Times New Roman" w:eastAsia="Times New Roman" w:hAnsi="Times New Roman" w:cs="Times New Roman"/>
          <w:iCs/>
          <w:sz w:val="28"/>
          <w:szCs w:val="28"/>
          <w:u w:val="single"/>
          <w:lang w:val="uk-UA" w:eastAsia="ru-RU"/>
        </w:rPr>
        <w:tab/>
      </w:r>
      <w:r w:rsidRPr="004C60B2">
        <w:rPr>
          <w:rFonts w:ascii="Times New Roman" w:eastAsia="Times New Roman" w:hAnsi="Times New Roman" w:cs="Times New Roman"/>
          <w:iCs/>
          <w:sz w:val="28"/>
          <w:szCs w:val="28"/>
          <w:u w:val="single"/>
          <w:lang w:val="uk-UA" w:eastAsia="ru-RU"/>
        </w:rPr>
        <w:tab/>
      </w:r>
    </w:p>
    <w:sectPr w:rsidR="004C60B2" w:rsidRPr="00593712" w:rsidSect="004C60B2">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25B" w:rsidRDefault="0050725B" w:rsidP="004C60B2">
      <w:pPr>
        <w:spacing w:after="0" w:line="240" w:lineRule="auto"/>
      </w:pPr>
      <w:r>
        <w:separator/>
      </w:r>
    </w:p>
  </w:endnote>
  <w:endnote w:type="continuationSeparator" w:id="0">
    <w:p w:rsidR="0050725B" w:rsidRDefault="0050725B" w:rsidP="004C6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25B" w:rsidRDefault="0050725B" w:rsidP="004C60B2">
      <w:pPr>
        <w:spacing w:after="0" w:line="240" w:lineRule="auto"/>
      </w:pPr>
      <w:r>
        <w:separator/>
      </w:r>
    </w:p>
  </w:footnote>
  <w:footnote w:type="continuationSeparator" w:id="0">
    <w:p w:rsidR="0050725B" w:rsidRDefault="0050725B" w:rsidP="004C60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755722"/>
      <w:docPartObj>
        <w:docPartGallery w:val="Page Numbers (Top of Page)"/>
        <w:docPartUnique/>
      </w:docPartObj>
    </w:sdtPr>
    <w:sdtEndPr/>
    <w:sdtContent>
      <w:p w:rsidR="004C60B2" w:rsidRDefault="004C60B2">
        <w:pPr>
          <w:pStyle w:val="a3"/>
          <w:jc w:val="center"/>
        </w:pPr>
        <w:r>
          <w:fldChar w:fldCharType="begin"/>
        </w:r>
        <w:r>
          <w:instrText>PAGE   \* MERGEFORMAT</w:instrText>
        </w:r>
        <w:r>
          <w:fldChar w:fldCharType="separate"/>
        </w:r>
        <w:r w:rsidR="0052628B">
          <w:rPr>
            <w:noProof/>
          </w:rPr>
          <w:t>4</w:t>
        </w:r>
        <w:r>
          <w:fldChar w:fldCharType="end"/>
        </w:r>
      </w:p>
    </w:sdtContent>
  </w:sdt>
  <w:p w:rsidR="004C60B2" w:rsidRDefault="004C60B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39DA"/>
    <w:multiLevelType w:val="hybridMultilevel"/>
    <w:tmpl w:val="0382E4C0"/>
    <w:lvl w:ilvl="0" w:tplc="25A6BDB8">
      <w:start w:val="2"/>
      <w:numFmt w:val="decimal"/>
      <w:lvlText w:val="%1."/>
      <w:lvlJc w:val="left"/>
      <w:pPr>
        <w:ind w:left="683" w:hanging="550"/>
      </w:pPr>
      <w:rPr>
        <w:rFonts w:hint="default"/>
        <w:b w:val="0"/>
        <w:i w:val="0"/>
        <w:color w:val="auto"/>
      </w:rPr>
    </w:lvl>
    <w:lvl w:ilvl="1" w:tplc="04220019">
      <w:start w:val="1"/>
      <w:numFmt w:val="lowerLetter"/>
      <w:lvlText w:val="%2."/>
      <w:lvlJc w:val="left"/>
      <w:pPr>
        <w:ind w:left="1403" w:hanging="360"/>
      </w:pPr>
    </w:lvl>
    <w:lvl w:ilvl="2" w:tplc="0422001B">
      <w:start w:val="1"/>
      <w:numFmt w:val="lowerRoman"/>
      <w:lvlText w:val="%3."/>
      <w:lvlJc w:val="right"/>
      <w:pPr>
        <w:ind w:left="2123" w:hanging="180"/>
      </w:pPr>
    </w:lvl>
    <w:lvl w:ilvl="3" w:tplc="0422000F">
      <w:start w:val="1"/>
      <w:numFmt w:val="decimal"/>
      <w:lvlText w:val="%4."/>
      <w:lvlJc w:val="left"/>
      <w:pPr>
        <w:ind w:left="2843" w:hanging="360"/>
      </w:pPr>
    </w:lvl>
    <w:lvl w:ilvl="4" w:tplc="04220019">
      <w:start w:val="1"/>
      <w:numFmt w:val="lowerLetter"/>
      <w:lvlText w:val="%5."/>
      <w:lvlJc w:val="left"/>
      <w:pPr>
        <w:ind w:left="3563" w:hanging="360"/>
      </w:pPr>
    </w:lvl>
    <w:lvl w:ilvl="5" w:tplc="0422001B">
      <w:start w:val="1"/>
      <w:numFmt w:val="lowerRoman"/>
      <w:lvlText w:val="%6."/>
      <w:lvlJc w:val="right"/>
      <w:pPr>
        <w:ind w:left="4283" w:hanging="180"/>
      </w:pPr>
    </w:lvl>
    <w:lvl w:ilvl="6" w:tplc="0422000F">
      <w:start w:val="1"/>
      <w:numFmt w:val="decimal"/>
      <w:lvlText w:val="%7."/>
      <w:lvlJc w:val="left"/>
      <w:pPr>
        <w:ind w:left="5003" w:hanging="360"/>
      </w:pPr>
    </w:lvl>
    <w:lvl w:ilvl="7" w:tplc="04220019">
      <w:start w:val="1"/>
      <w:numFmt w:val="lowerLetter"/>
      <w:lvlText w:val="%8."/>
      <w:lvlJc w:val="left"/>
      <w:pPr>
        <w:ind w:left="5723" w:hanging="360"/>
      </w:pPr>
    </w:lvl>
    <w:lvl w:ilvl="8" w:tplc="0422001B">
      <w:start w:val="1"/>
      <w:numFmt w:val="lowerRoman"/>
      <w:lvlText w:val="%9."/>
      <w:lvlJc w:val="right"/>
      <w:pPr>
        <w:ind w:left="6443" w:hanging="180"/>
      </w:pPr>
    </w:lvl>
  </w:abstractNum>
  <w:abstractNum w:abstractNumId="1">
    <w:nsid w:val="1EE30F83"/>
    <w:multiLevelType w:val="hybridMultilevel"/>
    <w:tmpl w:val="A0322B78"/>
    <w:lvl w:ilvl="0" w:tplc="7BCA5E1C">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E84"/>
    <w:rsid w:val="00020BA1"/>
    <w:rsid w:val="00021357"/>
    <w:rsid w:val="000502C3"/>
    <w:rsid w:val="0006473A"/>
    <w:rsid w:val="000727DE"/>
    <w:rsid w:val="00075E68"/>
    <w:rsid w:val="000B4278"/>
    <w:rsid w:val="000D5627"/>
    <w:rsid w:val="00127C3D"/>
    <w:rsid w:val="00135CAA"/>
    <w:rsid w:val="00171F54"/>
    <w:rsid w:val="0018777A"/>
    <w:rsid w:val="001A3852"/>
    <w:rsid w:val="001F466D"/>
    <w:rsid w:val="002571CA"/>
    <w:rsid w:val="00264021"/>
    <w:rsid w:val="00273873"/>
    <w:rsid w:val="002A1301"/>
    <w:rsid w:val="002D6C97"/>
    <w:rsid w:val="002E1937"/>
    <w:rsid w:val="0033546B"/>
    <w:rsid w:val="00347244"/>
    <w:rsid w:val="00366EE4"/>
    <w:rsid w:val="003760A7"/>
    <w:rsid w:val="00397B72"/>
    <w:rsid w:val="003C1C08"/>
    <w:rsid w:val="003C5163"/>
    <w:rsid w:val="003E3DA2"/>
    <w:rsid w:val="003E4DF7"/>
    <w:rsid w:val="003F66BD"/>
    <w:rsid w:val="00431F75"/>
    <w:rsid w:val="00432BB9"/>
    <w:rsid w:val="00437205"/>
    <w:rsid w:val="00472A4B"/>
    <w:rsid w:val="004C2A22"/>
    <w:rsid w:val="004C5423"/>
    <w:rsid w:val="004C60B2"/>
    <w:rsid w:val="004D4118"/>
    <w:rsid w:val="004D48D0"/>
    <w:rsid w:val="004E3981"/>
    <w:rsid w:val="004E72D4"/>
    <w:rsid w:val="0050725B"/>
    <w:rsid w:val="00516750"/>
    <w:rsid w:val="0052628B"/>
    <w:rsid w:val="0053113A"/>
    <w:rsid w:val="00557EEE"/>
    <w:rsid w:val="0057153D"/>
    <w:rsid w:val="00593712"/>
    <w:rsid w:val="0060692B"/>
    <w:rsid w:val="00616EE1"/>
    <w:rsid w:val="00673943"/>
    <w:rsid w:val="00694FCF"/>
    <w:rsid w:val="006B32BD"/>
    <w:rsid w:val="006F2AD5"/>
    <w:rsid w:val="006F5971"/>
    <w:rsid w:val="007025D1"/>
    <w:rsid w:val="007312EF"/>
    <w:rsid w:val="007506FF"/>
    <w:rsid w:val="00751419"/>
    <w:rsid w:val="0076303A"/>
    <w:rsid w:val="007966D2"/>
    <w:rsid w:val="007B29A3"/>
    <w:rsid w:val="007C046C"/>
    <w:rsid w:val="007E08F0"/>
    <w:rsid w:val="007F12B2"/>
    <w:rsid w:val="00804581"/>
    <w:rsid w:val="00807E62"/>
    <w:rsid w:val="00816F7B"/>
    <w:rsid w:val="0085485A"/>
    <w:rsid w:val="008A0388"/>
    <w:rsid w:val="008B2693"/>
    <w:rsid w:val="00935CFC"/>
    <w:rsid w:val="00960202"/>
    <w:rsid w:val="00976E84"/>
    <w:rsid w:val="00987BB5"/>
    <w:rsid w:val="009E4793"/>
    <w:rsid w:val="009E6788"/>
    <w:rsid w:val="00AA5860"/>
    <w:rsid w:val="00AE5E0B"/>
    <w:rsid w:val="00B0238D"/>
    <w:rsid w:val="00B34F02"/>
    <w:rsid w:val="00B96A57"/>
    <w:rsid w:val="00D15B52"/>
    <w:rsid w:val="00D24409"/>
    <w:rsid w:val="00D74B22"/>
    <w:rsid w:val="00D812CA"/>
    <w:rsid w:val="00E16D26"/>
    <w:rsid w:val="00E64F27"/>
    <w:rsid w:val="00E70109"/>
    <w:rsid w:val="00E82BC0"/>
    <w:rsid w:val="00E96436"/>
    <w:rsid w:val="00EA5E88"/>
    <w:rsid w:val="00F329B6"/>
    <w:rsid w:val="00F42A40"/>
    <w:rsid w:val="00F52363"/>
    <w:rsid w:val="00F55693"/>
    <w:rsid w:val="00F80033"/>
    <w:rsid w:val="00FD1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0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C60B2"/>
  </w:style>
  <w:style w:type="paragraph" w:styleId="a5">
    <w:name w:val="footer"/>
    <w:basedOn w:val="a"/>
    <w:link w:val="a6"/>
    <w:uiPriority w:val="99"/>
    <w:unhideWhenUsed/>
    <w:rsid w:val="004C60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C60B2"/>
  </w:style>
  <w:style w:type="paragraph" w:styleId="a7">
    <w:name w:val="Balloon Text"/>
    <w:basedOn w:val="a"/>
    <w:link w:val="a8"/>
    <w:uiPriority w:val="99"/>
    <w:semiHidden/>
    <w:unhideWhenUsed/>
    <w:rsid w:val="008A03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03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0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C60B2"/>
  </w:style>
  <w:style w:type="paragraph" w:styleId="a5">
    <w:name w:val="footer"/>
    <w:basedOn w:val="a"/>
    <w:link w:val="a6"/>
    <w:uiPriority w:val="99"/>
    <w:unhideWhenUsed/>
    <w:rsid w:val="004C60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C60B2"/>
  </w:style>
  <w:style w:type="paragraph" w:styleId="a7">
    <w:name w:val="Balloon Text"/>
    <w:basedOn w:val="a"/>
    <w:link w:val="a8"/>
    <w:uiPriority w:val="99"/>
    <w:semiHidden/>
    <w:unhideWhenUsed/>
    <w:rsid w:val="008A03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03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DA5F0-B695-4949-BF3B-1F1A061B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4</Pages>
  <Words>914</Words>
  <Characters>5212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org301</dc:creator>
  <cp:keywords/>
  <dc:description/>
  <cp:lastModifiedBy>org301</cp:lastModifiedBy>
  <cp:revision>85</cp:revision>
  <cp:lastPrinted>2017-01-10T09:07:00Z</cp:lastPrinted>
  <dcterms:created xsi:type="dcterms:W3CDTF">2017-01-03T08:34:00Z</dcterms:created>
  <dcterms:modified xsi:type="dcterms:W3CDTF">2017-01-11T07:40:00Z</dcterms:modified>
</cp:coreProperties>
</file>