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163E2A" w:rsidP="004F6AA3">
      <w:pPr>
        <w:spacing w:after="0" w:line="240" w:lineRule="auto"/>
        <w:ind w:left="3545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966EA6" w:rsidRDefault="00966EA6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C43D2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</w:p>
    <w:p w:rsidR="00163E2A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3E2A" w:rsidRPr="00BC07BB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_________________Олексан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др Катриченко</w:t>
      </w:r>
    </w:p>
    <w:p w:rsidR="009D7189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4F6AA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F6AA3">
        <w:rPr>
          <w:rFonts w:ascii="Times New Roman" w:hAnsi="Times New Roman" w:cs="Times New Roman"/>
          <w:sz w:val="28"/>
          <w:szCs w:val="28"/>
          <w:lang w:val="uk-UA"/>
        </w:rPr>
        <w:t>10.09</w:t>
      </w:r>
      <w:r w:rsidR="00966EA6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Default="00A04382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Катриченко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  <w:lang w:val="uk-UA"/>
        </w:rPr>
        <w:t>- голова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 xml:space="preserve"> комісії</w:t>
      </w:r>
    </w:p>
    <w:p w:rsidR="00966EA6" w:rsidRDefault="00A04382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Олександр Володимирович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5755"/>
      </w:tblGrid>
      <w:tr w:rsidR="009D7189" w:rsidRPr="009D7189" w:rsidTr="004F6AA3">
        <w:trPr>
          <w:trHeight w:val="31"/>
        </w:trPr>
        <w:tc>
          <w:tcPr>
            <w:tcW w:w="3973" w:type="dxa"/>
          </w:tcPr>
          <w:p w:rsidR="00A04382" w:rsidRPr="009D7189" w:rsidRDefault="00A04382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55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4F6AA3">
        <w:trPr>
          <w:trHeight w:val="31"/>
        </w:trPr>
        <w:tc>
          <w:tcPr>
            <w:tcW w:w="3973" w:type="dxa"/>
          </w:tcPr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294E30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  <w:p w:rsidR="00163E2A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63E2A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63E2A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Гаджиєв</w:t>
            </w:r>
            <w:proofErr w:type="spellEnd"/>
          </w:p>
          <w:p w:rsidR="004F6AA3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Карипович</w:t>
            </w:r>
            <w:proofErr w:type="spellEnd"/>
            <w:r w:rsidR="00294E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  <w:p w:rsidR="00294E30" w:rsidRDefault="00294E30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Король</w:t>
            </w:r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Руслан Васильович</w:t>
            </w:r>
          </w:p>
        </w:tc>
        <w:tc>
          <w:tcPr>
            <w:tcW w:w="5755" w:type="dxa"/>
          </w:tcPr>
          <w:p w:rsidR="00294E30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</w:t>
            </w:r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підприємства «</w:t>
            </w:r>
            <w:proofErr w:type="spellStart"/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</w:t>
            </w:r>
            <w:r w:rsidR="00163E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водоканал</w:t>
            </w:r>
            <w:proofErr w:type="spellEnd"/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ТОВ «Дніпровське управління регіонального будівництва</w:t>
            </w:r>
          </w:p>
          <w:p w:rsidR="004F6AA3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Pr="009D7189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депутат міської ради</w:t>
            </w:r>
          </w:p>
        </w:tc>
      </w:tr>
      <w:tr w:rsidR="000E1A30" w:rsidRPr="00FB7F3D" w:rsidTr="004F6AA3">
        <w:trPr>
          <w:trHeight w:val="31"/>
        </w:trPr>
        <w:tc>
          <w:tcPr>
            <w:tcW w:w="3973" w:type="dxa"/>
          </w:tcPr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Ромащенко</w:t>
            </w:r>
            <w:proofErr w:type="spellEnd"/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Микола Миколайович</w:t>
            </w: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Рябченко                                            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Стеблина                                            </w:t>
            </w:r>
          </w:p>
          <w:p w:rsidR="00294E30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 Володимирович</w:t>
            </w:r>
          </w:p>
          <w:p w:rsidR="004F6AA3" w:rsidRDefault="004F6AA3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7235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Терещенко</w:t>
            </w:r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Вадим Валентинович</w:t>
            </w:r>
          </w:p>
        </w:tc>
        <w:tc>
          <w:tcPr>
            <w:tcW w:w="5755" w:type="dxa"/>
          </w:tcPr>
          <w:p w:rsidR="00163E2A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КМР</w:t>
            </w: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інженер з обробки технічної документації ВТВ АТ «Криворіжгаз»</w:t>
            </w:r>
          </w:p>
          <w:p w:rsidR="00163E2A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теплових мереж Комунального підприємства теплових мере</w:t>
            </w:r>
            <w:r w:rsidR="000372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 «Криворіжтепломережа»</w:t>
            </w:r>
          </w:p>
          <w:p w:rsidR="004F6AA3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F6AA3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спеціаліст відділу з питань державного архітектурно-будівельного контролю виконкому міськради</w:t>
            </w:r>
          </w:p>
          <w:p w:rsidR="00163E2A" w:rsidRPr="009D7189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9D7189" w:rsidTr="004F6AA3">
        <w:trPr>
          <w:trHeight w:val="31"/>
        </w:trPr>
        <w:tc>
          <w:tcPr>
            <w:tcW w:w="3973" w:type="dxa"/>
          </w:tcPr>
          <w:p w:rsidR="00550F0E" w:rsidRDefault="0091406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Шевчук</w:t>
            </w:r>
          </w:p>
          <w:p w:rsidR="00037235" w:rsidRDefault="0091406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Ярославович</w:t>
            </w:r>
          </w:p>
          <w:p w:rsidR="00037235" w:rsidRPr="00037235" w:rsidRDefault="00037235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</w:tcPr>
          <w:p w:rsidR="000E1A30" w:rsidRPr="009D7189" w:rsidRDefault="00550F0E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91406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теплової інспекції АТ «Криворізька теплоцентраль»</w:t>
            </w:r>
            <w:r w:rsidR="004F6A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:rsidR="00FB7687" w:rsidRDefault="00FB7687" w:rsidP="004F6AA3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B7687" w:rsidRDefault="00FB7687" w:rsidP="004F6AA3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4F6AA3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lastRenderedPageBreak/>
        <w:t>ЧЕРГА ДЕННА:</w:t>
      </w:r>
    </w:p>
    <w:p w:rsidR="009D7189" w:rsidRPr="004F6AA3" w:rsidRDefault="00F42E7E" w:rsidP="004F6AA3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F42E7E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163E2A">
        <w:rPr>
          <w:sz w:val="26"/>
          <w:szCs w:val="26"/>
          <w:lang w:val="uk-UA"/>
        </w:rPr>
        <w:t xml:space="preserve">Олександра </w:t>
      </w:r>
      <w:proofErr w:type="spellStart"/>
      <w:r w:rsidR="00163E2A">
        <w:rPr>
          <w:sz w:val="26"/>
          <w:szCs w:val="26"/>
          <w:lang w:val="uk-UA"/>
        </w:rPr>
        <w:t>Катриченка</w:t>
      </w:r>
      <w:proofErr w:type="spellEnd"/>
      <w:r w:rsidR="00037235">
        <w:rPr>
          <w:sz w:val="26"/>
          <w:szCs w:val="26"/>
          <w:lang w:val="uk-UA"/>
        </w:rPr>
        <w:t xml:space="preserve">, який проінформував </w:t>
      </w:r>
      <w:proofErr w:type="spellStart"/>
      <w:r w:rsidR="00037235" w:rsidRPr="009D7189">
        <w:rPr>
          <w:sz w:val="26"/>
          <w:szCs w:val="26"/>
        </w:rPr>
        <w:t>щодо</w:t>
      </w:r>
      <w:proofErr w:type="spellEnd"/>
      <w:r w:rsidR="00037235" w:rsidRPr="009D7189">
        <w:rPr>
          <w:sz w:val="26"/>
          <w:szCs w:val="26"/>
        </w:rPr>
        <w:t xml:space="preserve"> </w:t>
      </w:r>
      <w:r w:rsidR="004F6AA3">
        <w:rPr>
          <w:sz w:val="26"/>
          <w:szCs w:val="26"/>
          <w:lang w:val="uk-UA"/>
        </w:rPr>
        <w:t>наданої</w:t>
      </w:r>
      <w:r w:rsidR="00163E2A">
        <w:rPr>
          <w:sz w:val="26"/>
          <w:szCs w:val="26"/>
          <w:lang w:val="uk-UA"/>
        </w:rPr>
        <w:t xml:space="preserve"> заяв</w:t>
      </w:r>
      <w:r w:rsidR="004F6AA3">
        <w:rPr>
          <w:sz w:val="26"/>
          <w:szCs w:val="26"/>
          <w:lang w:val="uk-UA"/>
        </w:rPr>
        <w:t>и</w:t>
      </w:r>
      <w:r w:rsidR="00163E2A">
        <w:rPr>
          <w:sz w:val="26"/>
          <w:szCs w:val="26"/>
          <w:lang w:val="uk-UA"/>
        </w:rPr>
        <w:t xml:space="preserve"> на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4F6AA3">
        <w:rPr>
          <w:bCs/>
          <w:sz w:val="26"/>
          <w:szCs w:val="26"/>
          <w:lang w:val="uk-UA" w:eastAsia="uk-UA" w:bidi="uk-UA"/>
        </w:rPr>
        <w:t xml:space="preserve"> адресою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  <w:r w:rsidR="004F6AA3">
        <w:rPr>
          <w:bCs/>
          <w:sz w:val="26"/>
          <w:szCs w:val="26"/>
          <w:lang w:val="uk-UA" w:eastAsia="uk-UA" w:bidi="uk-UA"/>
        </w:rPr>
        <w:t>вул. Магнітогорська, 44/4.</w:t>
      </w:r>
    </w:p>
    <w:p w:rsidR="005370E7" w:rsidRDefault="005370E7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AB0F59" w:rsidRPr="00D06907" w:rsidRDefault="00914069" w:rsidP="004F6AA3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 w:rsidR="00AB0F59">
        <w:rPr>
          <w:rFonts w:ascii="Times New Roman" w:hAnsi="Times New Roman" w:cs="Times New Roman"/>
          <w:sz w:val="26"/>
          <w:szCs w:val="26"/>
          <w:lang w:val="uk-UA"/>
        </w:rPr>
        <w:t xml:space="preserve">озвіл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відключення </w:t>
      </w:r>
      <w:r w:rsidR="004F6AA3">
        <w:rPr>
          <w:rFonts w:ascii="Times New Roman" w:hAnsi="Times New Roman" w:cs="Times New Roman"/>
          <w:sz w:val="26"/>
          <w:szCs w:val="26"/>
          <w:lang w:val="uk-UA"/>
        </w:rPr>
        <w:t xml:space="preserve">квартири №4 </w:t>
      </w:r>
      <w:r w:rsidR="00227E72">
        <w:rPr>
          <w:rFonts w:ascii="Times New Roman" w:hAnsi="Times New Roman" w:cs="Times New Roman"/>
          <w:sz w:val="26"/>
          <w:szCs w:val="26"/>
          <w:lang w:val="uk-UA"/>
        </w:rPr>
        <w:t xml:space="preserve">житлового </w:t>
      </w:r>
      <w:r w:rsidR="004F6AA3">
        <w:rPr>
          <w:rFonts w:ascii="Times New Roman" w:hAnsi="Times New Roman" w:cs="Times New Roman"/>
          <w:sz w:val="26"/>
          <w:szCs w:val="26"/>
          <w:lang w:val="uk-UA"/>
        </w:rPr>
        <w:t>будинку №44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4F6AA3">
        <w:rPr>
          <w:rFonts w:ascii="Times New Roman" w:hAnsi="Times New Roman" w:cs="Times New Roman"/>
          <w:sz w:val="26"/>
          <w:szCs w:val="26"/>
          <w:lang w:val="uk-UA"/>
        </w:rPr>
        <w:t>вул. Магнітогорська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4F6AA3" w:rsidRDefault="00DD453B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 w:rsidR="004F6AA3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bookmarkStart w:id="0" w:name="n62"/>
      <w:bookmarkEnd w:id="0"/>
      <w:r w:rsidR="004F6AA3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="004F6AA3"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  <w:bookmarkStart w:id="1" w:name="n63"/>
      <w:bookmarkEnd w:id="1"/>
    </w:p>
    <w:p w:rsidR="004F6AA3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опалення.</w:t>
      </w:r>
      <w:bookmarkStart w:id="2" w:name="n64"/>
      <w:bookmarkEnd w:id="2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4F6AA3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bookmarkStart w:id="3" w:name="n72"/>
      <w:bookmarkEnd w:id="3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4F6AA3" w:rsidRPr="000E4B87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4F6AA3" w:rsidRPr="000E4B87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4" w:name="n73"/>
      <w:bookmarkEnd w:id="4"/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4F6AA3" w:rsidRPr="006F7BC2" w:rsidRDefault="004F6AA3" w:rsidP="004F6AA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5" w:name="n74"/>
      <w:bookmarkEnd w:id="5"/>
    </w:p>
    <w:p w:rsidR="001654BB" w:rsidRDefault="005370E7" w:rsidP="004F6AA3">
      <w:pPr>
        <w:pStyle w:val="tj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Голосували:</w:t>
      </w:r>
      <w:r w:rsidR="004F6AA3">
        <w:rPr>
          <w:bCs/>
          <w:sz w:val="26"/>
          <w:szCs w:val="26"/>
          <w:lang w:val="uk-UA" w:eastAsia="uk-UA" w:bidi="uk-UA"/>
        </w:rPr>
        <w:t xml:space="preserve"> «за» - 10</w:t>
      </w:r>
      <w:r w:rsidR="00B8686D">
        <w:rPr>
          <w:bCs/>
          <w:sz w:val="26"/>
          <w:szCs w:val="26"/>
          <w:lang w:val="uk-UA" w:eastAsia="uk-UA" w:bidi="uk-UA"/>
        </w:rPr>
        <w:t>; «проти» - 0</w:t>
      </w:r>
      <w:r w:rsidR="001654BB">
        <w:rPr>
          <w:bCs/>
          <w:sz w:val="26"/>
          <w:szCs w:val="26"/>
          <w:lang w:val="uk-UA" w:eastAsia="uk-UA" w:bidi="uk-UA"/>
        </w:rPr>
        <w:t xml:space="preserve">; </w:t>
      </w:r>
    </w:p>
    <w:p w:rsidR="008816E2" w:rsidRDefault="008816E2" w:rsidP="00B8686D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</w:p>
    <w:p w:rsid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8816E2" w:rsidRP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i/>
          <w:sz w:val="24"/>
          <w:szCs w:val="24"/>
          <w:lang w:val="uk-UA" w:eastAsia="uk-UA" w:bidi="uk-UA"/>
        </w:rPr>
      </w:pPr>
      <w:bookmarkStart w:id="6" w:name="_GoBack"/>
      <w:bookmarkEnd w:id="6"/>
      <w:r w:rsidRPr="008816E2">
        <w:rPr>
          <w:bCs/>
          <w:i/>
          <w:sz w:val="24"/>
          <w:szCs w:val="24"/>
          <w:lang w:val="uk-UA" w:eastAsia="uk-UA" w:bidi="uk-UA"/>
        </w:rPr>
        <w:t xml:space="preserve">Секретар комісії </w:t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 w:rsidRPr="008816E2">
        <w:rPr>
          <w:bCs/>
          <w:i/>
          <w:sz w:val="24"/>
          <w:szCs w:val="24"/>
          <w:lang w:val="uk-UA" w:eastAsia="uk-UA" w:bidi="uk-UA"/>
        </w:rPr>
        <w:t>Тетяна Рябченко</w:t>
      </w:r>
    </w:p>
    <w:p w:rsidR="00A6276C" w:rsidRPr="008816E2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sectPr w:rsidR="00A6276C" w:rsidRPr="008816E2" w:rsidSect="004F6AA3">
      <w:headerReference w:type="default" r:id="rId9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84" w:rsidRDefault="002E2084" w:rsidP="00A8722F">
      <w:pPr>
        <w:spacing w:after="0" w:line="240" w:lineRule="auto"/>
      </w:pPr>
      <w:r>
        <w:separator/>
      </w:r>
    </w:p>
  </w:endnote>
  <w:endnote w:type="continuationSeparator" w:id="0">
    <w:p w:rsidR="002E2084" w:rsidRDefault="002E2084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84" w:rsidRDefault="002E2084" w:rsidP="00A8722F">
      <w:pPr>
        <w:spacing w:after="0" w:line="240" w:lineRule="auto"/>
      </w:pPr>
      <w:r>
        <w:separator/>
      </w:r>
    </w:p>
  </w:footnote>
  <w:footnote w:type="continuationSeparator" w:id="0">
    <w:p w:rsidR="002E2084" w:rsidRDefault="002E2084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87">
          <w:rPr>
            <w:noProof/>
          </w:rPr>
          <w:t>2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63E2A"/>
    <w:rsid w:val="001654BB"/>
    <w:rsid w:val="001844B3"/>
    <w:rsid w:val="00192925"/>
    <w:rsid w:val="001A07AA"/>
    <w:rsid w:val="001A3778"/>
    <w:rsid w:val="001C30CC"/>
    <w:rsid w:val="001C6452"/>
    <w:rsid w:val="001D14CC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2084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6AA3"/>
    <w:rsid w:val="004F755C"/>
    <w:rsid w:val="0051334C"/>
    <w:rsid w:val="00520240"/>
    <w:rsid w:val="00524A9E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3D2"/>
    <w:rsid w:val="007C47F9"/>
    <w:rsid w:val="007C6AD5"/>
    <w:rsid w:val="007D0E3C"/>
    <w:rsid w:val="007D1581"/>
    <w:rsid w:val="007E2F9D"/>
    <w:rsid w:val="007E30F0"/>
    <w:rsid w:val="007E6FA4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16E2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22EB9"/>
    <w:rsid w:val="00A25B9B"/>
    <w:rsid w:val="00A27E3C"/>
    <w:rsid w:val="00A37EB8"/>
    <w:rsid w:val="00A46C84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686D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56F95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3F1A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D453B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7687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EAC0-A7A7-4C61-9E26-47F35C06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4</cp:revision>
  <cp:lastPrinted>2020-09-14T07:25:00Z</cp:lastPrinted>
  <dcterms:created xsi:type="dcterms:W3CDTF">2020-09-14T07:14:00Z</dcterms:created>
  <dcterms:modified xsi:type="dcterms:W3CDTF">2020-09-14T07:25:00Z</dcterms:modified>
</cp:coreProperties>
</file>