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E70" w:rsidRDefault="00063E70" w:rsidP="00063E70">
      <w:pPr>
        <w:jc w:val="center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Протокол № </w:t>
      </w:r>
      <w:r>
        <w:rPr>
          <w:b/>
          <w:i/>
          <w:sz w:val="26"/>
          <w:szCs w:val="26"/>
          <w:lang w:val="uk-UA"/>
        </w:rPr>
        <w:t>10 /15</w:t>
      </w:r>
    </w:p>
    <w:p w:rsidR="00063E70" w:rsidRDefault="00063E70" w:rsidP="00063E70">
      <w:pPr>
        <w:jc w:val="center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Засідання постійної комісії з питань комунального господарства</w:t>
      </w:r>
    </w:p>
    <w:p w:rsidR="00063E70" w:rsidRDefault="00063E70" w:rsidP="00063E70">
      <w:pPr>
        <w:jc w:val="both"/>
        <w:rPr>
          <w:b/>
          <w:i/>
          <w:sz w:val="26"/>
          <w:szCs w:val="26"/>
          <w:lang w:val="uk-UA"/>
        </w:rPr>
      </w:pPr>
    </w:p>
    <w:p w:rsidR="00063E70" w:rsidRDefault="00063E70" w:rsidP="00063E7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16 жовтня 2015 року</w:t>
      </w:r>
    </w:p>
    <w:p w:rsidR="00063E70" w:rsidRDefault="00063E70" w:rsidP="00063E7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к. 218 виконкому міськради</w:t>
      </w:r>
    </w:p>
    <w:p w:rsidR="00063E70" w:rsidRDefault="00063E70" w:rsidP="00063E70">
      <w:pPr>
        <w:jc w:val="both"/>
        <w:rPr>
          <w:sz w:val="26"/>
          <w:szCs w:val="26"/>
          <w:lang w:val="uk-UA"/>
        </w:rPr>
      </w:pPr>
    </w:p>
    <w:p w:rsidR="00063E70" w:rsidRDefault="00063E70" w:rsidP="00063E70">
      <w:pPr>
        <w:jc w:val="both"/>
        <w:rPr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Присутні:</w:t>
      </w:r>
      <w:r>
        <w:rPr>
          <w:sz w:val="26"/>
          <w:szCs w:val="26"/>
          <w:lang w:val="uk-UA"/>
        </w:rPr>
        <w:t xml:space="preserve"> Камаляєва Т.В., </w:t>
      </w:r>
      <w:proofErr w:type="spellStart"/>
      <w:r w:rsidR="00A72B4C">
        <w:rPr>
          <w:sz w:val="26"/>
          <w:szCs w:val="26"/>
          <w:lang w:val="uk-UA"/>
        </w:rPr>
        <w:t>Гайдаш</w:t>
      </w:r>
      <w:proofErr w:type="spellEnd"/>
      <w:r w:rsidR="00A72B4C">
        <w:rPr>
          <w:sz w:val="26"/>
          <w:szCs w:val="26"/>
          <w:lang w:val="uk-UA"/>
        </w:rPr>
        <w:t xml:space="preserve"> О.М., </w:t>
      </w:r>
      <w:r w:rsidR="00A72B4C" w:rsidRPr="004D2A75">
        <w:rPr>
          <w:sz w:val="26"/>
          <w:szCs w:val="26"/>
          <w:lang w:val="uk-UA"/>
        </w:rPr>
        <w:t>Абрамова В.В.</w:t>
      </w:r>
      <w:r w:rsidR="00A72B4C">
        <w:rPr>
          <w:sz w:val="26"/>
          <w:szCs w:val="26"/>
          <w:lang w:val="uk-UA"/>
        </w:rPr>
        <w:t xml:space="preserve">, </w:t>
      </w:r>
      <w:proofErr w:type="spellStart"/>
      <w:r w:rsidR="00A72B4C" w:rsidRPr="004D2A75">
        <w:rPr>
          <w:sz w:val="26"/>
          <w:szCs w:val="26"/>
          <w:lang w:val="uk-UA"/>
        </w:rPr>
        <w:t>Пустовойтова</w:t>
      </w:r>
      <w:proofErr w:type="spellEnd"/>
      <w:r w:rsidR="00A72B4C" w:rsidRPr="004D2A75">
        <w:rPr>
          <w:sz w:val="26"/>
          <w:szCs w:val="26"/>
          <w:lang w:val="uk-UA"/>
        </w:rPr>
        <w:t xml:space="preserve"> О.М.,  </w:t>
      </w:r>
      <w:proofErr w:type="spellStart"/>
      <w:r>
        <w:rPr>
          <w:sz w:val="26"/>
          <w:szCs w:val="26"/>
          <w:lang w:val="uk-UA"/>
        </w:rPr>
        <w:t>Гончаренко</w:t>
      </w:r>
      <w:proofErr w:type="spellEnd"/>
      <w:r>
        <w:rPr>
          <w:sz w:val="26"/>
          <w:szCs w:val="26"/>
          <w:lang w:val="uk-UA"/>
        </w:rPr>
        <w:t xml:space="preserve"> А.І., </w:t>
      </w:r>
      <w:proofErr w:type="spellStart"/>
      <w:r w:rsidR="00A72B4C">
        <w:rPr>
          <w:sz w:val="26"/>
          <w:szCs w:val="26"/>
          <w:lang w:val="uk-UA"/>
        </w:rPr>
        <w:t>Меньшов</w:t>
      </w:r>
      <w:proofErr w:type="spellEnd"/>
      <w:r w:rsidR="00A72B4C">
        <w:rPr>
          <w:sz w:val="26"/>
          <w:szCs w:val="26"/>
          <w:lang w:val="uk-UA"/>
        </w:rPr>
        <w:t xml:space="preserve"> А.В., </w:t>
      </w:r>
      <w:proofErr w:type="spellStart"/>
      <w:r w:rsidR="00A72B4C">
        <w:rPr>
          <w:sz w:val="26"/>
          <w:szCs w:val="26"/>
          <w:lang w:val="uk-UA"/>
        </w:rPr>
        <w:t>Габріадзе</w:t>
      </w:r>
      <w:proofErr w:type="spellEnd"/>
      <w:r w:rsidR="00A72B4C">
        <w:rPr>
          <w:sz w:val="26"/>
          <w:szCs w:val="26"/>
          <w:lang w:val="uk-UA"/>
        </w:rPr>
        <w:t xml:space="preserve"> М.Р.</w:t>
      </w:r>
    </w:p>
    <w:p w:rsidR="00063E70" w:rsidRDefault="00063E70" w:rsidP="00063E70">
      <w:pPr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Запрошені:</w:t>
      </w:r>
    </w:p>
    <w:p w:rsidR="00063E70" w:rsidRDefault="00063E70" w:rsidP="00063E70">
      <w:pPr>
        <w:jc w:val="both"/>
        <w:rPr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 xml:space="preserve">Вербицький Григорій Павлович – </w:t>
      </w:r>
      <w:r>
        <w:rPr>
          <w:sz w:val="26"/>
          <w:szCs w:val="26"/>
          <w:lang w:val="uk-UA"/>
        </w:rPr>
        <w:t>заступник міського голови</w:t>
      </w:r>
    </w:p>
    <w:p w:rsidR="00063E70" w:rsidRDefault="00A72B4C" w:rsidP="00063E70">
      <w:pPr>
        <w:jc w:val="both"/>
        <w:rPr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>Терещенко Ігор Валентинович</w:t>
      </w:r>
      <w:r w:rsidR="00063E70">
        <w:rPr>
          <w:sz w:val="26"/>
          <w:szCs w:val="26"/>
          <w:lang w:val="uk-UA"/>
        </w:rPr>
        <w:t xml:space="preserve"> – </w:t>
      </w:r>
      <w:r>
        <w:rPr>
          <w:sz w:val="26"/>
          <w:szCs w:val="26"/>
          <w:lang w:val="uk-UA"/>
        </w:rPr>
        <w:t xml:space="preserve">заступник </w:t>
      </w:r>
      <w:r w:rsidR="00063E70">
        <w:rPr>
          <w:sz w:val="26"/>
          <w:szCs w:val="26"/>
          <w:lang w:val="uk-UA"/>
        </w:rPr>
        <w:t>начальник</w:t>
      </w:r>
      <w:r>
        <w:rPr>
          <w:sz w:val="26"/>
          <w:szCs w:val="26"/>
          <w:lang w:val="uk-UA"/>
        </w:rPr>
        <w:t>а</w:t>
      </w:r>
      <w:r w:rsidR="00063E70">
        <w:rPr>
          <w:sz w:val="26"/>
          <w:szCs w:val="26"/>
          <w:lang w:val="uk-UA"/>
        </w:rPr>
        <w:t xml:space="preserve"> управління благоустрою та житлової політики виконкому міської ради</w:t>
      </w:r>
    </w:p>
    <w:p w:rsidR="00A72B4C" w:rsidRDefault="00A72B4C" w:rsidP="00063E70">
      <w:pPr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Сташеліс</w:t>
      </w:r>
      <w:proofErr w:type="spellEnd"/>
      <w:r>
        <w:rPr>
          <w:sz w:val="26"/>
          <w:szCs w:val="26"/>
          <w:lang w:val="uk-UA"/>
        </w:rPr>
        <w:t xml:space="preserve"> Ганна Станіславівна – начальник відділу реєстру та використання майна управління комунальної власності міста  виконкому міської ради</w:t>
      </w:r>
    </w:p>
    <w:p w:rsidR="00063E70" w:rsidRDefault="00063E70" w:rsidP="00063E70">
      <w:pPr>
        <w:jc w:val="both"/>
        <w:rPr>
          <w:sz w:val="26"/>
          <w:szCs w:val="26"/>
          <w:lang w:val="uk-UA"/>
        </w:rPr>
      </w:pPr>
      <w:proofErr w:type="spellStart"/>
      <w:r>
        <w:rPr>
          <w:i/>
          <w:iCs/>
          <w:sz w:val="26"/>
          <w:szCs w:val="26"/>
          <w:lang w:val="uk-UA"/>
        </w:rPr>
        <w:t>Барсукова</w:t>
      </w:r>
      <w:proofErr w:type="spellEnd"/>
      <w:r>
        <w:rPr>
          <w:i/>
          <w:iCs/>
          <w:sz w:val="26"/>
          <w:szCs w:val="26"/>
          <w:lang w:val="uk-UA"/>
        </w:rPr>
        <w:t xml:space="preserve"> Ірина Олександрівна</w:t>
      </w:r>
      <w:r>
        <w:rPr>
          <w:sz w:val="26"/>
          <w:szCs w:val="26"/>
          <w:lang w:val="uk-UA"/>
        </w:rPr>
        <w:t xml:space="preserve"> – головний спеціаліст управління організаційно-протокольної роботи виконкому міської ради</w:t>
      </w:r>
    </w:p>
    <w:p w:rsidR="00063E70" w:rsidRDefault="00063E70" w:rsidP="00063E7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Представники засобів масової інформації.</w:t>
      </w:r>
    </w:p>
    <w:p w:rsidR="00063E70" w:rsidRDefault="00063E70" w:rsidP="00063E70">
      <w:pPr>
        <w:jc w:val="both"/>
        <w:rPr>
          <w:i/>
          <w:sz w:val="26"/>
          <w:szCs w:val="26"/>
          <w:lang w:val="uk-UA"/>
        </w:rPr>
      </w:pPr>
      <w:r>
        <w:rPr>
          <w:bCs/>
          <w:i/>
          <w:sz w:val="26"/>
          <w:szCs w:val="26"/>
          <w:lang w:val="uk-UA"/>
        </w:rPr>
        <w:t xml:space="preserve">                    </w:t>
      </w:r>
    </w:p>
    <w:p w:rsidR="00063E70" w:rsidRDefault="00063E70" w:rsidP="00063E70">
      <w:pPr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Порядок денний:</w:t>
      </w:r>
    </w:p>
    <w:p w:rsidR="00063E70" w:rsidRDefault="00063E70" w:rsidP="00063E70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1. Розгляд проектів рішень міської ради винесених на засідання міської ради.</w:t>
      </w:r>
    </w:p>
    <w:p w:rsidR="00063E70" w:rsidRPr="00A72B4C" w:rsidRDefault="00A72B4C" w:rsidP="00A72B4C">
      <w:pPr>
        <w:pStyle w:val="2"/>
        <w:shd w:val="clear" w:color="auto" w:fill="FFFFFF"/>
        <w:spacing w:before="0" w:beforeAutospacing="0" w:after="0" w:afterAutospacing="0"/>
        <w:ind w:firstLine="708"/>
        <w:jc w:val="both"/>
        <w:rPr>
          <w:b w:val="0"/>
          <w:sz w:val="26"/>
          <w:szCs w:val="26"/>
          <w:lang w:val="uk-UA"/>
        </w:rPr>
      </w:pPr>
      <w:r>
        <w:rPr>
          <w:b w:val="0"/>
          <w:sz w:val="26"/>
          <w:szCs w:val="26"/>
          <w:lang w:val="uk-UA"/>
        </w:rPr>
        <w:t>2.</w:t>
      </w:r>
      <w:r w:rsidR="00063E70">
        <w:rPr>
          <w:b w:val="0"/>
          <w:sz w:val="26"/>
          <w:szCs w:val="26"/>
          <w:lang w:val="uk-UA"/>
        </w:rPr>
        <w:t xml:space="preserve"> </w:t>
      </w:r>
      <w:r w:rsidR="00063E70">
        <w:rPr>
          <w:b w:val="0"/>
          <w:bCs w:val="0"/>
          <w:sz w:val="26"/>
          <w:szCs w:val="26"/>
          <w:lang w:val="uk-UA"/>
        </w:rPr>
        <w:t>Розгляд звіту</w:t>
      </w:r>
      <w:r w:rsidR="00063E70">
        <w:rPr>
          <w:b w:val="0"/>
          <w:sz w:val="26"/>
          <w:szCs w:val="26"/>
          <w:lang w:val="uk-UA"/>
        </w:rPr>
        <w:t xml:space="preserve"> </w:t>
      </w:r>
      <w:r w:rsidRPr="00A72B4C">
        <w:rPr>
          <w:b w:val="0"/>
          <w:sz w:val="25"/>
          <w:szCs w:val="25"/>
          <w:lang w:val="uk-UA"/>
        </w:rPr>
        <w:t xml:space="preserve">про періодичне відстеження результативності дії </w:t>
      </w:r>
      <w:r w:rsidRPr="00A72B4C">
        <w:rPr>
          <w:b w:val="0"/>
          <w:bCs w:val="0"/>
          <w:sz w:val="25"/>
          <w:szCs w:val="25"/>
          <w:lang w:val="uk-UA"/>
        </w:rPr>
        <w:t xml:space="preserve">регуляторного акта - рішення міської ради </w:t>
      </w:r>
      <w:r w:rsidRPr="00A72B4C">
        <w:rPr>
          <w:b w:val="0"/>
          <w:iCs/>
          <w:sz w:val="25"/>
          <w:szCs w:val="25"/>
          <w:lang w:val="uk-UA"/>
        </w:rPr>
        <w:t xml:space="preserve">від 23.07.2008 № 2639 </w:t>
      </w:r>
      <w:r>
        <w:rPr>
          <w:b w:val="0"/>
          <w:iCs/>
          <w:sz w:val="25"/>
          <w:szCs w:val="25"/>
          <w:lang w:val="uk-UA"/>
        </w:rPr>
        <w:t>«</w:t>
      </w:r>
      <w:r w:rsidRPr="00A72B4C">
        <w:rPr>
          <w:b w:val="0"/>
          <w:iCs/>
          <w:sz w:val="25"/>
          <w:szCs w:val="25"/>
          <w:lang w:val="uk-UA"/>
        </w:rPr>
        <w:t xml:space="preserve">Про затвердження Порядків виявлення, взяття на облік, збереження, використання безхазяйного та </w:t>
      </w:r>
      <w:proofErr w:type="spellStart"/>
      <w:r w:rsidRPr="00A72B4C">
        <w:rPr>
          <w:b w:val="0"/>
          <w:iCs/>
          <w:sz w:val="25"/>
          <w:szCs w:val="25"/>
          <w:lang w:val="uk-UA"/>
        </w:rPr>
        <w:t>відумерлого</w:t>
      </w:r>
      <w:proofErr w:type="spellEnd"/>
      <w:r w:rsidRPr="00A72B4C">
        <w:rPr>
          <w:b w:val="0"/>
          <w:iCs/>
          <w:sz w:val="25"/>
          <w:szCs w:val="25"/>
          <w:lang w:val="uk-UA"/>
        </w:rPr>
        <w:t xml:space="preserve"> нерухомого майна у м.</w:t>
      </w:r>
      <w:r>
        <w:rPr>
          <w:b w:val="0"/>
          <w:iCs/>
          <w:sz w:val="25"/>
          <w:szCs w:val="25"/>
          <w:lang w:val="uk-UA"/>
        </w:rPr>
        <w:t xml:space="preserve"> </w:t>
      </w:r>
      <w:r w:rsidRPr="00A72B4C">
        <w:rPr>
          <w:b w:val="0"/>
          <w:iCs/>
          <w:sz w:val="25"/>
          <w:szCs w:val="25"/>
          <w:lang w:val="uk-UA"/>
        </w:rPr>
        <w:t>Кривому Розі</w:t>
      </w:r>
      <w:r>
        <w:rPr>
          <w:b w:val="0"/>
          <w:iCs/>
          <w:sz w:val="25"/>
          <w:szCs w:val="25"/>
          <w:lang w:val="uk-UA"/>
        </w:rPr>
        <w:t>».</w:t>
      </w:r>
    </w:p>
    <w:p w:rsidR="00063E70" w:rsidRDefault="00A72B4C" w:rsidP="00063E70">
      <w:pPr>
        <w:pStyle w:val="2"/>
        <w:shd w:val="clear" w:color="auto" w:fill="FFFFFF"/>
        <w:spacing w:before="0" w:beforeAutospacing="0" w:after="0" w:afterAutospacing="0"/>
        <w:ind w:firstLine="708"/>
        <w:jc w:val="both"/>
        <w:rPr>
          <w:b w:val="0"/>
          <w:sz w:val="26"/>
          <w:szCs w:val="26"/>
          <w:lang w:val="uk-UA"/>
        </w:rPr>
      </w:pPr>
      <w:r>
        <w:rPr>
          <w:b w:val="0"/>
          <w:sz w:val="26"/>
          <w:szCs w:val="26"/>
          <w:lang w:val="uk-UA"/>
        </w:rPr>
        <w:t>3</w:t>
      </w:r>
      <w:r w:rsidR="00063E70">
        <w:rPr>
          <w:b w:val="0"/>
          <w:sz w:val="26"/>
          <w:szCs w:val="26"/>
          <w:lang w:val="uk-UA"/>
        </w:rPr>
        <w:t xml:space="preserve">. Обговорення </w:t>
      </w:r>
      <w:r w:rsidR="00063E70">
        <w:rPr>
          <w:b w:val="0"/>
          <w:bCs w:val="0"/>
          <w:sz w:val="26"/>
          <w:szCs w:val="26"/>
          <w:lang w:val="uk-UA"/>
        </w:rPr>
        <w:t>проекту регуляторного акта - рішення міської ради «</w:t>
      </w:r>
      <w:r w:rsidR="00063E70">
        <w:rPr>
          <w:b w:val="0"/>
          <w:sz w:val="26"/>
          <w:szCs w:val="26"/>
          <w:lang w:val="uk-UA"/>
        </w:rPr>
        <w:t>Про затвердження Положення про організацію роботи з видачі дозволів на порушення об’єктів благоустрою,відмови в їх видачі, переоформлення, видачі дублікатів та анулювання таких дозволів».</w:t>
      </w:r>
    </w:p>
    <w:p w:rsidR="00063E70" w:rsidRDefault="00063E70" w:rsidP="00063E70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1 слухали:</w:t>
      </w:r>
      <w:r>
        <w:rPr>
          <w:sz w:val="26"/>
          <w:szCs w:val="26"/>
          <w:lang w:val="uk-UA"/>
        </w:rPr>
        <w:t xml:space="preserve"> секретаря постійної комісії </w:t>
      </w:r>
      <w:proofErr w:type="spellStart"/>
      <w:r>
        <w:rPr>
          <w:sz w:val="26"/>
          <w:szCs w:val="26"/>
          <w:lang w:val="uk-UA"/>
        </w:rPr>
        <w:t>Камаляєву</w:t>
      </w:r>
      <w:proofErr w:type="spellEnd"/>
      <w:r>
        <w:rPr>
          <w:sz w:val="26"/>
          <w:szCs w:val="26"/>
          <w:lang w:val="uk-UA"/>
        </w:rPr>
        <w:t xml:space="preserve"> Т.В., яка ознайомила всіх присутніх з наступними проектами рішень порядку денного:</w:t>
      </w:r>
    </w:p>
    <w:p w:rsidR="00063E70" w:rsidRDefault="00063E70" w:rsidP="00063E70">
      <w:pPr>
        <w:ind w:firstLine="708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Інші питання:</w:t>
      </w:r>
    </w:p>
    <w:p w:rsidR="00063E70" w:rsidRPr="00A72B4C" w:rsidRDefault="00A72B4C" w:rsidP="00A72B4C">
      <w:pPr>
        <w:tabs>
          <w:tab w:val="num" w:pos="720"/>
        </w:tabs>
        <w:jc w:val="both"/>
        <w:rPr>
          <w:spacing w:val="-4"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063E70" w:rsidRPr="00A72B4C">
        <w:rPr>
          <w:sz w:val="26"/>
          <w:szCs w:val="26"/>
          <w:lang w:val="uk-UA"/>
        </w:rPr>
        <w:t xml:space="preserve">- </w:t>
      </w:r>
      <w:r w:rsidRPr="00A72B4C">
        <w:rPr>
          <w:spacing w:val="-4"/>
          <w:sz w:val="26"/>
          <w:szCs w:val="26"/>
          <w:lang w:val="uk-UA"/>
        </w:rPr>
        <w:t xml:space="preserve">«Про затвердження Правил благоустрою  в місті  Кривому Розі» </w:t>
      </w:r>
      <w:r w:rsidR="00063E70" w:rsidRPr="00A72B4C">
        <w:rPr>
          <w:sz w:val="26"/>
          <w:szCs w:val="26"/>
          <w:lang w:val="uk-UA"/>
        </w:rPr>
        <w:t>;</w:t>
      </w:r>
    </w:p>
    <w:p w:rsidR="00063E70" w:rsidRDefault="00063E70" w:rsidP="00063E70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«Про внесення змін до рішення міської ради від 28.12.2012 № 1612 «Про затвердження Програми розвитку та безпеки дорожнього руху у місті на період 2013-2017 років»;</w:t>
      </w:r>
    </w:p>
    <w:p w:rsidR="00A72B4C" w:rsidRPr="00A72B4C" w:rsidRDefault="00A72B4C" w:rsidP="00063E70">
      <w:pPr>
        <w:ind w:firstLine="708"/>
        <w:jc w:val="both"/>
        <w:rPr>
          <w:sz w:val="26"/>
          <w:szCs w:val="26"/>
          <w:lang w:val="uk-UA"/>
        </w:rPr>
      </w:pPr>
      <w:r w:rsidRPr="00A72B4C">
        <w:rPr>
          <w:sz w:val="26"/>
          <w:szCs w:val="26"/>
          <w:lang w:val="uk-UA"/>
        </w:rPr>
        <w:t>- «Про внесення змін до рішення міської ради від 30.12.2010 №146 «Про створення територіального дорожнього фонду міста»;</w:t>
      </w:r>
    </w:p>
    <w:p w:rsidR="00A72B4C" w:rsidRDefault="00A72B4C" w:rsidP="00A72B4C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«Про внесення змін до рішення міської ради від 30.12.2014 №3199 «Про затвердження Програми поліпшення роботи комунальних підприємств міського електротранспорту на 2015 рік»;</w:t>
      </w:r>
    </w:p>
    <w:p w:rsidR="00063E70" w:rsidRDefault="00063E70" w:rsidP="00063E70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«Про внесення  змін до рішення міської ради від 30.12.2014 №3198 «Про затвердження Програми розвитку та утримання житлово-комунального господарства міста на 2015 рік»;</w:t>
      </w:r>
    </w:p>
    <w:p w:rsidR="00063E70" w:rsidRDefault="00063E70" w:rsidP="00063E70">
      <w:pPr>
        <w:jc w:val="both"/>
        <w:rPr>
          <w:bCs/>
          <w:iCs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</w:t>
      </w:r>
      <w:r>
        <w:rPr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 xml:space="preserve">Виступили запрошені: </w:t>
      </w:r>
      <w:r w:rsidR="00A72B4C">
        <w:rPr>
          <w:bCs/>
          <w:iCs/>
          <w:sz w:val="26"/>
          <w:szCs w:val="26"/>
          <w:lang w:val="uk-UA"/>
        </w:rPr>
        <w:t>Терещенко І.В.</w:t>
      </w:r>
    </w:p>
    <w:p w:rsidR="00063E70" w:rsidRDefault="00063E70" w:rsidP="00063E7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>Вирішили:</w:t>
      </w:r>
      <w:r>
        <w:rPr>
          <w:sz w:val="26"/>
          <w:szCs w:val="26"/>
          <w:lang w:val="uk-UA"/>
        </w:rPr>
        <w:t xml:space="preserve"> Підтримати всі проекти рішень з порядку денного</w:t>
      </w:r>
      <w:r>
        <w:rPr>
          <w:sz w:val="28"/>
          <w:szCs w:val="28"/>
          <w:lang w:val="uk-UA"/>
        </w:rPr>
        <w:t xml:space="preserve"> </w:t>
      </w:r>
      <w:r w:rsidR="00A72B4C">
        <w:rPr>
          <w:sz w:val="26"/>
          <w:szCs w:val="26"/>
          <w:lang w:val="uk-UA"/>
        </w:rPr>
        <w:t>LХ</w:t>
      </w:r>
      <w:r>
        <w:rPr>
          <w:sz w:val="26"/>
          <w:szCs w:val="26"/>
          <w:lang w:val="uk-UA"/>
        </w:rPr>
        <w:t>V сесії ради VI скликання.</w:t>
      </w:r>
    </w:p>
    <w:p w:rsidR="00063E70" w:rsidRDefault="00063E70" w:rsidP="00063E7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>Проголосували: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ab/>
        <w:t xml:space="preserve">за – </w:t>
      </w:r>
      <w:r w:rsidR="00A72B4C">
        <w:rPr>
          <w:sz w:val="26"/>
          <w:szCs w:val="26"/>
          <w:lang w:val="uk-UA"/>
        </w:rPr>
        <w:t>7</w:t>
      </w:r>
      <w:r>
        <w:rPr>
          <w:sz w:val="26"/>
          <w:szCs w:val="26"/>
          <w:lang w:val="uk-UA"/>
        </w:rPr>
        <w:t xml:space="preserve"> членів комісії</w:t>
      </w:r>
    </w:p>
    <w:p w:rsidR="00063E70" w:rsidRDefault="00063E70" w:rsidP="00063E7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проти – немає</w:t>
      </w:r>
    </w:p>
    <w:p w:rsidR="00063E70" w:rsidRDefault="00063E70" w:rsidP="00063E7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утримались – немає.</w:t>
      </w:r>
    </w:p>
    <w:p w:rsidR="00063E70" w:rsidRDefault="00063E70" w:rsidP="00063E70">
      <w:pPr>
        <w:jc w:val="both"/>
        <w:rPr>
          <w:sz w:val="26"/>
          <w:szCs w:val="26"/>
          <w:lang w:val="uk-UA"/>
        </w:rPr>
      </w:pPr>
    </w:p>
    <w:p w:rsidR="00A72B4C" w:rsidRPr="001142AA" w:rsidRDefault="00C757A8" w:rsidP="00A72B4C">
      <w:pPr>
        <w:ind w:firstLine="284"/>
        <w:jc w:val="both"/>
        <w:rPr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2</w:t>
      </w:r>
      <w:r w:rsidR="00063E70">
        <w:rPr>
          <w:b/>
          <w:i/>
          <w:sz w:val="26"/>
          <w:szCs w:val="26"/>
          <w:lang w:val="uk-UA"/>
        </w:rPr>
        <w:t>. Слухали:</w:t>
      </w:r>
      <w:r w:rsidR="001142AA">
        <w:rPr>
          <w:sz w:val="25"/>
          <w:szCs w:val="25"/>
          <w:lang w:val="uk-UA"/>
        </w:rPr>
        <w:t xml:space="preserve"> </w:t>
      </w:r>
      <w:r w:rsidR="00A72B4C" w:rsidRPr="00426323">
        <w:rPr>
          <w:sz w:val="25"/>
          <w:szCs w:val="25"/>
          <w:lang w:val="uk-UA"/>
        </w:rPr>
        <w:t xml:space="preserve">начальника </w:t>
      </w:r>
      <w:r w:rsidR="001142AA">
        <w:rPr>
          <w:sz w:val="26"/>
          <w:szCs w:val="26"/>
          <w:lang w:val="uk-UA"/>
        </w:rPr>
        <w:t xml:space="preserve">відділу реєстру та використання майна управління </w:t>
      </w:r>
      <w:r w:rsidR="001142AA" w:rsidRPr="001142AA">
        <w:rPr>
          <w:sz w:val="26"/>
          <w:szCs w:val="26"/>
          <w:lang w:val="uk-UA"/>
        </w:rPr>
        <w:t xml:space="preserve">комунальної власності міста  виконкому міської ради </w:t>
      </w:r>
      <w:proofErr w:type="spellStart"/>
      <w:r w:rsidR="001142AA" w:rsidRPr="001142AA">
        <w:rPr>
          <w:sz w:val="26"/>
          <w:szCs w:val="26"/>
          <w:lang w:val="uk-UA"/>
        </w:rPr>
        <w:t>Сташеліс</w:t>
      </w:r>
      <w:proofErr w:type="spellEnd"/>
      <w:r w:rsidR="001142AA" w:rsidRPr="001142AA">
        <w:rPr>
          <w:sz w:val="26"/>
          <w:szCs w:val="26"/>
          <w:lang w:val="uk-UA"/>
        </w:rPr>
        <w:t xml:space="preserve"> Г.А. </w:t>
      </w:r>
      <w:r w:rsidR="00A72B4C" w:rsidRPr="001142AA">
        <w:rPr>
          <w:sz w:val="26"/>
          <w:szCs w:val="26"/>
          <w:lang w:val="uk-UA"/>
        </w:rPr>
        <w:t xml:space="preserve">з інформацією про те, що прийняття </w:t>
      </w:r>
      <w:r w:rsidR="00A72B4C" w:rsidRPr="001142AA">
        <w:rPr>
          <w:bCs/>
          <w:sz w:val="26"/>
          <w:szCs w:val="26"/>
          <w:lang w:val="uk-UA"/>
        </w:rPr>
        <w:t xml:space="preserve">рішення міської ради від </w:t>
      </w:r>
      <w:r w:rsidR="00A72B4C" w:rsidRPr="001142AA">
        <w:rPr>
          <w:iCs/>
          <w:sz w:val="26"/>
          <w:szCs w:val="26"/>
          <w:lang w:val="uk-UA"/>
        </w:rPr>
        <w:t xml:space="preserve">23.07.2008 № 2639 </w:t>
      </w:r>
      <w:r w:rsidR="001142AA">
        <w:rPr>
          <w:iCs/>
          <w:sz w:val="26"/>
          <w:szCs w:val="26"/>
          <w:lang w:val="uk-UA"/>
        </w:rPr>
        <w:t>«</w:t>
      </w:r>
      <w:r w:rsidR="00A72B4C" w:rsidRPr="001142AA">
        <w:rPr>
          <w:iCs/>
          <w:sz w:val="26"/>
          <w:szCs w:val="26"/>
          <w:lang w:val="uk-UA"/>
        </w:rPr>
        <w:t xml:space="preserve">Про затвердження Порядків виявлення, взяття на облік, збереження, використання безхазяйного та </w:t>
      </w:r>
      <w:proofErr w:type="spellStart"/>
      <w:r w:rsidR="00A72B4C" w:rsidRPr="001142AA">
        <w:rPr>
          <w:iCs/>
          <w:sz w:val="26"/>
          <w:szCs w:val="26"/>
          <w:lang w:val="uk-UA"/>
        </w:rPr>
        <w:t>відумерлого</w:t>
      </w:r>
      <w:proofErr w:type="spellEnd"/>
      <w:r w:rsidR="00A72B4C" w:rsidRPr="001142AA">
        <w:rPr>
          <w:iCs/>
          <w:sz w:val="26"/>
          <w:szCs w:val="26"/>
          <w:lang w:val="uk-UA"/>
        </w:rPr>
        <w:t xml:space="preserve"> нерухомого майна у м.</w:t>
      </w:r>
      <w:r w:rsidR="001142AA">
        <w:rPr>
          <w:iCs/>
          <w:sz w:val="26"/>
          <w:szCs w:val="26"/>
          <w:lang w:val="uk-UA"/>
        </w:rPr>
        <w:t xml:space="preserve"> Кривому Розі»</w:t>
      </w:r>
      <w:r w:rsidR="00A72B4C" w:rsidRPr="001142AA">
        <w:rPr>
          <w:iCs/>
          <w:sz w:val="26"/>
          <w:szCs w:val="26"/>
          <w:lang w:val="uk-UA"/>
        </w:rPr>
        <w:t xml:space="preserve"> надало можливість </w:t>
      </w:r>
      <w:r w:rsidR="00A72B4C" w:rsidRPr="001142AA">
        <w:rPr>
          <w:sz w:val="26"/>
          <w:szCs w:val="26"/>
          <w:lang w:val="uk-UA"/>
        </w:rPr>
        <w:t xml:space="preserve">встановити  єдиний прозорий  механізм правового врегулювання відносин щодо виявлення, взяття на облік, збереження та ефективного  використання безхазяйного та </w:t>
      </w:r>
      <w:proofErr w:type="spellStart"/>
      <w:r w:rsidR="00A72B4C" w:rsidRPr="001142AA">
        <w:rPr>
          <w:sz w:val="26"/>
          <w:szCs w:val="26"/>
          <w:lang w:val="uk-UA"/>
        </w:rPr>
        <w:t>відумерлого</w:t>
      </w:r>
      <w:proofErr w:type="spellEnd"/>
      <w:r w:rsidR="00A72B4C" w:rsidRPr="001142AA">
        <w:rPr>
          <w:sz w:val="26"/>
          <w:szCs w:val="26"/>
          <w:lang w:val="uk-UA"/>
        </w:rPr>
        <w:t xml:space="preserve"> нерухомого  майна в місті, а також врахування збалансованих інтересів територіальної громади, суб'єктів господарювання та орган</w:t>
      </w:r>
      <w:r w:rsidR="001142AA">
        <w:rPr>
          <w:sz w:val="26"/>
          <w:szCs w:val="26"/>
          <w:lang w:val="uk-UA"/>
        </w:rPr>
        <w:t>ів місцевого самоврядування.</w:t>
      </w:r>
    </w:p>
    <w:p w:rsidR="00A72B4C" w:rsidRPr="001142AA" w:rsidRDefault="00A72B4C" w:rsidP="001142AA">
      <w:pPr>
        <w:pStyle w:val="a3"/>
        <w:ind w:firstLine="708"/>
        <w:jc w:val="both"/>
        <w:rPr>
          <w:b w:val="0"/>
          <w:sz w:val="26"/>
          <w:szCs w:val="26"/>
        </w:rPr>
      </w:pPr>
      <w:r w:rsidRPr="001142AA">
        <w:rPr>
          <w:i/>
          <w:sz w:val="26"/>
          <w:szCs w:val="26"/>
        </w:rPr>
        <w:t>Вирішили:</w:t>
      </w:r>
      <w:r w:rsidRPr="001142AA">
        <w:rPr>
          <w:b w:val="0"/>
          <w:sz w:val="26"/>
          <w:szCs w:val="26"/>
        </w:rPr>
        <w:t xml:space="preserve"> ухвалити звіт про  періодичне відстеження   результативності  дії </w:t>
      </w:r>
      <w:r w:rsidRPr="001142AA">
        <w:rPr>
          <w:b w:val="0"/>
          <w:bCs w:val="0"/>
          <w:sz w:val="26"/>
          <w:szCs w:val="26"/>
        </w:rPr>
        <w:t xml:space="preserve">регуляторного акта - рішення міської ради  </w:t>
      </w:r>
      <w:r w:rsidRPr="001142AA">
        <w:rPr>
          <w:b w:val="0"/>
          <w:iCs/>
          <w:sz w:val="26"/>
          <w:szCs w:val="26"/>
        </w:rPr>
        <w:t xml:space="preserve">від 23.07.2008 № 2639 </w:t>
      </w:r>
      <w:r w:rsidR="001142AA">
        <w:rPr>
          <w:b w:val="0"/>
          <w:iCs/>
          <w:sz w:val="26"/>
          <w:szCs w:val="26"/>
        </w:rPr>
        <w:t>«</w:t>
      </w:r>
      <w:r w:rsidRPr="001142AA">
        <w:rPr>
          <w:b w:val="0"/>
          <w:iCs/>
          <w:sz w:val="26"/>
          <w:szCs w:val="26"/>
        </w:rPr>
        <w:t xml:space="preserve">Про затвердження Порядків виявлення, взяття на облік, збереження, використання безхазяйного та </w:t>
      </w:r>
      <w:proofErr w:type="spellStart"/>
      <w:r w:rsidRPr="001142AA">
        <w:rPr>
          <w:b w:val="0"/>
          <w:iCs/>
          <w:sz w:val="26"/>
          <w:szCs w:val="26"/>
        </w:rPr>
        <w:t>відумерлого</w:t>
      </w:r>
      <w:proofErr w:type="spellEnd"/>
      <w:r w:rsidRPr="001142AA">
        <w:rPr>
          <w:b w:val="0"/>
          <w:iCs/>
          <w:sz w:val="26"/>
          <w:szCs w:val="26"/>
        </w:rPr>
        <w:t xml:space="preserve"> нерухомого майна у м.</w:t>
      </w:r>
      <w:r w:rsidR="001142AA">
        <w:rPr>
          <w:b w:val="0"/>
          <w:iCs/>
          <w:sz w:val="26"/>
          <w:szCs w:val="26"/>
        </w:rPr>
        <w:t xml:space="preserve"> </w:t>
      </w:r>
      <w:r w:rsidRPr="001142AA">
        <w:rPr>
          <w:b w:val="0"/>
          <w:iCs/>
          <w:sz w:val="26"/>
          <w:szCs w:val="26"/>
        </w:rPr>
        <w:t>Кривому Розі</w:t>
      </w:r>
      <w:r w:rsidR="001142AA">
        <w:rPr>
          <w:b w:val="0"/>
          <w:iCs/>
          <w:sz w:val="26"/>
          <w:szCs w:val="26"/>
        </w:rPr>
        <w:t>»</w:t>
      </w:r>
      <w:r w:rsidRPr="001142AA">
        <w:rPr>
          <w:b w:val="0"/>
          <w:sz w:val="26"/>
          <w:szCs w:val="26"/>
        </w:rPr>
        <w:t xml:space="preserve">, визнати регуляторний акт таким, що відповідає вимогам статей 4 та 8 Закону України </w:t>
      </w:r>
      <w:r w:rsidR="001142AA">
        <w:rPr>
          <w:b w:val="0"/>
          <w:sz w:val="26"/>
          <w:szCs w:val="26"/>
        </w:rPr>
        <w:t>«</w:t>
      </w:r>
      <w:r w:rsidRPr="001142AA">
        <w:rPr>
          <w:b w:val="0"/>
          <w:sz w:val="26"/>
          <w:szCs w:val="26"/>
        </w:rPr>
        <w:t>Про засади державної регуляторної політики у сфері господарської діяльності</w:t>
      </w:r>
      <w:r w:rsidR="001142AA">
        <w:rPr>
          <w:b w:val="0"/>
          <w:sz w:val="26"/>
          <w:szCs w:val="26"/>
        </w:rPr>
        <w:t>»</w:t>
      </w:r>
      <w:r w:rsidRPr="001142AA">
        <w:rPr>
          <w:b w:val="0"/>
          <w:sz w:val="26"/>
          <w:szCs w:val="26"/>
        </w:rPr>
        <w:t xml:space="preserve"> та дозволити управлінню комунальної власності міста виконкому міської ради  оприлюднити  вказаний звіт у порядку, встановленому </w:t>
      </w:r>
      <w:r w:rsidR="001142AA">
        <w:rPr>
          <w:b w:val="0"/>
          <w:sz w:val="26"/>
          <w:szCs w:val="26"/>
        </w:rPr>
        <w:t xml:space="preserve">чинним законодавством України. </w:t>
      </w:r>
    </w:p>
    <w:p w:rsidR="00063E70" w:rsidRPr="001142AA" w:rsidRDefault="00063E70" w:rsidP="00A72B4C">
      <w:pPr>
        <w:ind w:firstLine="708"/>
        <w:jc w:val="both"/>
        <w:rPr>
          <w:sz w:val="26"/>
          <w:szCs w:val="26"/>
          <w:lang w:val="uk-UA"/>
        </w:rPr>
      </w:pPr>
      <w:r w:rsidRPr="001142AA">
        <w:rPr>
          <w:b/>
          <w:sz w:val="26"/>
          <w:szCs w:val="26"/>
          <w:lang w:val="uk-UA"/>
        </w:rPr>
        <w:t>Проголосували:</w:t>
      </w:r>
      <w:r w:rsidR="001142AA">
        <w:rPr>
          <w:sz w:val="26"/>
          <w:szCs w:val="26"/>
          <w:lang w:val="uk-UA"/>
        </w:rPr>
        <w:t xml:space="preserve"> </w:t>
      </w:r>
      <w:r w:rsidR="001142AA">
        <w:rPr>
          <w:sz w:val="26"/>
          <w:szCs w:val="26"/>
          <w:lang w:val="uk-UA"/>
        </w:rPr>
        <w:tab/>
        <w:t>за – 7</w:t>
      </w:r>
      <w:r w:rsidRPr="001142AA">
        <w:rPr>
          <w:sz w:val="26"/>
          <w:szCs w:val="26"/>
          <w:lang w:val="uk-UA"/>
        </w:rPr>
        <w:t xml:space="preserve"> членів комісії</w:t>
      </w:r>
    </w:p>
    <w:p w:rsidR="00063E70" w:rsidRDefault="00063E70" w:rsidP="00063E7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проти – немає</w:t>
      </w:r>
    </w:p>
    <w:p w:rsidR="00063E70" w:rsidRDefault="00063E70" w:rsidP="00063E7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утримались – немає.</w:t>
      </w:r>
    </w:p>
    <w:p w:rsidR="00063E70" w:rsidRDefault="00063E70" w:rsidP="00063E70">
      <w:pPr>
        <w:jc w:val="both"/>
        <w:rPr>
          <w:sz w:val="26"/>
          <w:szCs w:val="26"/>
          <w:lang w:val="uk-UA"/>
        </w:rPr>
      </w:pPr>
    </w:p>
    <w:p w:rsidR="00063E70" w:rsidRDefault="001142AA" w:rsidP="00063E70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3</w:t>
      </w:r>
      <w:r w:rsidR="00063E70">
        <w:rPr>
          <w:b/>
          <w:i/>
          <w:sz w:val="26"/>
          <w:szCs w:val="26"/>
          <w:lang w:val="uk-UA"/>
        </w:rPr>
        <w:t>. Слухали:</w:t>
      </w:r>
      <w:r w:rsidR="00063E70">
        <w:rPr>
          <w:sz w:val="26"/>
          <w:szCs w:val="26"/>
          <w:lang w:val="uk-UA"/>
        </w:rPr>
        <w:t xml:space="preserve"> начальника управління благоустрою та житлової політики виконкому міської ради Катриченко О.В. який ознайомив усіх присутніх</w:t>
      </w:r>
      <w:r w:rsidR="00063E70">
        <w:rPr>
          <w:bCs/>
          <w:sz w:val="26"/>
          <w:szCs w:val="26"/>
          <w:lang w:val="uk-UA"/>
        </w:rPr>
        <w:t xml:space="preserve"> із проектом рішення</w:t>
      </w:r>
      <w:r w:rsidR="00063E70">
        <w:rPr>
          <w:sz w:val="26"/>
          <w:szCs w:val="26"/>
          <w:lang w:val="uk-UA"/>
        </w:rPr>
        <w:t xml:space="preserve"> міської ради «Про затвердження Положення про організацію роботи з видачі дозволів на порушення об’єктів благоустрою,відмови в їх видачі, переоформлення, видачі дублікатів та анулювання таких дозволів» з урахуванням листів Міністерства регіонального розвитку,будівництва та житлово-комунального господарства України від 12.08.2015 №7/11-9583 та Державної регуляторної служби України від 11.08.2015 №5871/0/20-15.</w:t>
      </w:r>
    </w:p>
    <w:p w:rsidR="00063E70" w:rsidRDefault="00063E70" w:rsidP="00063E70">
      <w:pPr>
        <w:ind w:firstLine="708"/>
        <w:jc w:val="both"/>
        <w:rPr>
          <w:sz w:val="28"/>
          <w:szCs w:val="28"/>
          <w:lang w:val="uk-UA"/>
        </w:rPr>
      </w:pPr>
      <w:r w:rsidRPr="001142AA">
        <w:rPr>
          <w:b/>
          <w:i/>
          <w:sz w:val="26"/>
          <w:szCs w:val="26"/>
          <w:lang w:val="uk-UA"/>
        </w:rPr>
        <w:t xml:space="preserve">Вирішили: </w:t>
      </w:r>
      <w:r>
        <w:rPr>
          <w:sz w:val="26"/>
          <w:szCs w:val="26"/>
          <w:lang w:val="uk-UA"/>
        </w:rPr>
        <w:t>Після обговорення було вирішено, виключити підготовку проекту рішення міської ради «Про затвердження Положення про організацію роботи з видачі дозволів на порушення об’єктів благоустрою,відмови в їх видачі, переоформлення, видачі дублікатів та анулювання таких дозволів» з плану підготовки проектів регуляторних актів на 2015 рік, та включити у подальшому після вирішення питання в частині делегування повноважень з видачі дозволів виконкомам районних у місті рад.</w:t>
      </w:r>
    </w:p>
    <w:p w:rsidR="00063E70" w:rsidRDefault="00063E70" w:rsidP="00063E70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Проголосували:</w:t>
      </w:r>
      <w:r w:rsidR="001142AA">
        <w:rPr>
          <w:sz w:val="26"/>
          <w:szCs w:val="26"/>
          <w:lang w:val="uk-UA"/>
        </w:rPr>
        <w:t xml:space="preserve"> </w:t>
      </w:r>
      <w:r w:rsidR="001142AA">
        <w:rPr>
          <w:sz w:val="26"/>
          <w:szCs w:val="26"/>
          <w:lang w:val="uk-UA"/>
        </w:rPr>
        <w:tab/>
        <w:t>за – 7</w:t>
      </w:r>
      <w:r>
        <w:rPr>
          <w:sz w:val="26"/>
          <w:szCs w:val="26"/>
          <w:lang w:val="uk-UA"/>
        </w:rPr>
        <w:t xml:space="preserve"> членів комісії</w:t>
      </w:r>
    </w:p>
    <w:p w:rsidR="00063E70" w:rsidRDefault="00063E70" w:rsidP="00063E7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проти – немає</w:t>
      </w:r>
    </w:p>
    <w:p w:rsidR="00063E70" w:rsidRDefault="00063E70" w:rsidP="00063E7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утримались – немає.</w:t>
      </w:r>
    </w:p>
    <w:p w:rsidR="00063E70" w:rsidRDefault="00063E70" w:rsidP="00063E70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/>
          <w:i/>
          <w:sz w:val="26"/>
          <w:szCs w:val="26"/>
          <w:lang w:val="uk-UA"/>
        </w:rPr>
      </w:pPr>
    </w:p>
    <w:p w:rsidR="00063E70" w:rsidRDefault="00063E70" w:rsidP="00063E70">
      <w:pPr>
        <w:rPr>
          <w:sz w:val="26"/>
          <w:szCs w:val="26"/>
          <w:lang w:val="uk-UA"/>
        </w:rPr>
      </w:pPr>
    </w:p>
    <w:p w:rsidR="00063E70" w:rsidRDefault="00063E70" w:rsidP="00063E70">
      <w:pPr>
        <w:rPr>
          <w:sz w:val="26"/>
          <w:szCs w:val="26"/>
          <w:lang w:val="uk-UA"/>
        </w:rPr>
      </w:pPr>
    </w:p>
    <w:p w:rsidR="00063E70" w:rsidRDefault="00063E70" w:rsidP="00063E70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sz w:val="26"/>
          <w:szCs w:val="26"/>
          <w:lang w:val="uk-UA"/>
        </w:rPr>
      </w:pPr>
    </w:p>
    <w:p w:rsidR="00063E70" w:rsidRDefault="00063E70" w:rsidP="001142AA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uk-UA"/>
        </w:rPr>
      </w:pPr>
      <w:r>
        <w:rPr>
          <w:b/>
          <w:i/>
          <w:sz w:val="26"/>
          <w:szCs w:val="26"/>
          <w:lang w:val="uk-UA"/>
        </w:rPr>
        <w:t>Секретар постійної комісії</w:t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  <w:t xml:space="preserve">Т.Камаляєва  </w:t>
      </w:r>
    </w:p>
    <w:p w:rsidR="00201609" w:rsidRDefault="00201609">
      <w:pPr>
        <w:rPr>
          <w:lang w:val="uk-UA"/>
        </w:rPr>
      </w:pPr>
    </w:p>
    <w:p w:rsidR="001142AA" w:rsidRDefault="001142AA">
      <w:pPr>
        <w:rPr>
          <w:lang w:val="uk-UA"/>
        </w:rPr>
      </w:pPr>
      <w:bookmarkStart w:id="0" w:name="_GoBack"/>
      <w:bookmarkEnd w:id="0"/>
    </w:p>
    <w:sectPr w:rsidR="001142AA" w:rsidSect="001142AA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E70"/>
    <w:rsid w:val="00063E70"/>
    <w:rsid w:val="001142AA"/>
    <w:rsid w:val="00201609"/>
    <w:rsid w:val="0089208C"/>
    <w:rsid w:val="00A0314A"/>
    <w:rsid w:val="00A72B4C"/>
    <w:rsid w:val="00B73D10"/>
    <w:rsid w:val="00C7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063E7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063E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Title"/>
    <w:basedOn w:val="a"/>
    <w:link w:val="a4"/>
    <w:qFormat/>
    <w:rsid w:val="00A72B4C"/>
    <w:pPr>
      <w:jc w:val="center"/>
    </w:pPr>
    <w:rPr>
      <w:b/>
      <w:bCs/>
      <w:sz w:val="28"/>
      <w:lang w:val="uk-UA"/>
    </w:rPr>
  </w:style>
  <w:style w:type="character" w:customStyle="1" w:styleId="a4">
    <w:name w:val="Название Знак"/>
    <w:basedOn w:val="a0"/>
    <w:link w:val="a3"/>
    <w:rsid w:val="00A72B4C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C757A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57A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063E7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063E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Title"/>
    <w:basedOn w:val="a"/>
    <w:link w:val="a4"/>
    <w:qFormat/>
    <w:rsid w:val="00A72B4C"/>
    <w:pPr>
      <w:jc w:val="center"/>
    </w:pPr>
    <w:rPr>
      <w:b/>
      <w:bCs/>
      <w:sz w:val="28"/>
      <w:lang w:val="uk-UA"/>
    </w:rPr>
  </w:style>
  <w:style w:type="character" w:customStyle="1" w:styleId="a4">
    <w:name w:val="Название Знак"/>
    <w:basedOn w:val="a0"/>
    <w:link w:val="a3"/>
    <w:rsid w:val="00A72B4C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C757A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57A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4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746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ugkx442</dc:creator>
  <cp:lastModifiedBy>ugkx442</cp:lastModifiedBy>
  <cp:revision>2</cp:revision>
  <cp:lastPrinted>2015-10-21T05:43:00Z</cp:lastPrinted>
  <dcterms:created xsi:type="dcterms:W3CDTF">2015-10-21T05:05:00Z</dcterms:created>
  <dcterms:modified xsi:type="dcterms:W3CDTF">2015-10-22T09:19:00Z</dcterms:modified>
</cp:coreProperties>
</file>