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3C" w:rsidRDefault="0005443C" w:rsidP="000544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05443C" w:rsidRDefault="0005443C" w:rsidP="0005443C">
      <w:pPr>
        <w:jc w:val="center"/>
        <w:rPr>
          <w:b/>
          <w:sz w:val="32"/>
          <w:szCs w:val="32"/>
        </w:rPr>
      </w:pP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ПОСТІЙНА КОМІСІЯ З ПИТАНЬ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05443C" w:rsidRDefault="0005443C" w:rsidP="0005443C">
      <w:pPr>
        <w:jc w:val="center"/>
        <w:rPr>
          <w:szCs w:val="28"/>
        </w:rPr>
      </w:pPr>
      <w:r>
        <w:rPr>
          <w:noProof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9525" t="13335" r="9525" b="57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05443C" w:rsidRPr="000B2BD7" w:rsidRDefault="0005443C" w:rsidP="0005443C">
      <w:pPr>
        <w:spacing w:line="276" w:lineRule="auto"/>
        <w:jc w:val="center"/>
        <w:rPr>
          <w:szCs w:val="28"/>
        </w:rPr>
      </w:pPr>
    </w:p>
    <w:p w:rsidR="0005443C" w:rsidRPr="00B16A3B" w:rsidRDefault="0005443C" w:rsidP="004A47CB">
      <w:pPr>
        <w:jc w:val="center"/>
        <w:rPr>
          <w:rStyle w:val="customfontstyle"/>
          <w:b/>
        </w:rPr>
      </w:pPr>
      <w:r w:rsidRPr="00B16A3B">
        <w:rPr>
          <w:rStyle w:val="customfontstyle"/>
          <w:b/>
        </w:rPr>
        <w:t>ВИСНОВКИ, РЕКОМЕНДАЦІЇ,</w:t>
      </w:r>
    </w:p>
    <w:p w:rsidR="0005443C" w:rsidRDefault="0005443C" w:rsidP="004A47CB">
      <w:pPr>
        <w:jc w:val="center"/>
        <w:rPr>
          <w:rStyle w:val="customfontstyle"/>
          <w:b/>
        </w:rPr>
      </w:pPr>
      <w:r w:rsidRPr="00B16A3B">
        <w:rPr>
          <w:rStyle w:val="customfontstyle"/>
          <w:b/>
        </w:rPr>
        <w:t xml:space="preserve">напрацьовані на </w:t>
      </w:r>
      <w:r>
        <w:rPr>
          <w:rStyle w:val="customfontstyle"/>
          <w:b/>
        </w:rPr>
        <w:t>засіданні постійної комісії від</w:t>
      </w:r>
      <w:r w:rsidRPr="00B16A3B">
        <w:rPr>
          <w:rStyle w:val="customfontstyle"/>
          <w:b/>
        </w:rPr>
        <w:t xml:space="preserve"> </w:t>
      </w:r>
      <w:r w:rsidR="001D3E62">
        <w:rPr>
          <w:rStyle w:val="customfontstyle"/>
          <w:b/>
        </w:rPr>
        <w:t>2</w:t>
      </w:r>
      <w:r w:rsidR="00444891">
        <w:rPr>
          <w:rStyle w:val="customfontstyle"/>
          <w:b/>
        </w:rPr>
        <w:t>1</w:t>
      </w:r>
      <w:r w:rsidR="001D3E62">
        <w:rPr>
          <w:rStyle w:val="customfontstyle"/>
          <w:b/>
        </w:rPr>
        <w:t xml:space="preserve"> </w:t>
      </w:r>
      <w:r w:rsidR="00444891">
        <w:rPr>
          <w:rStyle w:val="customfontstyle"/>
          <w:b/>
        </w:rPr>
        <w:t>травня</w:t>
      </w:r>
      <w:r w:rsidRPr="00B16A3B">
        <w:rPr>
          <w:rStyle w:val="customfontstyle"/>
          <w:b/>
        </w:rPr>
        <w:t xml:space="preserve"> 2021 року</w:t>
      </w:r>
    </w:p>
    <w:p w:rsidR="0005443C" w:rsidRDefault="0005443C" w:rsidP="004A47CB">
      <w:pPr>
        <w:jc w:val="center"/>
        <w:rPr>
          <w:rStyle w:val="customfontstyle"/>
          <w:b/>
        </w:rPr>
      </w:pPr>
    </w:p>
    <w:p w:rsidR="0005443C" w:rsidRDefault="0005443C" w:rsidP="0005443C">
      <w:pPr>
        <w:ind w:firstLine="709"/>
        <w:jc w:val="both"/>
        <w:rPr>
          <w:rStyle w:val="customfontstyle"/>
        </w:rPr>
      </w:pPr>
      <w:r w:rsidRPr="00B16A3B">
        <w:rPr>
          <w:rStyle w:val="customfontstyle"/>
        </w:rPr>
        <w:t>За результатами вивчен</w:t>
      </w:r>
      <w:r w:rsidR="004A47CB">
        <w:rPr>
          <w:rStyle w:val="customfontstyle"/>
        </w:rPr>
        <w:t xml:space="preserve">ня та попереднього розгляду </w:t>
      </w:r>
      <w:proofErr w:type="spellStart"/>
      <w:r w:rsidR="004A47CB">
        <w:rPr>
          <w:rStyle w:val="customfontstyle"/>
        </w:rPr>
        <w:t>проє</w:t>
      </w:r>
      <w:r w:rsidRPr="00B16A3B">
        <w:rPr>
          <w:rStyle w:val="customfontstyle"/>
        </w:rPr>
        <w:t>ктів</w:t>
      </w:r>
      <w:proofErr w:type="spellEnd"/>
      <w:r w:rsidRPr="00B16A3B">
        <w:rPr>
          <w:rStyle w:val="customfontstyle"/>
        </w:rPr>
        <w:t xml:space="preserve"> рішень, включених до порядку д</w:t>
      </w:r>
      <w:r w:rsidR="001D3E62">
        <w:rPr>
          <w:rStyle w:val="customfontstyle"/>
        </w:rPr>
        <w:t xml:space="preserve">енного пленарного засідання </w:t>
      </w:r>
      <w:r w:rsidR="00E80C29">
        <w:rPr>
          <w:rStyle w:val="customfontstyle"/>
          <w:lang w:val="en-US"/>
        </w:rPr>
        <w:t>V</w:t>
      </w:r>
      <w:r w:rsidR="00F72C35">
        <w:rPr>
          <w:rStyle w:val="customfontstyle"/>
        </w:rPr>
        <w:t>І</w:t>
      </w:r>
      <w:r w:rsidR="00444891">
        <w:rPr>
          <w:rStyle w:val="customfontstyle"/>
        </w:rPr>
        <w:t>І</w:t>
      </w:r>
      <w:r w:rsidR="00F72C35">
        <w:rPr>
          <w:rStyle w:val="customfontstyle"/>
        </w:rPr>
        <w:t>І</w:t>
      </w:r>
      <w:r w:rsidR="00E80C29" w:rsidRPr="00E80C29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 xml:space="preserve">сесії Криворізької міської ради </w:t>
      </w:r>
      <w:r w:rsidRPr="00B16A3B">
        <w:rPr>
          <w:rStyle w:val="customfontstyle"/>
          <w:lang w:val="en-US"/>
        </w:rPr>
        <w:t>VIII</w:t>
      </w:r>
      <w:r w:rsidRPr="00B16A3B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>скликання зроблено висновки та надано рекомендації.</w:t>
      </w:r>
    </w:p>
    <w:p w:rsidR="0005443C" w:rsidRDefault="0005443C" w:rsidP="0005443C">
      <w:pPr>
        <w:ind w:firstLine="709"/>
        <w:jc w:val="both"/>
        <w:rPr>
          <w:rStyle w:val="customfontstyle"/>
        </w:rPr>
      </w:pPr>
    </w:p>
    <w:p w:rsidR="0005443C" w:rsidRDefault="004A47CB" w:rsidP="004A47CB">
      <w:pPr>
        <w:ind w:firstLine="709"/>
        <w:rPr>
          <w:rStyle w:val="customfontstyle"/>
          <w:b/>
        </w:rPr>
      </w:pPr>
      <w:r>
        <w:rPr>
          <w:rStyle w:val="customfontstyle"/>
          <w:b/>
        </w:rPr>
        <w:t xml:space="preserve">                                          </w:t>
      </w:r>
      <w:r w:rsidR="0005443C" w:rsidRPr="00B16A3B">
        <w:rPr>
          <w:rStyle w:val="customfontstyle"/>
          <w:b/>
        </w:rPr>
        <w:t>І. ВИСНОВКИ</w:t>
      </w:r>
    </w:p>
    <w:p w:rsidR="0005443C" w:rsidRDefault="0005443C" w:rsidP="0005443C">
      <w:pPr>
        <w:ind w:firstLine="709"/>
        <w:jc w:val="center"/>
        <w:rPr>
          <w:rStyle w:val="customfontstyle"/>
          <w:b/>
        </w:rPr>
      </w:pPr>
    </w:p>
    <w:p w:rsidR="00444891" w:rsidRPr="007E77E5" w:rsidRDefault="00A85B69" w:rsidP="00444891">
      <w:pPr>
        <w:ind w:firstLine="708"/>
        <w:jc w:val="both"/>
        <w:rPr>
          <w:rFonts w:eastAsia="Calibri"/>
          <w:szCs w:val="28"/>
        </w:rPr>
      </w:pPr>
      <w:r w:rsidRPr="00444891">
        <w:rPr>
          <w:rFonts w:eastAsia="Calibri"/>
          <w:szCs w:val="28"/>
        </w:rPr>
        <w:t>Ухвалено під</w:t>
      </w:r>
      <w:r w:rsidR="00DA0DC4" w:rsidRPr="00444891">
        <w:rPr>
          <w:rFonts w:eastAsia="Calibri"/>
          <w:szCs w:val="28"/>
        </w:rPr>
        <w:t xml:space="preserve">писати звіт </w:t>
      </w:r>
      <w:r w:rsidR="00444891" w:rsidRPr="007E77E5">
        <w:rPr>
          <w:rFonts w:eastAsia="Calibri"/>
          <w:szCs w:val="28"/>
        </w:rPr>
        <w:t xml:space="preserve">з базового відстеження результативності </w:t>
      </w:r>
      <w:proofErr w:type="spellStart"/>
      <w:r w:rsidR="00444891" w:rsidRPr="007E77E5">
        <w:rPr>
          <w:rFonts w:eastAsia="Calibri"/>
          <w:szCs w:val="28"/>
        </w:rPr>
        <w:t>проєкту</w:t>
      </w:r>
      <w:proofErr w:type="spellEnd"/>
      <w:r w:rsidR="00444891" w:rsidRPr="007E77E5">
        <w:rPr>
          <w:rFonts w:eastAsia="Calibri"/>
          <w:szCs w:val="28"/>
        </w:rPr>
        <w:t xml:space="preserve"> рішення міської ради «Про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адміністративних райо</w:t>
      </w:r>
      <w:r w:rsidR="00444891">
        <w:rPr>
          <w:rFonts w:eastAsia="Calibri"/>
          <w:szCs w:val="28"/>
        </w:rPr>
        <w:t xml:space="preserve">нів              </w:t>
      </w:r>
      <w:r w:rsidR="00444891" w:rsidRPr="007E77E5">
        <w:rPr>
          <w:rFonts w:eastAsia="Calibri"/>
          <w:szCs w:val="28"/>
        </w:rPr>
        <w:t>м. Кривого Рогу»</w:t>
      </w:r>
    </w:p>
    <w:p w:rsidR="00E200F2" w:rsidRPr="00DA0DC4" w:rsidRDefault="00E200F2" w:rsidP="00E200F2">
      <w:pPr>
        <w:pStyle w:val="a5"/>
        <w:ind w:left="708"/>
        <w:jc w:val="both"/>
        <w:rPr>
          <w:szCs w:val="28"/>
        </w:rPr>
      </w:pPr>
    </w:p>
    <w:p w:rsidR="0005443C" w:rsidRDefault="0005443C" w:rsidP="0005443C">
      <w:pPr>
        <w:ind w:firstLine="709"/>
        <w:jc w:val="both"/>
        <w:rPr>
          <w:rStyle w:val="customfontstyle"/>
        </w:rPr>
      </w:pPr>
    </w:p>
    <w:p w:rsidR="0005443C" w:rsidRDefault="004A47CB" w:rsidP="004A47CB">
      <w:pPr>
        <w:ind w:firstLine="709"/>
        <w:rPr>
          <w:rStyle w:val="customfontstyle"/>
          <w:b/>
        </w:rPr>
      </w:pPr>
      <w:r>
        <w:rPr>
          <w:rStyle w:val="customfontstyle"/>
          <w:b/>
        </w:rPr>
        <w:t xml:space="preserve">                                      </w:t>
      </w:r>
      <w:r w:rsidR="0005443C" w:rsidRPr="00B16A3B">
        <w:rPr>
          <w:rStyle w:val="customfontstyle"/>
          <w:b/>
        </w:rPr>
        <w:t>ІІ. РЕКОМЕНДАЦІЇ</w:t>
      </w:r>
    </w:p>
    <w:p w:rsidR="0005443C" w:rsidRDefault="0005443C" w:rsidP="0005443C">
      <w:pPr>
        <w:ind w:firstLine="709"/>
        <w:jc w:val="center"/>
        <w:rPr>
          <w:rStyle w:val="customfontstyle"/>
          <w:b/>
        </w:rPr>
      </w:pPr>
    </w:p>
    <w:p w:rsidR="00444891" w:rsidRPr="00444891" w:rsidRDefault="00444891" w:rsidP="00444891">
      <w:pPr>
        <w:pStyle w:val="a5"/>
        <w:widowControl w:val="0"/>
        <w:numPr>
          <w:ilvl w:val="0"/>
          <w:numId w:val="1"/>
        </w:numPr>
        <w:ind w:left="0" w:firstLine="360"/>
        <w:jc w:val="both"/>
        <w:rPr>
          <w:szCs w:val="28"/>
        </w:rPr>
      </w:pPr>
      <w:r w:rsidRPr="00444891">
        <w:rPr>
          <w:color w:val="000000"/>
          <w:szCs w:val="28"/>
        </w:rPr>
        <w:t>Управлінню комунальної власності міста надати інформацію стосовно закупівлі комп’ютерного обладнання КП «Центр електронних платежів».</w:t>
      </w:r>
    </w:p>
    <w:p w:rsidR="00444891" w:rsidRPr="00444891" w:rsidRDefault="00444891" w:rsidP="00444891">
      <w:pPr>
        <w:pStyle w:val="a5"/>
        <w:widowControl w:val="0"/>
        <w:numPr>
          <w:ilvl w:val="0"/>
          <w:numId w:val="1"/>
        </w:numPr>
        <w:ind w:left="0" w:firstLine="360"/>
        <w:jc w:val="both"/>
        <w:rPr>
          <w:szCs w:val="28"/>
        </w:rPr>
      </w:pPr>
      <w:r w:rsidRPr="00444891">
        <w:rPr>
          <w:color w:val="000000"/>
          <w:szCs w:val="28"/>
        </w:rPr>
        <w:t xml:space="preserve">Управлінню комунальної власності міста </w:t>
      </w:r>
      <w:r w:rsidRPr="00444891">
        <w:rPr>
          <w:szCs w:val="28"/>
        </w:rPr>
        <w:t>запросити на наступне засідання постійної комісії ліквідатора, який здійснює процедуру ліквідації КП «Хладон» для надання ґрунтовних роз’яснень.</w:t>
      </w:r>
    </w:p>
    <w:p w:rsidR="00444891" w:rsidRPr="00444891" w:rsidRDefault="00444891" w:rsidP="00444891">
      <w:pPr>
        <w:pStyle w:val="a5"/>
        <w:widowControl w:val="0"/>
        <w:numPr>
          <w:ilvl w:val="0"/>
          <w:numId w:val="1"/>
        </w:numPr>
        <w:ind w:left="0" w:firstLine="36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Комісія ухвалила </w:t>
      </w:r>
      <w:r w:rsidRPr="00444891">
        <w:rPr>
          <w:color w:val="000000"/>
          <w:szCs w:val="28"/>
        </w:rPr>
        <w:t>винести питання № 53 на розгляд сесії, але рекомендувати міській раді не підтримувати його на пленарному засіданні.</w:t>
      </w:r>
    </w:p>
    <w:p w:rsidR="00444891" w:rsidRPr="00444891" w:rsidRDefault="00444891" w:rsidP="00444891">
      <w:pPr>
        <w:pStyle w:val="a5"/>
        <w:numPr>
          <w:ilvl w:val="0"/>
          <w:numId w:val="1"/>
        </w:numPr>
        <w:tabs>
          <w:tab w:val="left" w:pos="-142"/>
          <w:tab w:val="left" w:pos="851"/>
          <w:tab w:val="left" w:pos="2124"/>
          <w:tab w:val="left" w:pos="2832"/>
          <w:tab w:val="left" w:pos="3540"/>
          <w:tab w:val="left" w:pos="6840"/>
          <w:tab w:val="left" w:pos="7088"/>
        </w:tabs>
        <w:ind w:left="0" w:firstLine="426"/>
        <w:jc w:val="both"/>
        <w:rPr>
          <w:szCs w:val="28"/>
        </w:rPr>
      </w:pPr>
      <w:r w:rsidRPr="00444891">
        <w:rPr>
          <w:color w:val="000000"/>
          <w:szCs w:val="28"/>
        </w:rPr>
        <w:t xml:space="preserve">Департаменту </w:t>
      </w:r>
      <w:r w:rsidRPr="00444891">
        <w:rPr>
          <w:szCs w:val="28"/>
        </w:rPr>
        <w:t xml:space="preserve"> регулювання містобудівної діяльності та земельних відносин виконкому Криворізької міської ради   розглянути звернення </w:t>
      </w:r>
      <w:proofErr w:type="spellStart"/>
      <w:r w:rsidRPr="00444891">
        <w:rPr>
          <w:szCs w:val="28"/>
        </w:rPr>
        <w:t>Бушуєва</w:t>
      </w:r>
      <w:proofErr w:type="spellEnd"/>
      <w:r w:rsidRPr="00444891">
        <w:rPr>
          <w:szCs w:val="28"/>
        </w:rPr>
        <w:t xml:space="preserve"> І.І. і доповісти про результати розгляду на наступному засіданні комісії.</w:t>
      </w:r>
    </w:p>
    <w:p w:rsidR="00F72C35" w:rsidRPr="00444891" w:rsidRDefault="00F72C35" w:rsidP="00444891">
      <w:pPr>
        <w:pStyle w:val="a5"/>
        <w:jc w:val="both"/>
        <w:rPr>
          <w:b/>
          <w:i/>
          <w:szCs w:val="28"/>
        </w:rPr>
      </w:pPr>
      <w:bookmarkStart w:id="0" w:name="_GoBack"/>
      <w:bookmarkEnd w:id="0"/>
    </w:p>
    <w:p w:rsidR="00F72C35" w:rsidRPr="001D3E62" w:rsidRDefault="00F72C35" w:rsidP="00A85B69">
      <w:pPr>
        <w:pStyle w:val="a5"/>
        <w:widowControl w:val="0"/>
        <w:ind w:left="993"/>
        <w:jc w:val="both"/>
        <w:rPr>
          <w:szCs w:val="28"/>
        </w:rPr>
      </w:pPr>
    </w:p>
    <w:p w:rsidR="001D3E62" w:rsidRPr="00C37A19" w:rsidRDefault="001D3E62" w:rsidP="001D3E62">
      <w:pPr>
        <w:pStyle w:val="a5"/>
        <w:widowControl w:val="0"/>
        <w:tabs>
          <w:tab w:val="left" w:pos="993"/>
        </w:tabs>
        <w:ind w:left="993"/>
        <w:jc w:val="both"/>
        <w:rPr>
          <w:szCs w:val="28"/>
        </w:rPr>
      </w:pPr>
    </w:p>
    <w:p w:rsidR="0005443C" w:rsidRPr="00B16A3B" w:rsidRDefault="0005443C" w:rsidP="0005443C">
      <w:pPr>
        <w:ind w:firstLine="709"/>
        <w:jc w:val="center"/>
        <w:rPr>
          <w:rStyle w:val="customfontstyle"/>
          <w:b/>
        </w:rPr>
      </w:pPr>
    </w:p>
    <w:p w:rsidR="0005443C" w:rsidRPr="0010240A" w:rsidRDefault="0005443C" w:rsidP="0005443C">
      <w:pPr>
        <w:jc w:val="center"/>
        <w:rPr>
          <w:b/>
          <w:i/>
        </w:rPr>
      </w:pPr>
      <w:r w:rsidRPr="0010240A">
        <w:rPr>
          <w:b/>
          <w:i/>
        </w:rPr>
        <w:t xml:space="preserve">Голова комісії   </w:t>
      </w:r>
      <w:r>
        <w:rPr>
          <w:b/>
          <w:i/>
        </w:rPr>
        <w:t xml:space="preserve">                                                                </w:t>
      </w:r>
      <w:r w:rsidRPr="0010240A">
        <w:rPr>
          <w:b/>
          <w:i/>
        </w:rPr>
        <w:t xml:space="preserve">  Ольга </w:t>
      </w:r>
      <w:proofErr w:type="spellStart"/>
      <w:r w:rsidRPr="0010240A">
        <w:rPr>
          <w:b/>
          <w:i/>
        </w:rPr>
        <w:t>Куліковська</w:t>
      </w:r>
      <w:proofErr w:type="spellEnd"/>
    </w:p>
    <w:p w:rsidR="007E08DC" w:rsidRDefault="007E08DC"/>
    <w:sectPr w:rsidR="007E08DC" w:rsidSect="00A45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A49"/>
    <w:multiLevelType w:val="hybridMultilevel"/>
    <w:tmpl w:val="2E665B92"/>
    <w:lvl w:ilvl="0" w:tplc="8658785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95747C6"/>
    <w:multiLevelType w:val="hybridMultilevel"/>
    <w:tmpl w:val="91DC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FE8"/>
    <w:rsid w:val="0005443C"/>
    <w:rsid w:val="001D3E62"/>
    <w:rsid w:val="003E55AF"/>
    <w:rsid w:val="00444891"/>
    <w:rsid w:val="004A47CB"/>
    <w:rsid w:val="007E08DC"/>
    <w:rsid w:val="00A85B69"/>
    <w:rsid w:val="00B07FE8"/>
    <w:rsid w:val="00C37A19"/>
    <w:rsid w:val="00DA0DC4"/>
    <w:rsid w:val="00E200F2"/>
    <w:rsid w:val="00E80C29"/>
    <w:rsid w:val="00F72C35"/>
    <w:rsid w:val="00FD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  <w:style w:type="paragraph" w:styleId="a6">
    <w:name w:val="No Spacing"/>
    <w:link w:val="a7"/>
    <w:uiPriority w:val="1"/>
    <w:qFormat/>
    <w:rsid w:val="00E80C29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7">
    <w:name w:val="Без интервала Знак"/>
    <w:link w:val="a6"/>
    <w:uiPriority w:val="1"/>
    <w:locked/>
    <w:rsid w:val="00E80C29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  <w:style w:type="paragraph" w:styleId="a6">
    <w:name w:val="No Spacing"/>
    <w:link w:val="a7"/>
    <w:uiPriority w:val="1"/>
    <w:qFormat/>
    <w:rsid w:val="00E80C29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7">
    <w:name w:val="Без интервала Знак"/>
    <w:link w:val="a6"/>
    <w:uiPriority w:val="1"/>
    <w:locked/>
    <w:rsid w:val="00E80C29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1885F-BFE5-4A13-B2DD-C91EBCB61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org307</dc:creator>
  <cp:keywords/>
  <dc:description/>
  <cp:lastModifiedBy>org307</cp:lastModifiedBy>
  <cp:revision>9</cp:revision>
  <cp:lastPrinted>2021-05-25T07:59:00Z</cp:lastPrinted>
  <dcterms:created xsi:type="dcterms:W3CDTF">2021-01-27T10:27:00Z</dcterms:created>
  <dcterms:modified xsi:type="dcterms:W3CDTF">2021-05-25T07:59:00Z</dcterms:modified>
</cp:coreProperties>
</file>