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80" w:rsidRPr="00E26F60" w:rsidRDefault="00847380" w:rsidP="00847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6F60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4B72197" wp14:editId="00905D53">
            <wp:extent cx="561975" cy="7334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380" w:rsidRPr="00E26F60" w:rsidRDefault="00847380" w:rsidP="0084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F60">
        <w:rPr>
          <w:rFonts w:ascii="Times New Roman" w:hAnsi="Times New Roman"/>
          <w:b/>
          <w:sz w:val="28"/>
          <w:szCs w:val="28"/>
        </w:rPr>
        <w:t>КРИВОРІЗЬКА МІСЬКА РАДА</w:t>
      </w:r>
    </w:p>
    <w:p w:rsidR="00847380" w:rsidRPr="00E26F60" w:rsidRDefault="00847380" w:rsidP="0084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F60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847380" w:rsidRPr="00E26F60" w:rsidRDefault="00847380" w:rsidP="00847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380" w:rsidRPr="00E26F60" w:rsidRDefault="00847380" w:rsidP="0084738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26F60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E26F6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26F60">
        <w:rPr>
          <w:rFonts w:ascii="Times New Roman" w:hAnsi="Times New Roman"/>
          <w:b/>
          <w:sz w:val="28"/>
          <w:szCs w:val="28"/>
        </w:rPr>
        <w:t xml:space="preserve"> Я</w:t>
      </w:r>
    </w:p>
    <w:p w:rsidR="00847380" w:rsidRPr="00E26F60" w:rsidRDefault="00847380" w:rsidP="00847380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47380" w:rsidRPr="00E26F60" w:rsidTr="007D6A8A">
        <w:tc>
          <w:tcPr>
            <w:tcW w:w="3190" w:type="dxa"/>
          </w:tcPr>
          <w:p w:rsidR="00847380" w:rsidRPr="00E26F60" w:rsidRDefault="00847380" w:rsidP="007D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</w:tc>
        <w:tc>
          <w:tcPr>
            <w:tcW w:w="3190" w:type="dxa"/>
          </w:tcPr>
          <w:p w:rsidR="00847380" w:rsidRPr="00E26F60" w:rsidRDefault="00847380" w:rsidP="007D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F60">
              <w:rPr>
                <w:rFonts w:ascii="Times New Roman" w:hAnsi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</w:tcPr>
          <w:p w:rsidR="00847380" w:rsidRPr="00E26F60" w:rsidRDefault="00847380" w:rsidP="00847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F60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</w:tbl>
    <w:p w:rsidR="00847380" w:rsidRDefault="00847380" w:rsidP="00847380">
      <w:pPr>
        <w:pStyle w:val="a5"/>
        <w:rPr>
          <w:rFonts w:ascii="Times New Roman" w:hAnsi="Times New Roman"/>
          <w:sz w:val="28"/>
          <w:szCs w:val="28"/>
        </w:rPr>
      </w:pPr>
      <w:r w:rsidRPr="00847380">
        <w:rPr>
          <w:rFonts w:ascii="Times New Roman" w:hAnsi="Times New Roman"/>
          <w:sz w:val="28"/>
          <w:szCs w:val="28"/>
        </w:rPr>
        <w:t xml:space="preserve"> </w:t>
      </w:r>
    </w:p>
    <w:p w:rsidR="00847380" w:rsidRDefault="00847380" w:rsidP="00847380">
      <w:pPr>
        <w:pStyle w:val="a5"/>
        <w:rPr>
          <w:rFonts w:ascii="Times New Roman" w:hAnsi="Times New Roman"/>
          <w:sz w:val="28"/>
          <w:szCs w:val="28"/>
        </w:rPr>
      </w:pPr>
    </w:p>
    <w:p w:rsidR="00883407" w:rsidRDefault="00883407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883407" w:rsidRDefault="00883407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847380" w:rsidRPr="00847380" w:rsidRDefault="00847380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47380">
        <w:rPr>
          <w:rFonts w:ascii="Times New Roman" w:hAnsi="Times New Roman"/>
          <w:b/>
          <w:i/>
          <w:sz w:val="28"/>
          <w:szCs w:val="28"/>
        </w:rPr>
        <w:t xml:space="preserve">Про   внесення   змін   до   складу </w:t>
      </w:r>
    </w:p>
    <w:p w:rsidR="00847380" w:rsidRPr="00847380" w:rsidRDefault="00847380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47380">
        <w:rPr>
          <w:rFonts w:ascii="Times New Roman" w:hAnsi="Times New Roman"/>
          <w:b/>
          <w:i/>
          <w:sz w:val="28"/>
          <w:szCs w:val="28"/>
        </w:rPr>
        <w:t>міської ради з питань  безпечної</w:t>
      </w:r>
    </w:p>
    <w:p w:rsidR="00847380" w:rsidRPr="00847380" w:rsidRDefault="00847380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47380">
        <w:rPr>
          <w:rFonts w:ascii="Times New Roman" w:hAnsi="Times New Roman"/>
          <w:b/>
          <w:i/>
          <w:sz w:val="28"/>
          <w:szCs w:val="28"/>
        </w:rPr>
        <w:t xml:space="preserve">життєдіяльності населення та </w:t>
      </w:r>
    </w:p>
    <w:p w:rsidR="00847380" w:rsidRPr="00847380" w:rsidRDefault="00847380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47380">
        <w:rPr>
          <w:rFonts w:ascii="Times New Roman" w:hAnsi="Times New Roman"/>
          <w:b/>
          <w:i/>
          <w:sz w:val="28"/>
          <w:szCs w:val="28"/>
        </w:rPr>
        <w:t xml:space="preserve">затвердження    його    в    новій </w:t>
      </w:r>
    </w:p>
    <w:p w:rsidR="00847380" w:rsidRPr="00847380" w:rsidRDefault="00847380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47380">
        <w:rPr>
          <w:rFonts w:ascii="Times New Roman" w:hAnsi="Times New Roman"/>
          <w:b/>
          <w:i/>
          <w:sz w:val="28"/>
          <w:szCs w:val="28"/>
        </w:rPr>
        <w:t>редакції</w:t>
      </w:r>
    </w:p>
    <w:p w:rsidR="00847380" w:rsidRDefault="00847380" w:rsidP="00847380">
      <w:pPr>
        <w:pStyle w:val="a5"/>
        <w:rPr>
          <w:rFonts w:ascii="Times New Roman" w:hAnsi="Times New Roman"/>
          <w:sz w:val="28"/>
          <w:szCs w:val="28"/>
        </w:rPr>
      </w:pPr>
    </w:p>
    <w:p w:rsidR="000B650E" w:rsidRDefault="000B650E" w:rsidP="00847380">
      <w:pPr>
        <w:pStyle w:val="a5"/>
        <w:rPr>
          <w:rFonts w:ascii="Times New Roman" w:hAnsi="Times New Roman"/>
          <w:sz w:val="28"/>
          <w:szCs w:val="28"/>
        </w:rPr>
      </w:pPr>
    </w:p>
    <w:p w:rsidR="00736F3E" w:rsidRDefault="00065D6D" w:rsidP="00065D6D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065D6D">
        <w:rPr>
          <w:rFonts w:ascii="Times New Roman" w:hAnsi="Times New Roman"/>
          <w:i/>
          <w:sz w:val="28"/>
          <w:szCs w:val="28"/>
        </w:rPr>
        <w:t>Унесено зміни рішенням виконкому міської ради</w:t>
      </w:r>
      <w:r w:rsidR="00736F3E">
        <w:rPr>
          <w:rFonts w:ascii="Times New Roman" w:hAnsi="Times New Roman"/>
          <w:i/>
          <w:sz w:val="28"/>
          <w:szCs w:val="28"/>
        </w:rPr>
        <w:t>:</w:t>
      </w:r>
    </w:p>
    <w:p w:rsidR="00883407" w:rsidRPr="00065D6D" w:rsidRDefault="00065D6D" w:rsidP="00065D6D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0B650E">
        <w:rPr>
          <w:rFonts w:ascii="Times New Roman" w:hAnsi="Times New Roman"/>
          <w:i/>
          <w:sz w:val="28"/>
          <w:szCs w:val="28"/>
        </w:rPr>
        <w:t>від 15.04.2020 №215</w:t>
      </w:r>
    </w:p>
    <w:p w:rsidR="00847380" w:rsidRDefault="00847380" w:rsidP="00847380">
      <w:pPr>
        <w:pStyle w:val="a5"/>
        <w:rPr>
          <w:rFonts w:ascii="Times New Roman" w:hAnsi="Times New Roman"/>
          <w:i/>
          <w:sz w:val="28"/>
          <w:szCs w:val="28"/>
        </w:rPr>
      </w:pPr>
    </w:p>
    <w:p w:rsidR="000B650E" w:rsidRPr="00065D6D" w:rsidRDefault="000B650E" w:rsidP="00847380">
      <w:pPr>
        <w:pStyle w:val="a5"/>
        <w:rPr>
          <w:rFonts w:ascii="Times New Roman" w:hAnsi="Times New Roman"/>
          <w:i/>
          <w:sz w:val="28"/>
          <w:szCs w:val="28"/>
        </w:rPr>
      </w:pPr>
    </w:p>
    <w:p w:rsidR="00847380" w:rsidRPr="00847380" w:rsidRDefault="00847380" w:rsidP="0084738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47380">
        <w:rPr>
          <w:rFonts w:ascii="Times New Roman" w:hAnsi="Times New Roman"/>
          <w:sz w:val="28"/>
          <w:szCs w:val="28"/>
        </w:rPr>
        <w:t>У зв’язку з кадровими змінами, керуючись Законом України «Про місцеве самоврядування в Україні», виконком міської ради вирішив:</w:t>
      </w:r>
    </w:p>
    <w:p w:rsidR="00847380" w:rsidRPr="00847380" w:rsidRDefault="00847380" w:rsidP="008473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47380" w:rsidRPr="00847380" w:rsidRDefault="00847380" w:rsidP="0084738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47380">
        <w:rPr>
          <w:rFonts w:ascii="Times New Roman" w:hAnsi="Times New Roman"/>
          <w:sz w:val="28"/>
          <w:szCs w:val="28"/>
        </w:rPr>
        <w:t xml:space="preserve">1. Унести зміни до складу міської ради з питань безпечної </w:t>
      </w:r>
      <w:proofErr w:type="spellStart"/>
      <w:r w:rsidRPr="00847380">
        <w:rPr>
          <w:rFonts w:ascii="Times New Roman" w:hAnsi="Times New Roman"/>
          <w:sz w:val="28"/>
          <w:szCs w:val="28"/>
        </w:rPr>
        <w:t>життєдіяль</w:t>
      </w:r>
      <w:proofErr w:type="spellEnd"/>
      <w:r w:rsidRPr="0084738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7380">
        <w:rPr>
          <w:rFonts w:ascii="Times New Roman" w:hAnsi="Times New Roman"/>
          <w:sz w:val="28"/>
          <w:szCs w:val="28"/>
        </w:rPr>
        <w:t>ності</w:t>
      </w:r>
      <w:proofErr w:type="spellEnd"/>
      <w:r w:rsidRPr="00847380">
        <w:rPr>
          <w:rFonts w:ascii="Times New Roman" w:hAnsi="Times New Roman"/>
          <w:sz w:val="28"/>
          <w:szCs w:val="28"/>
        </w:rPr>
        <w:t xml:space="preserve"> населення, створеної рішенням виконкому міської ради від 13.11.2003 №587, зі змінами, та затвердити його в новій редакції (додається).</w:t>
      </w:r>
    </w:p>
    <w:p w:rsidR="00847380" w:rsidRPr="00847380" w:rsidRDefault="00847380" w:rsidP="008473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47380" w:rsidRPr="00847380" w:rsidRDefault="00847380" w:rsidP="0084738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47380">
        <w:rPr>
          <w:rFonts w:ascii="Times New Roman" w:hAnsi="Times New Roman"/>
          <w:sz w:val="28"/>
          <w:szCs w:val="28"/>
        </w:rPr>
        <w:t xml:space="preserve">2. Визнати таким, що втратило чинність, рішення виконкому міської ради від 13.12.2017 №517 «Про внесення змін до складу міської ради з питань безпечної життєдіяльності населення та затвердження його в новій редакції», зі змінами, унесеними рішеннями виконкому міської ради від 14.03.2018 №120 та 09.01.2019 №31 «Про внесення змін до складу міської ради з питань безпечної життєдіяльності населення». </w:t>
      </w:r>
    </w:p>
    <w:p w:rsidR="00847380" w:rsidRPr="00847380" w:rsidRDefault="00847380" w:rsidP="00847380">
      <w:pPr>
        <w:pStyle w:val="a5"/>
        <w:rPr>
          <w:rFonts w:ascii="Times New Roman" w:hAnsi="Times New Roman"/>
          <w:sz w:val="28"/>
          <w:szCs w:val="28"/>
        </w:rPr>
      </w:pPr>
    </w:p>
    <w:p w:rsidR="00847380" w:rsidRPr="00847380" w:rsidRDefault="00847380" w:rsidP="00847380">
      <w:pPr>
        <w:pStyle w:val="a5"/>
        <w:rPr>
          <w:rFonts w:ascii="Times New Roman" w:hAnsi="Times New Roman"/>
          <w:sz w:val="28"/>
          <w:szCs w:val="28"/>
        </w:rPr>
      </w:pPr>
    </w:p>
    <w:p w:rsidR="00847380" w:rsidRPr="00847380" w:rsidRDefault="00847380" w:rsidP="00847380">
      <w:pPr>
        <w:pStyle w:val="a5"/>
        <w:rPr>
          <w:rFonts w:ascii="Times New Roman" w:hAnsi="Times New Roman"/>
          <w:sz w:val="28"/>
          <w:szCs w:val="28"/>
        </w:rPr>
      </w:pPr>
    </w:p>
    <w:p w:rsidR="00847380" w:rsidRPr="00860D64" w:rsidRDefault="00847380" w:rsidP="00847380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</w:rPr>
      </w:pPr>
    </w:p>
    <w:p w:rsidR="00847380" w:rsidRPr="00847380" w:rsidRDefault="00847380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47380">
        <w:rPr>
          <w:rFonts w:ascii="Times New Roman" w:hAnsi="Times New Roman"/>
          <w:b/>
          <w:i/>
          <w:sz w:val="28"/>
          <w:szCs w:val="28"/>
        </w:rPr>
        <w:t xml:space="preserve">В.о. міського голови – </w:t>
      </w:r>
    </w:p>
    <w:p w:rsidR="00847380" w:rsidRPr="00847380" w:rsidRDefault="00847380" w:rsidP="0084738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47380">
        <w:rPr>
          <w:rFonts w:ascii="Times New Roman" w:hAnsi="Times New Roman"/>
          <w:b/>
          <w:i/>
          <w:sz w:val="28"/>
          <w:szCs w:val="28"/>
        </w:rPr>
        <w:t>секретар міської ради</w:t>
      </w:r>
      <w:r w:rsidRPr="00847380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847380">
        <w:rPr>
          <w:rFonts w:ascii="Times New Roman" w:hAnsi="Times New Roman"/>
          <w:b/>
          <w:i/>
          <w:sz w:val="28"/>
          <w:szCs w:val="28"/>
        </w:rPr>
        <w:t xml:space="preserve">Сергій </w:t>
      </w:r>
      <w:proofErr w:type="spellStart"/>
      <w:r w:rsidRPr="00847380">
        <w:rPr>
          <w:rFonts w:ascii="Times New Roman" w:hAnsi="Times New Roman"/>
          <w:b/>
          <w:i/>
          <w:sz w:val="28"/>
          <w:szCs w:val="28"/>
        </w:rPr>
        <w:t>Маляренко</w:t>
      </w:r>
      <w:proofErr w:type="spellEnd"/>
      <w:r w:rsidRPr="0084738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</w:t>
      </w:r>
    </w:p>
    <w:p w:rsidR="000B650E" w:rsidRDefault="000B650E" w:rsidP="00847380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</w:rPr>
      </w:pPr>
    </w:p>
    <w:p w:rsidR="00A54A06" w:rsidRPr="000B650E" w:rsidRDefault="00A54A06" w:rsidP="00A54A06">
      <w:pPr>
        <w:pStyle w:val="a5"/>
        <w:jc w:val="right"/>
        <w:rPr>
          <w:rFonts w:ascii="Times New Roman" w:hAnsi="Times New Roman"/>
          <w:i/>
          <w:sz w:val="28"/>
          <w:szCs w:val="28"/>
        </w:rPr>
      </w:pPr>
      <w:r w:rsidRPr="000B650E">
        <w:rPr>
          <w:rFonts w:ascii="Times New Roman" w:hAnsi="Times New Roman"/>
          <w:i/>
          <w:sz w:val="28"/>
          <w:szCs w:val="28"/>
        </w:rPr>
        <w:lastRenderedPageBreak/>
        <w:t>ЗАТВЕРДЖЕНО</w:t>
      </w:r>
    </w:p>
    <w:p w:rsidR="000B650E" w:rsidRPr="000B650E" w:rsidRDefault="000B650E" w:rsidP="00A54A06">
      <w:pPr>
        <w:pStyle w:val="a5"/>
        <w:jc w:val="right"/>
        <w:rPr>
          <w:rFonts w:ascii="Times New Roman" w:hAnsi="Times New Roman"/>
          <w:i/>
          <w:sz w:val="20"/>
          <w:szCs w:val="20"/>
        </w:rPr>
      </w:pPr>
    </w:p>
    <w:p w:rsidR="00A54A06" w:rsidRPr="000B650E" w:rsidRDefault="00A54A06" w:rsidP="00A54A06">
      <w:pPr>
        <w:pStyle w:val="a5"/>
        <w:jc w:val="right"/>
        <w:rPr>
          <w:rFonts w:ascii="Times New Roman" w:hAnsi="Times New Roman"/>
          <w:i/>
          <w:sz w:val="28"/>
          <w:szCs w:val="28"/>
        </w:rPr>
      </w:pPr>
      <w:r w:rsidRPr="000B650E">
        <w:rPr>
          <w:rFonts w:ascii="Times New Roman" w:hAnsi="Times New Roman"/>
          <w:i/>
          <w:sz w:val="28"/>
          <w:szCs w:val="28"/>
        </w:rPr>
        <w:t xml:space="preserve">Рішення виконкому міської ради </w:t>
      </w:r>
    </w:p>
    <w:p w:rsidR="00A54A06" w:rsidRPr="00A54A06" w:rsidRDefault="00A54A06" w:rsidP="00A54A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54A06" w:rsidRPr="00A54A06" w:rsidRDefault="00A54A06" w:rsidP="00A54A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54A06" w:rsidRPr="000B650E" w:rsidRDefault="00A54A06" w:rsidP="00A54A0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B650E">
        <w:rPr>
          <w:rFonts w:ascii="Times New Roman" w:hAnsi="Times New Roman"/>
          <w:b/>
          <w:i/>
          <w:sz w:val="28"/>
          <w:szCs w:val="28"/>
        </w:rPr>
        <w:t>Склад міської ради з питань безпечної життєдіяльності населення</w:t>
      </w:r>
    </w:p>
    <w:p w:rsidR="00A54A06" w:rsidRPr="00A54A06" w:rsidRDefault="00A54A06" w:rsidP="00A54A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54A06" w:rsidRPr="00A54A06" w:rsidRDefault="00A54A06" w:rsidP="00A54A06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990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0"/>
        <w:gridCol w:w="320"/>
        <w:gridCol w:w="75"/>
        <w:gridCol w:w="5909"/>
      </w:tblGrid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Бєліков</w:t>
            </w:r>
            <w:proofErr w:type="spellEnd"/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Костянтин Аркадійович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09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голови, голова міської ради 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54A0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Арсоєв</w:t>
            </w:r>
            <w:proofErr w:type="spellEnd"/>
            <w:r w:rsidRPr="00A54A0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A0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Таймураз</w:t>
            </w:r>
            <w:proofErr w:type="spellEnd"/>
            <w:r w:rsidRPr="00A54A0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Павлович</w:t>
            </w:r>
          </w:p>
        </w:tc>
        <w:tc>
          <w:tcPr>
            <w:tcW w:w="395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09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начальник Криворізького гірничо-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промис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лового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управління головного управління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Держпраці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у Дніпропетровській області, заступник голови міської ради (за згодою)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Благун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Інеса Михайлівна</w:t>
            </w:r>
          </w:p>
        </w:tc>
        <w:tc>
          <w:tcPr>
            <w:tcW w:w="395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09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директор департаменту соціальної політики виконкому Криворізької міської ради, заступ-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ник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голови міської ради </w:t>
            </w: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9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Желєзняк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Віталій Володимирович</w:t>
            </w:r>
          </w:p>
        </w:tc>
        <w:tc>
          <w:tcPr>
            <w:tcW w:w="395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09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начальник Криворізького відділення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Управ-ління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виконавчої дирекції Фонду соціального страхування України в Дніпропетровській області, заступник голови міської ради (за згодою)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Кондратенко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Світлана Валеріївна </w:t>
            </w:r>
          </w:p>
        </w:tc>
        <w:tc>
          <w:tcPr>
            <w:tcW w:w="395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09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головний спеціаліст з питань експертизи умов праці відділу соціально-трудових відносин управління соціальних питань департаменту соціальної політики виконкому Криворізької міської ради, секретар міської ради </w:t>
            </w:r>
          </w:p>
        </w:tc>
      </w:tr>
      <w:tr w:rsidR="00A54A06" w:rsidRPr="00A54A06" w:rsidTr="007D6A8A">
        <w:trPr>
          <w:trHeight w:val="631"/>
        </w:trPr>
        <w:tc>
          <w:tcPr>
            <w:tcW w:w="9904" w:type="dxa"/>
            <w:gridSpan w:val="4"/>
            <w:vAlign w:val="center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4A06" w:rsidRPr="000B650E" w:rsidRDefault="00A54A06" w:rsidP="00A54A06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650E">
              <w:rPr>
                <w:rFonts w:ascii="Times New Roman" w:hAnsi="Times New Roman"/>
                <w:b/>
                <w:i/>
                <w:sz w:val="28"/>
                <w:szCs w:val="28"/>
              </w:rPr>
              <w:t>Члени міської ради:</w:t>
            </w: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Андрюшко</w:t>
            </w:r>
            <w:proofErr w:type="spellEnd"/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Андрій Костянтинович</w:t>
            </w: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директор Державного підприємства «Криво-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різький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науково-виробничий центр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стандар-тизації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>, метрології та сертифікації» (за згодою)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Барабаш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Валерій Михайлович</w:t>
            </w: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065D6D" w:rsidP="00065D6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6D">
              <w:rPr>
                <w:rFonts w:ascii="Times New Roman" w:hAnsi="Times New Roman"/>
                <w:sz w:val="28"/>
                <w:szCs w:val="28"/>
              </w:rPr>
              <w:t xml:space="preserve">начальник Криворізького міського </w:t>
            </w:r>
            <w:proofErr w:type="spellStart"/>
            <w:r w:rsidR="00C53FA3">
              <w:rPr>
                <w:rFonts w:ascii="Times New Roman" w:hAnsi="Times New Roman"/>
                <w:sz w:val="28"/>
                <w:szCs w:val="28"/>
              </w:rPr>
              <w:t>управ</w:t>
            </w:r>
            <w:proofErr w:type="spellEnd"/>
            <w:r w:rsidR="00E337BA">
              <w:rPr>
                <w:rFonts w:ascii="Times New Roman" w:hAnsi="Times New Roman"/>
                <w:sz w:val="28"/>
                <w:szCs w:val="28"/>
              </w:rPr>
              <w:t xml:space="preserve">-               </w:t>
            </w:r>
            <w:proofErr w:type="spellStart"/>
            <w:r w:rsidR="00E337BA">
              <w:rPr>
                <w:rFonts w:ascii="Times New Roman" w:hAnsi="Times New Roman"/>
                <w:sz w:val="28"/>
                <w:szCs w:val="28"/>
              </w:rPr>
              <w:t>лін</w:t>
            </w:r>
            <w:r w:rsidRPr="00065D6D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Головного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Держпрод-</w:t>
            </w:r>
            <w:r w:rsidRPr="00065D6D">
              <w:rPr>
                <w:rFonts w:ascii="Times New Roman" w:hAnsi="Times New Roman"/>
                <w:sz w:val="28"/>
                <w:szCs w:val="28"/>
              </w:rPr>
              <w:t>споживслужби</w:t>
            </w:r>
            <w:proofErr w:type="spellEnd"/>
            <w:r w:rsidRPr="00065D6D">
              <w:rPr>
                <w:rFonts w:ascii="Times New Roman" w:hAnsi="Times New Roman"/>
                <w:sz w:val="28"/>
                <w:szCs w:val="28"/>
              </w:rPr>
              <w:t xml:space="preserve"> в Дніпропетровській області</w:t>
            </w:r>
            <w:r w:rsidRPr="00A54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FA3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A54A06" w:rsidRPr="00A54A06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A54A06" w:rsidRPr="00A54A06" w:rsidTr="007D6A8A">
        <w:tc>
          <w:tcPr>
            <w:tcW w:w="3600" w:type="dxa"/>
          </w:tcPr>
          <w:p w:rsid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Верповський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Микола Володимирович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0" w:type="dxa"/>
          </w:tcPr>
          <w:p w:rsid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сектора превенції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Кри-ворізького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відділу поліції Головного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управ-ління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Національної поліції в Дніпропетровській області (за згодою)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lastRenderedPageBreak/>
              <w:t>Діхтяр</w:t>
            </w:r>
            <w:proofErr w:type="spellEnd"/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Юрій Савович</w:t>
            </w: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начальник відділу взаємодії з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правоохорон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- ними органами та оборонної роботи апарату  </w:t>
            </w:r>
            <w:r w:rsidRPr="00A54A06">
              <w:rPr>
                <w:rFonts w:ascii="Times New Roman" w:hAnsi="Times New Roman"/>
                <w:iCs/>
                <w:sz w:val="28"/>
                <w:szCs w:val="28"/>
              </w:rPr>
              <w:t>міської ради і виконкому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Default="00065D6D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Курбатов</w:t>
            </w:r>
            <w:proofErr w:type="spellEnd"/>
          </w:p>
          <w:p w:rsidR="00065D6D" w:rsidRPr="00A54A06" w:rsidRDefault="00065D6D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Анатолійович</w:t>
            </w: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начальник управління з питань надзвичайних ситуацій та цивільного захисту населення виконавчого комітету Криворізької міської ради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Карий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Іван Олександрович</w:t>
            </w:r>
            <w:r w:rsidRPr="00A54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розвитку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інфраструк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>-тури міста виконкому Криворізької міської ради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Кріпак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Тетяна Петрівна</w:t>
            </w: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освіти і науки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викон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>-кому Криворізької міської ради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Мурашко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Костянтин Віталійович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охорони здоров’я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викон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>-кому Криворізької міської ради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rPr>
          <w:trHeight w:val="886"/>
        </w:trPr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Рижкова 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Ірина Олексіївна</w:t>
            </w: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розвитку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підприємниц-тва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виконкому Криворізької міської ради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A06" w:rsidRPr="00A54A06" w:rsidTr="007D6A8A">
        <w:trPr>
          <w:trHeight w:val="990"/>
        </w:trPr>
        <w:tc>
          <w:tcPr>
            <w:tcW w:w="360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Савенко 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Ніна Валеріївна </w:t>
            </w:r>
          </w:p>
        </w:tc>
        <w:tc>
          <w:tcPr>
            <w:tcW w:w="320" w:type="dxa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ab/>
              <w:t>–</w:t>
            </w:r>
          </w:p>
        </w:tc>
        <w:tc>
          <w:tcPr>
            <w:tcW w:w="5984" w:type="dxa"/>
            <w:gridSpan w:val="2"/>
          </w:tcPr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06">
              <w:rPr>
                <w:rFonts w:ascii="Times New Roman" w:hAnsi="Times New Roman"/>
                <w:sz w:val="28"/>
                <w:szCs w:val="28"/>
              </w:rPr>
              <w:t xml:space="preserve">начальник відділу з питань захисту прав спожи- </w:t>
            </w:r>
            <w:proofErr w:type="spellStart"/>
            <w:r w:rsidRPr="00A54A06">
              <w:rPr>
                <w:rFonts w:ascii="Times New Roman" w:hAnsi="Times New Roman"/>
                <w:sz w:val="28"/>
                <w:szCs w:val="28"/>
              </w:rPr>
              <w:t>вачів</w:t>
            </w:r>
            <w:proofErr w:type="spellEnd"/>
            <w:r w:rsidRPr="00A54A06">
              <w:rPr>
                <w:rFonts w:ascii="Times New Roman" w:hAnsi="Times New Roman"/>
                <w:sz w:val="28"/>
                <w:szCs w:val="28"/>
              </w:rPr>
              <w:t xml:space="preserve"> апарату міської ради і виконкому.</w:t>
            </w:r>
          </w:p>
          <w:p w:rsidR="00A54A06" w:rsidRPr="00A54A06" w:rsidRDefault="00A54A06" w:rsidP="00A54A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4A06" w:rsidRPr="00A54A06" w:rsidRDefault="00A54A06" w:rsidP="00A54A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5D6D" w:rsidRPr="00065D6D" w:rsidRDefault="00065D6D" w:rsidP="00065D6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A06" w:rsidRPr="00CE6719" w:rsidRDefault="00A54A06" w:rsidP="00A54A06">
      <w:pPr>
        <w:rPr>
          <w:sz w:val="28"/>
          <w:szCs w:val="28"/>
        </w:rPr>
      </w:pPr>
    </w:p>
    <w:p w:rsidR="00A54A06" w:rsidRPr="00077B12" w:rsidRDefault="00A54A06" w:rsidP="00A54A06">
      <w:pPr>
        <w:tabs>
          <w:tab w:val="left" w:pos="7085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77B12">
        <w:rPr>
          <w:rFonts w:ascii="Times New Roman" w:hAnsi="Times New Roman"/>
          <w:b/>
          <w:bCs/>
          <w:i/>
          <w:iCs/>
          <w:sz w:val="28"/>
          <w:szCs w:val="28"/>
        </w:rPr>
        <w:t>Керуюча справами виконкому                                                Тетяна Мала</w:t>
      </w:r>
    </w:p>
    <w:p w:rsidR="00A54A06" w:rsidRDefault="00A54A06" w:rsidP="00A54A06">
      <w:pPr>
        <w:rPr>
          <w:sz w:val="28"/>
          <w:szCs w:val="28"/>
        </w:rPr>
      </w:pPr>
    </w:p>
    <w:p w:rsidR="00A54A06" w:rsidRDefault="00A54A06" w:rsidP="00A54A06">
      <w:pPr>
        <w:rPr>
          <w:sz w:val="28"/>
          <w:szCs w:val="28"/>
        </w:rPr>
      </w:pPr>
    </w:p>
    <w:p w:rsidR="00A54A06" w:rsidRDefault="00A54A06" w:rsidP="00A54A06"/>
    <w:p w:rsidR="005D4370" w:rsidRPr="00CE6719" w:rsidRDefault="005D4370" w:rsidP="00847380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</w:rPr>
      </w:pPr>
    </w:p>
    <w:p w:rsidR="00847380" w:rsidRPr="00CE6719" w:rsidRDefault="00847380" w:rsidP="00847380">
      <w:pPr>
        <w:rPr>
          <w:sz w:val="28"/>
          <w:szCs w:val="28"/>
        </w:rPr>
      </w:pPr>
    </w:p>
    <w:p w:rsidR="003A3391" w:rsidRDefault="000F0B17"/>
    <w:sectPr w:rsidR="003A33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5F"/>
    <w:rsid w:val="0006010E"/>
    <w:rsid w:val="00065D6D"/>
    <w:rsid w:val="00077B12"/>
    <w:rsid w:val="000B650E"/>
    <w:rsid w:val="000F0B17"/>
    <w:rsid w:val="001F68DE"/>
    <w:rsid w:val="002711B0"/>
    <w:rsid w:val="002F4362"/>
    <w:rsid w:val="00412B7F"/>
    <w:rsid w:val="004C455F"/>
    <w:rsid w:val="005D4370"/>
    <w:rsid w:val="00713C08"/>
    <w:rsid w:val="00736F3E"/>
    <w:rsid w:val="00847380"/>
    <w:rsid w:val="00883407"/>
    <w:rsid w:val="00A23256"/>
    <w:rsid w:val="00A54A06"/>
    <w:rsid w:val="00B7793E"/>
    <w:rsid w:val="00C53FA3"/>
    <w:rsid w:val="00C87EC0"/>
    <w:rsid w:val="00D47346"/>
    <w:rsid w:val="00D556AC"/>
    <w:rsid w:val="00E337BA"/>
    <w:rsid w:val="00E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4A0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8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4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54A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4A0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8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4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54A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Мізунська</dc:creator>
  <cp:lastModifiedBy>upzsn6</cp:lastModifiedBy>
  <cp:revision>2</cp:revision>
  <dcterms:created xsi:type="dcterms:W3CDTF">2020-04-21T06:53:00Z</dcterms:created>
  <dcterms:modified xsi:type="dcterms:W3CDTF">2020-04-21T06:53:00Z</dcterms:modified>
</cp:coreProperties>
</file>