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E80C29">
        <w:rPr>
          <w:rStyle w:val="customfontstyle"/>
          <w:b/>
        </w:rPr>
        <w:t>19 лютого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</w:t>
      </w:r>
      <w:r w:rsidR="00E80C29">
        <w:rPr>
          <w:rStyle w:val="customfontstyle"/>
        </w:rPr>
        <w:t>енного пленарного засідання І</w:t>
      </w:r>
      <w:r w:rsidR="00E80C29">
        <w:rPr>
          <w:rStyle w:val="customfontstyle"/>
          <w:lang w:val="en-US"/>
        </w:rPr>
        <w:t>V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Default="00E80C29" w:rsidP="0005443C">
      <w:pPr>
        <w:ind w:firstLine="709"/>
        <w:jc w:val="both"/>
        <w:rPr>
          <w:rStyle w:val="customfontstyle"/>
        </w:rPr>
      </w:pPr>
      <w:r>
        <w:rPr>
          <w:rStyle w:val="customfontstyle"/>
        </w:rPr>
        <w:t>1.</w:t>
      </w:r>
      <w:r w:rsidR="0005443C" w:rsidRPr="00B16A3B">
        <w:rPr>
          <w:rStyle w:val="customfontstyle"/>
        </w:rPr>
        <w:t xml:space="preserve">Підтримати </w:t>
      </w:r>
      <w:proofErr w:type="spellStart"/>
      <w:r w:rsidR="0005443C" w:rsidRPr="00B16A3B">
        <w:rPr>
          <w:rStyle w:val="customfontstyle"/>
        </w:rPr>
        <w:t>проєкти</w:t>
      </w:r>
      <w:proofErr w:type="spellEnd"/>
      <w:r w:rsidR="0005443C" w:rsidRPr="00B16A3B">
        <w:rPr>
          <w:rStyle w:val="customfontstyle"/>
        </w:rPr>
        <w:t xml:space="preserve"> рішень, включених до порядку денного пленарного засідання І</w:t>
      </w:r>
      <w:r w:rsidRPr="00B16A3B">
        <w:rPr>
          <w:rStyle w:val="customfontstyle"/>
          <w:lang w:val="en-US"/>
        </w:rPr>
        <w:t>V</w:t>
      </w:r>
      <w:r w:rsidR="0005443C" w:rsidRPr="00B16A3B">
        <w:rPr>
          <w:rStyle w:val="customfontstyle"/>
        </w:rPr>
        <w:t xml:space="preserve"> сесії Криворізької міської ради </w:t>
      </w:r>
      <w:r w:rsidR="0005443C" w:rsidRPr="00B16A3B">
        <w:rPr>
          <w:rStyle w:val="customfontstyle"/>
          <w:lang w:val="en-US"/>
        </w:rPr>
        <w:t>VIII</w:t>
      </w:r>
      <w:r w:rsidR="0005443C" w:rsidRPr="00B16A3B">
        <w:rPr>
          <w:rStyle w:val="customfontstyle"/>
          <w:lang w:val="ru-RU"/>
        </w:rPr>
        <w:t xml:space="preserve"> </w:t>
      </w:r>
      <w:r w:rsidR="0005443C" w:rsidRPr="00B16A3B">
        <w:rPr>
          <w:rStyle w:val="customfontstyle"/>
        </w:rPr>
        <w:t>скликання відповідно до протоколу засідання комісії.</w:t>
      </w:r>
    </w:p>
    <w:p w:rsidR="00E80C29" w:rsidRDefault="00E80C29" w:rsidP="00E80C2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80C29">
        <w:rPr>
          <w:rFonts w:ascii="Times New Roman" w:hAnsi="Times New Roman"/>
          <w:sz w:val="28"/>
          <w:szCs w:val="28"/>
        </w:rPr>
        <w:t>2.</w:t>
      </w:r>
      <w:hyperlink r:id="rId6" w:history="1">
        <w:r w:rsidRPr="005C5BF8">
          <w:rPr>
            <w:rFonts w:ascii="Times New Roman" w:hAnsi="Times New Roman"/>
            <w:sz w:val="28"/>
            <w:szCs w:val="28"/>
          </w:rPr>
          <w:t>Звіт про повторне відстеження</w:t>
        </w:r>
      </w:hyperlink>
      <w:r w:rsidRPr="005C5BF8">
        <w:rPr>
          <w:rFonts w:ascii="Times New Roman" w:hAnsi="Times New Roman"/>
          <w:sz w:val="28"/>
          <w:szCs w:val="28"/>
        </w:rPr>
        <w:t xml:space="preserve"> результативності регуляторного акта - рішення Криворізької міської ради </w:t>
      </w:r>
      <w:r w:rsidRPr="005C5BF8">
        <w:rPr>
          <w:rFonts w:ascii="Times New Roman" w:hAnsi="Times New Roman"/>
          <w:bCs/>
          <w:sz w:val="28"/>
          <w:szCs w:val="28"/>
        </w:rPr>
        <w:t xml:space="preserve">від </w:t>
      </w:r>
      <w:r w:rsidRPr="005C5BF8">
        <w:rPr>
          <w:rFonts w:ascii="Times New Roman" w:hAnsi="Times New Roman"/>
          <w:sz w:val="28"/>
          <w:szCs w:val="28"/>
        </w:rPr>
        <w:t xml:space="preserve">ради від </w:t>
      </w:r>
      <w:r w:rsidRPr="005C5BF8">
        <w:rPr>
          <w:rFonts w:ascii="Times New Roman" w:hAnsi="Times New Roman"/>
          <w:bCs/>
          <w:sz w:val="28"/>
          <w:szCs w:val="28"/>
        </w:rPr>
        <w:t>26.06.2019 №3897 «Про встановлення ставок плати за землю та пільг щодо земельного податку на території м. Кривого Рогу у 2020 році»</w:t>
      </w:r>
      <w:r w:rsidRPr="00473D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підписати та дозволити оприлюднення у встановлений чинним законодавством термін та спосіб.</w:t>
      </w:r>
    </w:p>
    <w:p w:rsidR="00C37A19" w:rsidRDefault="00C37A19" w:rsidP="00C37A19">
      <w:pPr>
        <w:widowControl w:val="0"/>
        <w:ind w:firstLine="708"/>
        <w:jc w:val="both"/>
        <w:rPr>
          <w:szCs w:val="28"/>
        </w:rPr>
      </w:pPr>
      <w:r>
        <w:rPr>
          <w:rStyle w:val="customfontstyle"/>
        </w:rPr>
        <w:t>3.</w:t>
      </w:r>
      <w:r w:rsidRPr="00C37A1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З</w:t>
      </w:r>
      <w:r w:rsidRPr="00D72D57">
        <w:rPr>
          <w:color w:val="000000"/>
          <w:szCs w:val="28"/>
        </w:rPr>
        <w:t>атвердити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 xml:space="preserve">план роботи постійної комісії на </w:t>
      </w:r>
      <w:r>
        <w:rPr>
          <w:szCs w:val="28"/>
          <w:lang w:val="en-US"/>
        </w:rPr>
        <w:t>I</w:t>
      </w:r>
      <w:r>
        <w:rPr>
          <w:szCs w:val="28"/>
        </w:rPr>
        <w:t xml:space="preserve"> півріччя 2021 року.</w:t>
      </w:r>
    </w:p>
    <w:p w:rsidR="00E80C29" w:rsidRDefault="00E80C29" w:rsidP="0005443C">
      <w:pPr>
        <w:ind w:firstLine="709"/>
        <w:jc w:val="both"/>
        <w:rPr>
          <w:rStyle w:val="customfontstyle"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E80C29" w:rsidRDefault="0005443C" w:rsidP="0005443C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rPr>
          <w:b w:val="0"/>
          <w:i w:val="0"/>
          <w:sz w:val="28"/>
          <w:szCs w:val="28"/>
        </w:rPr>
      </w:pPr>
      <w:r w:rsidRPr="00E80C29">
        <w:rPr>
          <w:b w:val="0"/>
          <w:i w:val="0"/>
          <w:sz w:val="28"/>
          <w:szCs w:val="28"/>
        </w:rPr>
        <w:t xml:space="preserve">Департаменту </w:t>
      </w:r>
      <w:r w:rsidR="00E80C29" w:rsidRPr="00E80C29">
        <w:rPr>
          <w:b w:val="0"/>
          <w:i w:val="0"/>
          <w:sz w:val="28"/>
          <w:szCs w:val="28"/>
        </w:rPr>
        <w:t xml:space="preserve">регулювання містобудівної діяльності та земельних відносин підготувати лист гр. </w:t>
      </w:r>
      <w:proofErr w:type="spellStart"/>
      <w:r w:rsidR="00E80C29" w:rsidRPr="00E80C29">
        <w:rPr>
          <w:b w:val="0"/>
          <w:i w:val="0"/>
          <w:sz w:val="28"/>
          <w:szCs w:val="28"/>
        </w:rPr>
        <w:t>Буркову</w:t>
      </w:r>
      <w:proofErr w:type="spellEnd"/>
      <w:r w:rsidR="00E80C29" w:rsidRPr="00E80C29">
        <w:rPr>
          <w:b w:val="0"/>
          <w:i w:val="0"/>
          <w:sz w:val="28"/>
          <w:szCs w:val="28"/>
        </w:rPr>
        <w:t xml:space="preserve"> Ю.Г., в якому рекомендувати йому оформити право користування земельною ділянкою відповідно до чинного законодавства для запобігання втрати надходжень до міського бюджету.</w:t>
      </w:r>
    </w:p>
    <w:p w:rsidR="00C37A19" w:rsidRDefault="00C37A19" w:rsidP="0005443C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</w:rPr>
      </w:pPr>
      <w:r>
        <w:rPr>
          <w:color w:val="000000"/>
          <w:szCs w:val="28"/>
        </w:rPr>
        <w:t>У</w:t>
      </w:r>
      <w:r w:rsidRPr="00CB4521">
        <w:rPr>
          <w:color w:val="000000"/>
          <w:szCs w:val="28"/>
        </w:rPr>
        <w:t>правлінню економіки</w:t>
      </w:r>
      <w:r>
        <w:rPr>
          <w:color w:val="000000"/>
          <w:szCs w:val="28"/>
        </w:rPr>
        <w:t xml:space="preserve"> запросити на наступне засідання постійної комісії </w:t>
      </w:r>
      <w:r w:rsidRPr="00CB4521">
        <w:rPr>
          <w:szCs w:val="28"/>
        </w:rPr>
        <w:t>директора КП “Інститут розвитку міста”</w:t>
      </w:r>
      <w:r>
        <w:rPr>
          <w:szCs w:val="28"/>
        </w:rPr>
        <w:t xml:space="preserve"> для доповіді стосовно діяльності підприємства і надати відповідну інформацію на електронні адреси членів постійної комісії до 19.03.2021.</w:t>
      </w:r>
    </w:p>
    <w:p w:rsidR="00C37A19" w:rsidRPr="00C37A19" w:rsidRDefault="00C37A19" w:rsidP="00C37A19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color w:val="000000"/>
          <w:szCs w:val="28"/>
        </w:rPr>
      </w:pPr>
      <w:r w:rsidRPr="00C37A19">
        <w:rPr>
          <w:szCs w:val="28"/>
        </w:rPr>
        <w:t xml:space="preserve">Департаменту регулювання містобудівної діяльності та земельних </w:t>
      </w:r>
      <w:bookmarkStart w:id="0" w:name="_GoBack"/>
      <w:bookmarkEnd w:id="0"/>
      <w:r w:rsidRPr="00C37A19">
        <w:rPr>
          <w:szCs w:val="28"/>
        </w:rPr>
        <w:t xml:space="preserve">відносин надати відповідь гр. Марченку В.С., </w:t>
      </w:r>
      <w:r w:rsidRPr="00C37A19">
        <w:rPr>
          <w:color w:val="000000"/>
          <w:szCs w:val="28"/>
        </w:rPr>
        <w:t>учаснику АТО</w:t>
      </w:r>
      <w:r w:rsidRPr="00C37A19">
        <w:rPr>
          <w:color w:val="000000"/>
          <w:szCs w:val="28"/>
          <w:lang w:val="ru-RU"/>
        </w:rPr>
        <w:t>/ООС,</w:t>
      </w:r>
      <w:r w:rsidRPr="00C37A19">
        <w:rPr>
          <w:color w:val="000000"/>
          <w:szCs w:val="28"/>
        </w:rPr>
        <w:t xml:space="preserve"> щодо виділення земельної ділянки.</w:t>
      </w:r>
    </w:p>
    <w:p w:rsidR="0005443C" w:rsidRPr="00C37A19" w:rsidRDefault="0005443C" w:rsidP="00C37A19">
      <w:pPr>
        <w:pStyle w:val="a5"/>
        <w:widowControl w:val="0"/>
        <w:tabs>
          <w:tab w:val="left" w:pos="993"/>
        </w:tabs>
        <w:ind w:left="567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4A47CB"/>
    <w:rsid w:val="007E08DC"/>
    <w:rsid w:val="00B07FE8"/>
    <w:rsid w:val="00C37A19"/>
    <w:rsid w:val="00E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r.gov.ua/ua/osxfile/pg/280218877373513_s_1o/1653112365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5</cp:revision>
  <cp:lastPrinted>2021-01-27T10:46:00Z</cp:lastPrinted>
  <dcterms:created xsi:type="dcterms:W3CDTF">2021-01-27T10:27:00Z</dcterms:created>
  <dcterms:modified xsi:type="dcterms:W3CDTF">2021-02-22T06:43:00Z</dcterms:modified>
</cp:coreProperties>
</file>