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1FD" w:rsidRPr="00295767" w:rsidRDefault="00E804FA" w:rsidP="009111FD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val="ru-RU" w:eastAsia="ru-RU"/>
        </w:rPr>
        <w:t>ЗВІТ</w:t>
      </w:r>
      <w:r w:rsidR="009111FD"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val="ru-RU" w:eastAsia="ru-RU"/>
        </w:rPr>
        <w:br/>
      </w:r>
      <w:proofErr w:type="gramStart"/>
      <w:r w:rsidR="009111FD"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val="ru-RU" w:eastAsia="ru-RU"/>
        </w:rPr>
        <w:t>про роботу</w:t>
      </w:r>
      <w:proofErr w:type="gramEnd"/>
      <w:r w:rsidR="009111FD"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val="ru-RU" w:eastAsia="ru-RU"/>
        </w:rPr>
        <w:t xml:space="preserve"> депутата </w:t>
      </w:r>
      <w:proofErr w:type="spellStart"/>
      <w:r w:rsidR="009111FD"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val="ru-RU" w:eastAsia="ru-RU"/>
        </w:rPr>
        <w:t>Салтановської</w:t>
      </w:r>
      <w:proofErr w:type="spellEnd"/>
      <w:r w:rsidR="009111FD"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val="ru-RU" w:eastAsia="ru-RU"/>
        </w:rPr>
        <w:t xml:space="preserve"> </w:t>
      </w:r>
      <w:proofErr w:type="spellStart"/>
      <w:r w:rsidR="009111FD"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val="ru-RU" w:eastAsia="ru-RU"/>
        </w:rPr>
        <w:t>Світлани</w:t>
      </w:r>
      <w:proofErr w:type="spellEnd"/>
      <w:r w:rsidR="009111FD"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val="ru-RU" w:eastAsia="ru-RU"/>
        </w:rPr>
        <w:t xml:space="preserve"> </w:t>
      </w:r>
      <w:proofErr w:type="spellStart"/>
      <w:r w:rsidR="009111FD"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val="ru-RU" w:eastAsia="ru-RU"/>
        </w:rPr>
        <w:t>Володимирівни</w:t>
      </w:r>
      <w:proofErr w:type="spellEnd"/>
      <w:r w:rsidR="009111FD" w:rsidRPr="009111FD"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val="ru-RU" w:eastAsia="ru-RU"/>
        </w:rPr>
        <w:t xml:space="preserve"> </w:t>
      </w:r>
    </w:p>
    <w:p w:rsidR="009111FD" w:rsidRPr="009111FD" w:rsidRDefault="009111FD" w:rsidP="0091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val="ru-RU" w:eastAsia="ru-RU"/>
        </w:rPr>
      </w:pPr>
      <w:proofErr w:type="spellStart"/>
      <w:r w:rsidRPr="009111FD"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val="ru-RU" w:eastAsia="ru-RU"/>
        </w:rPr>
        <w:t>фракції</w:t>
      </w:r>
      <w:proofErr w:type="spellEnd"/>
      <w:r w:rsidRPr="009111FD"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val="ru-RU" w:eastAsia="ru-RU"/>
        </w:rPr>
        <w:t xml:space="preserve"> "БЛОК ВІЛКУЛА "УКРАЇНСЬКА ПЕРСПЕКТИВА"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К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риворізької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міської </w:t>
      </w:r>
      <w:proofErr w:type="gramStart"/>
      <w:r>
        <w:rPr>
          <w:rFonts w:ascii="Times New Roman" w:hAnsi="Times New Roman" w:cs="Times New Roman"/>
          <w:b/>
          <w:sz w:val="28"/>
          <w:lang w:val="uk-UA"/>
        </w:rPr>
        <w:t>ради</w:t>
      </w:r>
      <w:r w:rsidRPr="00295767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Pr="00295767">
        <w:rPr>
          <w:rFonts w:ascii="Times New Roman" w:hAnsi="Times New Roman" w:cs="Times New Roman"/>
          <w:b/>
          <w:sz w:val="28"/>
          <w:lang w:val="en-US"/>
        </w:rPr>
        <w:t>VIII</w:t>
      </w:r>
      <w:proofErr w:type="gramEnd"/>
      <w:r w:rsidRPr="002B4EB8">
        <w:rPr>
          <w:rFonts w:ascii="Times New Roman" w:hAnsi="Times New Roman" w:cs="Times New Roman"/>
          <w:b/>
          <w:sz w:val="28"/>
        </w:rPr>
        <w:t xml:space="preserve"> </w:t>
      </w:r>
      <w:r w:rsidRPr="00295767">
        <w:rPr>
          <w:rFonts w:ascii="Times New Roman" w:hAnsi="Times New Roman" w:cs="Times New Roman"/>
          <w:b/>
          <w:sz w:val="28"/>
          <w:lang w:val="uk-UA"/>
        </w:rPr>
        <w:t>скликання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val="ru-RU" w:eastAsia="ru-RU"/>
        </w:rPr>
        <w:br/>
        <w:t>(17.12.20-31.12. 2021р.)</w:t>
      </w:r>
    </w:p>
    <w:p w:rsidR="00EC1E1F" w:rsidRDefault="00EC1E1F" w:rsidP="009111FD">
      <w:pPr>
        <w:jc w:val="center"/>
        <w:rPr>
          <w:lang w:val="ru-RU"/>
        </w:rPr>
      </w:pPr>
    </w:p>
    <w:p w:rsidR="00911165" w:rsidRPr="0046061E" w:rsidRDefault="00911165" w:rsidP="00ED0B3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6061E">
        <w:rPr>
          <w:rStyle w:val="a5"/>
          <w:rFonts w:ascii="Times New Roman" w:hAnsi="Times New Roman" w:cs="Times New Roman"/>
          <w:lang w:val="uk-UA"/>
        </w:rPr>
        <w:t>Відповідно до статті 16 Закону України «Про статус депутатів місцевих рад» </w:t>
      </w:r>
      <w:r w:rsidRPr="0046061E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інформую про свою депутатську діяльність за звітний період</w:t>
      </w:r>
      <w:r w:rsidR="0046061E" w:rsidRPr="004606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11165" w:rsidRPr="00AB1021" w:rsidRDefault="0046061E" w:rsidP="00ED0B3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61E">
        <w:rPr>
          <w:rFonts w:ascii="Times New Roman" w:hAnsi="Times New Roman" w:cs="Times New Roman"/>
          <w:sz w:val="28"/>
          <w:szCs w:val="28"/>
          <w:shd w:val="clear" w:color="auto" w:fill="FFFFFF"/>
        </w:rPr>
        <w:t>Обрана депутатом</w:t>
      </w:r>
      <w:r w:rsidR="00CA2C59" w:rsidRPr="00CA2C59">
        <w:rPr>
          <w:rFonts w:ascii="Times New Roman" w:hAnsi="Times New Roman" w:cs="Times New Roman"/>
          <w:sz w:val="28"/>
          <w:lang w:val="uk-UA"/>
        </w:rPr>
        <w:t xml:space="preserve"> Криворізької міської ради</w:t>
      </w:r>
      <w:r w:rsidR="00CA2C59">
        <w:rPr>
          <w:rFonts w:ascii="Times New Roman" w:hAnsi="Times New Roman" w:cs="Times New Roman"/>
          <w:sz w:val="28"/>
          <w:lang w:val="uk-UA"/>
        </w:rPr>
        <w:t xml:space="preserve"> </w:t>
      </w:r>
      <w:r w:rsidR="00CA2C59" w:rsidRPr="00CA2C59">
        <w:rPr>
          <w:rFonts w:ascii="Times New Roman" w:hAnsi="Times New Roman" w:cs="Times New Roman"/>
          <w:sz w:val="28"/>
          <w:lang w:val="en-US"/>
        </w:rPr>
        <w:t>VIII</w:t>
      </w:r>
      <w:r w:rsidR="00CA2C59" w:rsidRPr="00CA2C59">
        <w:rPr>
          <w:rFonts w:ascii="Times New Roman" w:hAnsi="Times New Roman" w:cs="Times New Roman"/>
          <w:sz w:val="28"/>
        </w:rPr>
        <w:t xml:space="preserve"> </w:t>
      </w:r>
      <w:r w:rsidR="00CA2C59" w:rsidRPr="00CA2C59">
        <w:rPr>
          <w:rFonts w:ascii="Times New Roman" w:hAnsi="Times New Roman" w:cs="Times New Roman"/>
          <w:sz w:val="28"/>
          <w:lang w:val="uk-UA"/>
        </w:rPr>
        <w:t>скликання</w:t>
      </w:r>
      <w:r w:rsidRPr="0046061E">
        <w:rPr>
          <w:rFonts w:ascii="Arial" w:hAnsi="Arial" w:cs="Arial"/>
          <w:color w:val="000000"/>
          <w:sz w:val="21"/>
          <w:szCs w:val="21"/>
        </w:rPr>
        <w:t xml:space="preserve"> </w:t>
      </w:r>
      <w:r w:rsidRPr="0046061E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Pr="00AB1021">
        <w:rPr>
          <w:rFonts w:ascii="Times New Roman" w:hAnsi="Times New Roman" w:cs="Times New Roman"/>
          <w:sz w:val="28"/>
          <w:szCs w:val="28"/>
          <w:lang w:val="uk-UA"/>
        </w:rPr>
        <w:t xml:space="preserve">Дніпропетровської обласної організації політичної партії  «Блок </w:t>
      </w:r>
      <w:proofErr w:type="spellStart"/>
      <w:r w:rsidRPr="00AB1021">
        <w:rPr>
          <w:rFonts w:ascii="Times New Roman" w:hAnsi="Times New Roman" w:cs="Times New Roman"/>
          <w:sz w:val="28"/>
          <w:szCs w:val="28"/>
          <w:lang w:val="uk-UA"/>
        </w:rPr>
        <w:t>Вілкула</w:t>
      </w:r>
      <w:proofErr w:type="spellEnd"/>
      <w:r w:rsidRPr="00AB1021">
        <w:rPr>
          <w:rFonts w:ascii="Times New Roman" w:hAnsi="Times New Roman" w:cs="Times New Roman"/>
          <w:sz w:val="28"/>
          <w:szCs w:val="28"/>
          <w:lang w:val="uk-UA"/>
        </w:rPr>
        <w:t xml:space="preserve"> «Українська перспектива»</w:t>
      </w:r>
      <w:r w:rsidR="001A0A7D" w:rsidRPr="00AB10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2C59" w:rsidRPr="00AB1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1021" w:rsidRPr="00AB1021" w:rsidRDefault="00AB1021" w:rsidP="00ED0B37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Lato-Regular" w:hAnsi="Lato-Regular"/>
          <w:sz w:val="27"/>
          <w:szCs w:val="27"/>
          <w:lang w:val="uk-UA"/>
        </w:rPr>
      </w:pPr>
      <w:r w:rsidRPr="00AB1021">
        <w:rPr>
          <w:rFonts w:ascii="Lato-Regular" w:hAnsi="Lato-Regular"/>
          <w:sz w:val="27"/>
          <w:szCs w:val="27"/>
          <w:lang w:val="uk-UA"/>
        </w:rPr>
        <w:t>Свої депутатські повноваження здійснюю відповідно до Конституції України, Законів  України «Про статус депутатів місцевих рад», «Про місцеве самоврядування в Україні», Регламенту  міської ради.</w:t>
      </w:r>
    </w:p>
    <w:p w:rsidR="00AB1021" w:rsidRPr="00AB1021" w:rsidRDefault="00AB1021" w:rsidP="00ED0B37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Lato-Regular" w:hAnsi="Lato-Regular"/>
          <w:sz w:val="27"/>
          <w:szCs w:val="27"/>
          <w:lang w:val="uk-UA"/>
        </w:rPr>
      </w:pPr>
      <w:r w:rsidRPr="00AB1021">
        <w:rPr>
          <w:rFonts w:ascii="Lato-Regular" w:hAnsi="Lato-Regular"/>
          <w:sz w:val="27"/>
          <w:szCs w:val="27"/>
          <w:lang w:val="uk-UA"/>
        </w:rPr>
        <w:t>Пріоритетними напрямками моєї роботи є захист інтересів громади та виборців, виконання доручень виборців у межах депутатських повноважень, передбачених Законом України «Про статус депутатів місцевих рад».</w:t>
      </w:r>
    </w:p>
    <w:p w:rsidR="00E902CA" w:rsidRDefault="002E4509" w:rsidP="00ED0B3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грудня 2020  по грудень 2021 року б</w:t>
      </w:r>
      <w:r w:rsidR="00E902CA">
        <w:rPr>
          <w:rFonts w:ascii="Times New Roman" w:hAnsi="Times New Roman" w:cs="Times New Roman"/>
          <w:sz w:val="28"/>
          <w:lang w:val="uk-UA"/>
        </w:rPr>
        <w:t>ула присутня на  всіх  сесіях міської  ради.</w:t>
      </w:r>
    </w:p>
    <w:p w:rsidR="00E902CA" w:rsidRDefault="005A3E38" w:rsidP="00ED0B3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Усього міською радою </w:t>
      </w:r>
      <w:r w:rsidR="00E902CA">
        <w:rPr>
          <w:rFonts w:ascii="Times New Roman" w:hAnsi="Times New Roman" w:cs="Times New Roman"/>
          <w:sz w:val="28"/>
          <w:lang w:val="uk-UA"/>
        </w:rPr>
        <w:t xml:space="preserve">за моєю участю </w:t>
      </w:r>
      <w:r>
        <w:rPr>
          <w:rFonts w:ascii="Times New Roman" w:hAnsi="Times New Roman" w:cs="Times New Roman"/>
          <w:sz w:val="28"/>
          <w:lang w:val="uk-UA"/>
        </w:rPr>
        <w:t>ухвалено 1055 рішень</w:t>
      </w:r>
      <w:r w:rsidR="00E902CA">
        <w:rPr>
          <w:rFonts w:ascii="Times New Roman" w:hAnsi="Times New Roman" w:cs="Times New Roman"/>
          <w:sz w:val="28"/>
          <w:lang w:val="uk-UA"/>
        </w:rPr>
        <w:t>, як стосувалися бюджету, благоустрою, медицини, освіти та інших сфер життя міста та його мешканців.</w:t>
      </w:r>
    </w:p>
    <w:p w:rsidR="00E902CA" w:rsidRDefault="002E4509" w:rsidP="00ED0B3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2E4509">
        <w:rPr>
          <w:rStyle w:val="a6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Обрана секретарем</w:t>
      </w:r>
      <w:r w:rsidRPr="002E4509">
        <w:rPr>
          <w:rStyle w:val="a6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2E4509">
        <w:rPr>
          <w:rFonts w:ascii="Times New Roman" w:hAnsi="Times New Roman" w:cs="Times New Roman"/>
          <w:sz w:val="27"/>
          <w:szCs w:val="27"/>
          <w:shd w:val="clear" w:color="auto" w:fill="FFFFFF"/>
        </w:rPr>
        <w:t>постійної комісії з питань </w:t>
      </w:r>
      <w:r w:rsidR="005A3E38" w:rsidRPr="002E4509">
        <w:rPr>
          <w:rFonts w:ascii="Times New Roman" w:hAnsi="Times New Roman" w:cs="Times New Roman"/>
          <w:sz w:val="28"/>
          <w:lang w:val="uk-UA"/>
        </w:rPr>
        <w:t xml:space="preserve"> екології та природних ресурсів.</w:t>
      </w:r>
    </w:p>
    <w:p w:rsidR="0035585A" w:rsidRPr="00E902CA" w:rsidRDefault="005A3E38" w:rsidP="00ED0B3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="00E902CA">
        <w:rPr>
          <w:rFonts w:ascii="Times New Roman" w:hAnsi="Times New Roman" w:cs="Times New Roman"/>
          <w:sz w:val="28"/>
          <w:lang w:val="uk-UA"/>
        </w:rPr>
        <w:t xml:space="preserve">рийом виборців </w:t>
      </w:r>
      <w:r w:rsidR="000A6AB8" w:rsidRPr="00E902CA">
        <w:rPr>
          <w:rFonts w:ascii="Times New Roman" w:hAnsi="Times New Roman" w:cs="Times New Roman"/>
          <w:sz w:val="28"/>
          <w:lang w:val="uk-UA"/>
        </w:rPr>
        <w:t xml:space="preserve"> </w:t>
      </w:r>
      <w:r w:rsidR="00814D66" w:rsidRPr="00E902CA">
        <w:rPr>
          <w:rFonts w:ascii="Times New Roman" w:hAnsi="Times New Roman" w:cs="Times New Roman"/>
          <w:sz w:val="28"/>
          <w:lang w:val="uk-UA"/>
        </w:rPr>
        <w:t>проводж</w:t>
      </w:r>
      <w:r w:rsidR="000A6AB8" w:rsidRPr="00E902CA">
        <w:rPr>
          <w:rFonts w:ascii="Times New Roman" w:hAnsi="Times New Roman" w:cs="Times New Roman"/>
          <w:sz w:val="28"/>
          <w:lang w:val="uk-UA"/>
        </w:rPr>
        <w:t xml:space="preserve">у </w:t>
      </w:r>
      <w:r w:rsidR="00814D66" w:rsidRPr="00E902CA">
        <w:rPr>
          <w:rFonts w:ascii="Times New Roman" w:hAnsi="Times New Roman" w:cs="Times New Roman"/>
          <w:sz w:val="28"/>
          <w:lang w:val="uk-UA"/>
        </w:rPr>
        <w:t xml:space="preserve">у </w:t>
      </w:r>
      <w:r w:rsidR="00EF5B4E" w:rsidRPr="00E902CA">
        <w:rPr>
          <w:rFonts w:ascii="Times New Roman" w:hAnsi="Times New Roman" w:cs="Times New Roman"/>
          <w:sz w:val="28"/>
          <w:lang w:val="uk-UA"/>
        </w:rPr>
        <w:t>виконкомі</w:t>
      </w:r>
      <w:r w:rsidR="000A6AB8" w:rsidRPr="00E902CA">
        <w:rPr>
          <w:rFonts w:ascii="Times New Roman" w:hAnsi="Times New Roman" w:cs="Times New Roman"/>
          <w:sz w:val="28"/>
          <w:lang w:val="uk-UA"/>
        </w:rPr>
        <w:t xml:space="preserve"> Металургійної районної у місті</w:t>
      </w:r>
      <w:r w:rsidR="0035585A" w:rsidRPr="00E902CA">
        <w:rPr>
          <w:rFonts w:ascii="Times New Roman" w:hAnsi="Times New Roman" w:cs="Times New Roman"/>
          <w:sz w:val="28"/>
          <w:lang w:val="uk-UA"/>
        </w:rPr>
        <w:t xml:space="preserve"> ради</w:t>
      </w:r>
      <w:r w:rsidR="00D97BC6" w:rsidRPr="00E902CA">
        <w:rPr>
          <w:rFonts w:ascii="Times New Roman" w:hAnsi="Times New Roman" w:cs="Times New Roman"/>
          <w:sz w:val="28"/>
          <w:lang w:val="uk-UA"/>
        </w:rPr>
        <w:t>, в тре</w:t>
      </w:r>
      <w:r w:rsidR="000A6AB8" w:rsidRPr="00E902CA">
        <w:rPr>
          <w:rFonts w:ascii="Times New Roman" w:hAnsi="Times New Roman" w:cs="Times New Roman"/>
          <w:sz w:val="28"/>
          <w:lang w:val="uk-UA"/>
        </w:rPr>
        <w:t>тю п’ятницю кожного місяця</w:t>
      </w:r>
      <w:r w:rsidR="0035585A" w:rsidRPr="00E902CA">
        <w:rPr>
          <w:rFonts w:ascii="Times New Roman" w:hAnsi="Times New Roman" w:cs="Times New Roman"/>
          <w:sz w:val="28"/>
          <w:lang w:val="uk-UA"/>
        </w:rPr>
        <w:t xml:space="preserve">, але у зв’язку з епідеміологічною </w:t>
      </w:r>
      <w:r w:rsidR="0035585A" w:rsidRPr="00E902CA">
        <w:rPr>
          <w:rFonts w:ascii="Times New Roman" w:hAnsi="Times New Roman" w:cs="Times New Roman"/>
          <w:sz w:val="28"/>
          <w:szCs w:val="28"/>
          <w:lang w:val="uk-UA"/>
        </w:rPr>
        <w:t xml:space="preserve"> небезпекою та  поширенням на території області гострої респіраторної хвороби  </w:t>
      </w:r>
      <w:r w:rsidR="0035585A" w:rsidRPr="00E902C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5585A" w:rsidRPr="00E902CA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спричиненої </w:t>
      </w:r>
      <w:proofErr w:type="spellStart"/>
      <w:r w:rsidR="0035585A" w:rsidRPr="00E902CA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35585A" w:rsidRPr="00E902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85A" w:rsidRPr="00E902CA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35585A" w:rsidRPr="00E902C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35585A" w:rsidRPr="00E902CA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="0035585A" w:rsidRPr="00E902CA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35585A" w:rsidRPr="00E902CA">
        <w:rPr>
          <w:rFonts w:ascii="Times New Roman" w:hAnsi="Times New Roman" w:cs="Times New Roman"/>
          <w:sz w:val="28"/>
          <w:lang w:val="uk-UA"/>
        </w:rPr>
        <w:t xml:space="preserve"> </w:t>
      </w:r>
      <w:r w:rsidR="0035585A" w:rsidRPr="00E902CA">
        <w:rPr>
          <w:rFonts w:ascii="Times New Roman" w:eastAsia="Times New Roman" w:hAnsi="Times New Roman" w:cs="Times New Roman"/>
          <w:spacing w:val="12"/>
          <w:sz w:val="28"/>
          <w:szCs w:val="28"/>
          <w:lang w:val="uk-UA" w:eastAsia="ru-RU"/>
        </w:rPr>
        <w:t>передбаченої червоним рівнем небезпеки</w:t>
      </w:r>
      <w:r w:rsidR="0035585A" w:rsidRPr="00E902CA">
        <w:rPr>
          <w:rFonts w:ascii="Times New Roman" w:hAnsi="Times New Roman" w:cs="Times New Roman"/>
          <w:sz w:val="28"/>
          <w:szCs w:val="28"/>
          <w:lang w:val="uk-UA"/>
        </w:rPr>
        <w:t xml:space="preserve"> та переходом Дніпропетровської області до червоного рівня,</w:t>
      </w:r>
      <w:r w:rsidR="0035585A" w:rsidRPr="00E902CA">
        <w:rPr>
          <w:rFonts w:ascii="Times New Roman" w:hAnsi="Times New Roman" w:cs="Times New Roman"/>
          <w:sz w:val="28"/>
          <w:lang w:val="uk-UA"/>
        </w:rPr>
        <w:t xml:space="preserve"> звернення мешканців вела в онлайн-режимі;</w:t>
      </w:r>
    </w:p>
    <w:p w:rsidR="0035585A" w:rsidRPr="0035585A" w:rsidRDefault="0057680E" w:rsidP="00ED0B37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35585A">
        <w:rPr>
          <w:rFonts w:ascii="Times New Roman" w:hAnsi="Times New Roman" w:cs="Times New Roman"/>
          <w:sz w:val="28"/>
          <w:lang w:val="uk-UA"/>
        </w:rPr>
        <w:t xml:space="preserve">кількість прийомів – </w:t>
      </w:r>
      <w:r w:rsidR="00EF5B4E">
        <w:rPr>
          <w:rFonts w:ascii="Times New Roman" w:hAnsi="Times New Roman" w:cs="Times New Roman"/>
          <w:sz w:val="28"/>
          <w:lang w:val="uk-UA"/>
        </w:rPr>
        <w:t>7</w:t>
      </w:r>
      <w:r w:rsidR="00AB1021" w:rsidRPr="0035585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EF5B4E" w:rsidRDefault="0057680E" w:rsidP="00ED0B3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85A">
        <w:rPr>
          <w:rFonts w:ascii="Times New Roman" w:hAnsi="Times New Roman" w:cs="Times New Roman"/>
          <w:sz w:val="28"/>
          <w:lang w:val="uk-UA"/>
        </w:rPr>
        <w:t>питання, порушені виборців під час прийому</w:t>
      </w:r>
      <w:r w:rsidR="00EF5B4E">
        <w:rPr>
          <w:rFonts w:ascii="Times New Roman" w:hAnsi="Times New Roman" w:cs="Times New Roman"/>
          <w:sz w:val="28"/>
          <w:lang w:val="uk-UA"/>
        </w:rPr>
        <w:t xml:space="preserve">: </w:t>
      </w:r>
      <w:r w:rsidRPr="0035585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EF5B4E" w:rsidRDefault="0057680E" w:rsidP="00ED0B37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85A">
        <w:rPr>
          <w:rFonts w:ascii="Times New Roman" w:hAnsi="Times New Roman" w:cs="Times New Roman"/>
          <w:sz w:val="28"/>
          <w:szCs w:val="28"/>
          <w:lang w:val="uk-UA"/>
        </w:rPr>
        <w:t>щод</w:t>
      </w:r>
      <w:r w:rsidR="00EF5B4E">
        <w:rPr>
          <w:rFonts w:ascii="Times New Roman" w:hAnsi="Times New Roman" w:cs="Times New Roman"/>
          <w:sz w:val="28"/>
          <w:szCs w:val="28"/>
          <w:lang w:val="uk-UA"/>
        </w:rPr>
        <w:t>о подальшого навчання учен</w:t>
      </w:r>
      <w:r w:rsidR="00E804FA">
        <w:rPr>
          <w:rFonts w:ascii="Times New Roman" w:hAnsi="Times New Roman" w:cs="Times New Roman"/>
          <w:sz w:val="28"/>
          <w:szCs w:val="28"/>
          <w:lang w:val="uk-UA"/>
        </w:rPr>
        <w:t>иків</w:t>
      </w:r>
      <w:bookmarkStart w:id="0" w:name="_GoBack"/>
      <w:bookmarkEnd w:id="0"/>
      <w:r w:rsidR="00EF5B4E">
        <w:rPr>
          <w:rFonts w:ascii="Times New Roman" w:hAnsi="Times New Roman" w:cs="Times New Roman"/>
          <w:sz w:val="28"/>
          <w:szCs w:val="28"/>
          <w:lang w:val="uk-UA"/>
        </w:rPr>
        <w:t xml:space="preserve"> 9 класу</w:t>
      </w:r>
      <w:r w:rsidRPr="0035585A">
        <w:rPr>
          <w:rFonts w:ascii="Times New Roman" w:hAnsi="Times New Roman" w:cs="Times New Roman"/>
          <w:sz w:val="28"/>
          <w:szCs w:val="28"/>
          <w:lang w:val="uk-UA"/>
        </w:rPr>
        <w:t xml:space="preserve">  у 10-11 класі</w:t>
      </w:r>
      <w:r w:rsidR="00EF5B4E">
        <w:rPr>
          <w:rFonts w:ascii="Times New Roman" w:hAnsi="Times New Roman" w:cs="Times New Roman"/>
          <w:sz w:val="28"/>
          <w:szCs w:val="28"/>
          <w:lang w:val="uk-UA"/>
        </w:rPr>
        <w:t xml:space="preserve">, які мешкають на житломасиві </w:t>
      </w:r>
      <w:proofErr w:type="spellStart"/>
      <w:r w:rsidR="00EF5B4E">
        <w:rPr>
          <w:rFonts w:ascii="Times New Roman" w:hAnsi="Times New Roman" w:cs="Times New Roman"/>
          <w:sz w:val="28"/>
          <w:szCs w:val="28"/>
          <w:lang w:val="uk-UA"/>
        </w:rPr>
        <w:t>Півд.ГЗК</w:t>
      </w:r>
      <w:proofErr w:type="spellEnd"/>
      <w:r w:rsidR="00EF5B4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5B4E" w:rsidRPr="00EF5B4E" w:rsidRDefault="00EF5B4E" w:rsidP="00ED0B37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причина не навчання дітей шкільного віку у </w:t>
      </w:r>
      <w:r w:rsidRPr="00EF5B4E">
        <w:rPr>
          <w:rFonts w:ascii="Times New Roman" w:hAnsi="Times New Roman" w:cs="Times New Roman"/>
          <w:sz w:val="28"/>
          <w:szCs w:val="24"/>
          <w:lang w:val="uk-UA"/>
        </w:rPr>
        <w:t xml:space="preserve"> відсутності прописки на проживання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Довгинцевському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 району;</w:t>
      </w:r>
    </w:p>
    <w:p w:rsidR="00EF5B4E" w:rsidRDefault="00C84293" w:rsidP="00ED0B37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тарифи та послуги ЖКЗ;</w:t>
      </w:r>
    </w:p>
    <w:p w:rsidR="00C84293" w:rsidRPr="00C84293" w:rsidRDefault="0057680E" w:rsidP="00ED0B37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85A">
        <w:rPr>
          <w:rFonts w:ascii="Times New Roman" w:hAnsi="Times New Roman" w:cs="Times New Roman"/>
          <w:sz w:val="28"/>
          <w:szCs w:val="28"/>
          <w:lang w:val="uk-UA"/>
        </w:rPr>
        <w:t xml:space="preserve"> проблеми водопостачання у підвальному приміщенні житлового будинку</w:t>
      </w:r>
      <w:r w:rsidR="0035585A">
        <w:rPr>
          <w:rFonts w:ascii="Times New Roman" w:hAnsi="Times New Roman" w:cs="Times New Roman"/>
          <w:sz w:val="28"/>
          <w:szCs w:val="28"/>
          <w:lang w:val="uk-UA"/>
        </w:rPr>
        <w:t xml:space="preserve"> Саксаганського району</w:t>
      </w:r>
      <w:r w:rsidRPr="003558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5356">
        <w:rPr>
          <w:rFonts w:ascii="Times New Roman" w:hAnsi="Times New Roman" w:cs="Times New Roman"/>
          <w:sz w:val="28"/>
          <w:szCs w:val="28"/>
          <w:lang w:val="uk-UA"/>
        </w:rPr>
        <w:t xml:space="preserve"> було</w:t>
      </w:r>
      <w:r w:rsidRPr="0035585A">
        <w:rPr>
          <w:rFonts w:ascii="Times New Roman" w:hAnsi="Times New Roman" w:cs="Times New Roman"/>
          <w:sz w:val="28"/>
          <w:szCs w:val="28"/>
          <w:lang w:val="uk-UA"/>
        </w:rPr>
        <w:t xml:space="preserve"> виконано заміна труб великого діаметру </w:t>
      </w:r>
      <w:r w:rsidRPr="0035585A">
        <w:rPr>
          <w:rFonts w:ascii="Times New Roman" w:hAnsi="Times New Roman" w:cs="Times New Roman"/>
          <w:sz w:val="28"/>
          <w:szCs w:val="28"/>
          <w:lang w:val="uk-UA"/>
        </w:rPr>
        <w:lastRenderedPageBreak/>
        <w:t>у кількості 7</w:t>
      </w:r>
      <w:r w:rsidR="000835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85A">
        <w:rPr>
          <w:rFonts w:ascii="Times New Roman" w:hAnsi="Times New Roman" w:cs="Times New Roman"/>
          <w:sz w:val="28"/>
          <w:szCs w:val="28"/>
          <w:lang w:val="uk-UA"/>
        </w:rPr>
        <w:t>метрів з розподіленим краном та відкачка води у підвальному</w:t>
      </w:r>
      <w:r w:rsidR="00EF5B4E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приміщенні;</w:t>
      </w:r>
    </w:p>
    <w:p w:rsidR="00B960DB" w:rsidRPr="00E67213" w:rsidRDefault="00EF5B4E" w:rsidP="00ED0B37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звернення  до БТІ та </w:t>
      </w:r>
      <w:r w:rsidR="00A96AE2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архітектурно-будівельного контролю міськвиконкому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наданні довідок про норми шумоізоляції</w:t>
      </w:r>
      <w:r w:rsidR="00A96AE2">
        <w:rPr>
          <w:rFonts w:ascii="Times New Roman" w:hAnsi="Times New Roman" w:cs="Times New Roman"/>
          <w:sz w:val="28"/>
          <w:szCs w:val="28"/>
          <w:lang w:val="uk-UA"/>
        </w:rPr>
        <w:t xml:space="preserve"> будинку по              пр. Гагаріна 14</w:t>
      </w:r>
      <w:r w:rsidR="00E672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0DB" w:rsidRPr="00E67213">
        <w:rPr>
          <w:rFonts w:ascii="Times New Roman" w:hAnsi="Times New Roman" w:cs="Times New Roman"/>
          <w:sz w:val="28"/>
          <w:szCs w:val="28"/>
          <w:lang w:val="uk-UA"/>
        </w:rPr>
        <w:t>З порушених питань виборців зверталась до Криворізької міської ради</w:t>
      </w:r>
      <w:r w:rsidR="000D42DC" w:rsidRPr="00E672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42DC" w:rsidRPr="000D42DC" w:rsidRDefault="00D636AB" w:rsidP="00ED0B37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26.03.21 - приймала</w:t>
      </w:r>
      <w:r w:rsidR="000D42DC" w:rsidRPr="000D42DC">
        <w:rPr>
          <w:rFonts w:ascii="Times New Roman" w:hAnsi="Times New Roman" w:cs="Times New Roman"/>
          <w:sz w:val="28"/>
          <w:szCs w:val="24"/>
          <w:lang w:val="uk-UA"/>
        </w:rPr>
        <w:t xml:space="preserve"> участь у засіданні робочої групи з питань перспективної мережі закладів загальної середньої освіти міста на 2020-2022рр</w:t>
      </w:r>
      <w:r w:rsidR="000D42DC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51254D" w:rsidRDefault="000D42DC" w:rsidP="00ED0B3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6AB">
        <w:rPr>
          <w:rFonts w:ascii="Times New Roman" w:hAnsi="Times New Roman" w:cs="Times New Roman"/>
          <w:sz w:val="28"/>
          <w:szCs w:val="28"/>
          <w:lang w:val="uk-UA"/>
        </w:rPr>
        <w:t>25.06.2021р  - прийняла участь в роботі постійних комісій у виїзному  навчанні депутатів  до Центральної станції аерації «</w:t>
      </w:r>
      <w:proofErr w:type="spellStart"/>
      <w:r w:rsidRPr="00D636AB">
        <w:rPr>
          <w:rFonts w:ascii="Times New Roman" w:hAnsi="Times New Roman" w:cs="Times New Roman"/>
          <w:sz w:val="28"/>
          <w:szCs w:val="28"/>
          <w:lang w:val="uk-UA"/>
        </w:rPr>
        <w:t>Кривбасводоканал</w:t>
      </w:r>
      <w:proofErr w:type="spellEnd"/>
      <w:r w:rsidRPr="00D636A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636AB">
        <w:rPr>
          <w:rFonts w:ascii="Times New Roman" w:hAnsi="Times New Roman" w:cs="Times New Roman"/>
          <w:sz w:val="28"/>
          <w:szCs w:val="28"/>
          <w:lang w:val="uk-UA"/>
        </w:rPr>
        <w:t xml:space="preserve"> та 23.07.21р. - </w:t>
      </w:r>
      <w:r w:rsidR="0051254D" w:rsidRPr="00D636AB">
        <w:rPr>
          <w:rFonts w:ascii="Times New Roman" w:hAnsi="Times New Roman" w:cs="Times New Roman"/>
          <w:sz w:val="28"/>
          <w:szCs w:val="28"/>
          <w:lang w:val="uk-UA"/>
        </w:rPr>
        <w:t xml:space="preserve"> у роботі постійних комісій у виїзному навчанні депутатів до </w:t>
      </w:r>
      <w:proofErr w:type="spellStart"/>
      <w:r w:rsidR="0051254D" w:rsidRPr="00D636AB">
        <w:rPr>
          <w:rFonts w:ascii="Times New Roman" w:hAnsi="Times New Roman" w:cs="Times New Roman"/>
          <w:sz w:val="28"/>
          <w:szCs w:val="28"/>
          <w:lang w:val="uk-UA"/>
        </w:rPr>
        <w:t>Радушанського</w:t>
      </w:r>
      <w:proofErr w:type="spellEnd"/>
      <w:r w:rsidR="0051254D" w:rsidRPr="00D636AB">
        <w:rPr>
          <w:rFonts w:ascii="Times New Roman" w:hAnsi="Times New Roman" w:cs="Times New Roman"/>
          <w:sz w:val="28"/>
          <w:szCs w:val="28"/>
          <w:lang w:val="uk-UA"/>
        </w:rPr>
        <w:t xml:space="preserve"> очисного водосховища</w:t>
      </w:r>
      <w:r w:rsidR="008F2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2F9D" w:rsidRPr="00D636AB" w:rsidRDefault="008F2F9D" w:rsidP="00ED0B3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24.09.21р. виїжджала на об’єкти </w:t>
      </w:r>
      <w:r w:rsidR="00ED0B37" w:rsidRPr="00ED0B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КПТМ "Криворіжтепломережа"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F0B34">
        <w:rPr>
          <w:rFonts w:ascii="Times New Roman" w:hAnsi="Times New Roman" w:cs="Times New Roman"/>
          <w:sz w:val="28"/>
          <w:szCs w:val="28"/>
          <w:lang w:val="uk-UA"/>
        </w:rPr>
        <w:t xml:space="preserve">                АТ «</w:t>
      </w:r>
      <w:r w:rsidR="0095373A">
        <w:rPr>
          <w:rFonts w:ascii="Times New Roman" w:hAnsi="Times New Roman" w:cs="Times New Roman"/>
          <w:sz w:val="28"/>
          <w:szCs w:val="28"/>
          <w:lang w:val="uk-UA"/>
        </w:rPr>
        <w:t>Криворізька т</w:t>
      </w:r>
      <w:r w:rsidR="009F0B34">
        <w:rPr>
          <w:rFonts w:ascii="Times New Roman" w:hAnsi="Times New Roman" w:cs="Times New Roman"/>
          <w:sz w:val="28"/>
          <w:szCs w:val="28"/>
          <w:lang w:val="uk-UA"/>
        </w:rPr>
        <w:t>еплоцентраль»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 метою ознайомлення підготовки підприємств до опалювального сезону.</w:t>
      </w:r>
    </w:p>
    <w:p w:rsidR="0035585A" w:rsidRDefault="0035585A" w:rsidP="005A3E38">
      <w:pPr>
        <w:rPr>
          <w:rFonts w:ascii="Times New Roman" w:hAnsi="Times New Roman" w:cs="Times New Roman"/>
          <w:sz w:val="28"/>
          <w:lang w:val="uk-UA"/>
        </w:rPr>
      </w:pPr>
    </w:p>
    <w:p w:rsidR="0035585A" w:rsidRDefault="0035585A" w:rsidP="005A3E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37" w:rsidRDefault="00ED0B37" w:rsidP="005A3E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37" w:rsidRDefault="00ED0B37" w:rsidP="005A3E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B37" w:rsidRDefault="00ED0B37" w:rsidP="005A3E3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повагою депутат міської ради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Салтановська</w:t>
      </w:r>
      <w:proofErr w:type="spellEnd"/>
    </w:p>
    <w:p w:rsidR="0035585A" w:rsidRDefault="0035585A" w:rsidP="003558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585A" w:rsidRDefault="0035585A" w:rsidP="0035585A">
      <w:pPr>
        <w:pStyle w:val="a3"/>
        <w:ind w:left="0"/>
        <w:rPr>
          <w:rFonts w:ascii="Times New Roman" w:hAnsi="Times New Roman" w:cs="Times New Roman"/>
          <w:sz w:val="28"/>
          <w:lang w:val="uk-UA"/>
        </w:rPr>
      </w:pPr>
    </w:p>
    <w:p w:rsidR="0035585A" w:rsidRDefault="0035585A" w:rsidP="0035585A">
      <w:pPr>
        <w:pStyle w:val="a3"/>
        <w:ind w:left="0"/>
        <w:rPr>
          <w:rFonts w:ascii="Times New Roman" w:hAnsi="Times New Roman" w:cs="Times New Roman"/>
          <w:sz w:val="28"/>
          <w:lang w:val="uk-UA"/>
        </w:rPr>
      </w:pPr>
    </w:p>
    <w:p w:rsidR="0035585A" w:rsidRDefault="0035585A" w:rsidP="0035585A">
      <w:pPr>
        <w:pStyle w:val="a3"/>
        <w:ind w:left="0"/>
        <w:rPr>
          <w:rFonts w:ascii="Times New Roman" w:hAnsi="Times New Roman" w:cs="Times New Roman"/>
          <w:sz w:val="28"/>
          <w:lang w:val="uk-UA"/>
        </w:rPr>
      </w:pPr>
    </w:p>
    <w:sectPr w:rsidR="0035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3189"/>
    <w:multiLevelType w:val="hybridMultilevel"/>
    <w:tmpl w:val="4634C4C0"/>
    <w:lvl w:ilvl="0" w:tplc="F094F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826DE"/>
    <w:multiLevelType w:val="hybridMultilevel"/>
    <w:tmpl w:val="C9F8B8B8"/>
    <w:lvl w:ilvl="0" w:tplc="4306C4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87592E"/>
    <w:multiLevelType w:val="hybridMultilevel"/>
    <w:tmpl w:val="2AB01D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FD"/>
    <w:rsid w:val="0008356C"/>
    <w:rsid w:val="000A6AB8"/>
    <w:rsid w:val="000D42DC"/>
    <w:rsid w:val="001A0A7D"/>
    <w:rsid w:val="002E4509"/>
    <w:rsid w:val="0035585A"/>
    <w:rsid w:val="003D49AC"/>
    <w:rsid w:val="00425356"/>
    <w:rsid w:val="0046061E"/>
    <w:rsid w:val="0051254D"/>
    <w:rsid w:val="0057680E"/>
    <w:rsid w:val="005A3E38"/>
    <w:rsid w:val="007D2B9A"/>
    <w:rsid w:val="00814D66"/>
    <w:rsid w:val="008F2F9D"/>
    <w:rsid w:val="00911165"/>
    <w:rsid w:val="009111FD"/>
    <w:rsid w:val="0095373A"/>
    <w:rsid w:val="009F0B34"/>
    <w:rsid w:val="00A96AE2"/>
    <w:rsid w:val="00AB1021"/>
    <w:rsid w:val="00B960DB"/>
    <w:rsid w:val="00C84293"/>
    <w:rsid w:val="00CA2C59"/>
    <w:rsid w:val="00D636AB"/>
    <w:rsid w:val="00D97BC6"/>
    <w:rsid w:val="00E67213"/>
    <w:rsid w:val="00E804FA"/>
    <w:rsid w:val="00E902CA"/>
    <w:rsid w:val="00EC1E1F"/>
    <w:rsid w:val="00ED0B37"/>
    <w:rsid w:val="00E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5CA2"/>
  <w15:chartTrackingRefBased/>
  <w15:docId w15:val="{ED7F8F5A-0152-4C89-B1F1-4FA84C8A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E38"/>
    <w:pPr>
      <w:ind w:left="720"/>
      <w:contextualSpacing/>
    </w:pPr>
  </w:style>
  <w:style w:type="table" w:styleId="a4">
    <w:name w:val="Table Grid"/>
    <w:basedOn w:val="a1"/>
    <w:uiPriority w:val="39"/>
    <w:rsid w:val="0057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ий текст"/>
    <w:uiPriority w:val="99"/>
    <w:rsid w:val="00911165"/>
    <w:rPr>
      <w:rFonts w:ascii="Arial Unicode MS" w:eastAsia="Arial Unicode MS" w:cs="Arial Unicode MS"/>
      <w:color w:val="222222"/>
      <w:sz w:val="28"/>
      <w:szCs w:val="28"/>
      <w:u w:val="none"/>
    </w:rPr>
  </w:style>
  <w:style w:type="character" w:styleId="a6">
    <w:name w:val="Strong"/>
    <w:basedOn w:val="a0"/>
    <w:uiPriority w:val="22"/>
    <w:qFormat/>
    <w:rsid w:val="002E4509"/>
    <w:rPr>
      <w:b/>
      <w:bCs/>
    </w:rPr>
  </w:style>
  <w:style w:type="paragraph" w:styleId="a7">
    <w:name w:val="Normal (Web)"/>
    <w:basedOn w:val="a"/>
    <w:uiPriority w:val="99"/>
    <w:unhideWhenUsed/>
    <w:rsid w:val="00AB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67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7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1919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org310_5</cp:lastModifiedBy>
  <cp:revision>30</cp:revision>
  <cp:lastPrinted>2022-01-27T13:05:00Z</cp:lastPrinted>
  <dcterms:created xsi:type="dcterms:W3CDTF">2022-01-26T13:34:00Z</dcterms:created>
  <dcterms:modified xsi:type="dcterms:W3CDTF">2022-02-02T08:32:00Z</dcterms:modified>
</cp:coreProperties>
</file>