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13626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13626">
        <w:rPr>
          <w:b/>
          <w:spacing w:val="40"/>
          <w:sz w:val="16"/>
          <w:szCs w:val="16"/>
          <w:lang w:val="uk-UA"/>
        </w:rPr>
        <w:t>ПЕРЕЛІК</w:t>
      </w:r>
    </w:p>
    <w:p w:rsidR="00B13626" w:rsidRPr="00B13626" w:rsidRDefault="00B13626" w:rsidP="0024139B">
      <w:pPr>
        <w:jc w:val="center"/>
        <w:rPr>
          <w:b/>
          <w:sz w:val="16"/>
          <w:szCs w:val="16"/>
          <w:lang w:val="en-US"/>
        </w:rPr>
      </w:pPr>
      <w:r w:rsidRPr="00B13626">
        <w:rPr>
          <w:b/>
          <w:sz w:val="16"/>
          <w:szCs w:val="16"/>
          <w:lang w:val="en-US"/>
        </w:rPr>
        <w:t>рішень виконкому міської ради,</w:t>
      </w:r>
    </w:p>
    <w:p w:rsidR="00927FC1" w:rsidRPr="00B13626" w:rsidRDefault="00B13626" w:rsidP="0024139B">
      <w:pPr>
        <w:jc w:val="center"/>
        <w:rPr>
          <w:b/>
          <w:sz w:val="16"/>
          <w:szCs w:val="16"/>
          <w:lang w:val="en-US"/>
        </w:rPr>
      </w:pPr>
      <w:r w:rsidRPr="00B13626">
        <w:rPr>
          <w:b/>
          <w:sz w:val="16"/>
          <w:szCs w:val="16"/>
          <w:lang w:val="en-US"/>
        </w:rPr>
        <w:t>в період з 05.05.2022 по 06.05.2022</w:t>
      </w:r>
    </w:p>
    <w:p w:rsidR="0024139B" w:rsidRPr="00B13626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B13626" w:rsidTr="00B13626">
        <w:trPr>
          <w:tblHeader/>
        </w:trPr>
        <w:tc>
          <w:tcPr>
            <w:tcW w:w="675" w:type="dxa"/>
            <w:shd w:val="clear" w:color="auto" w:fill="auto"/>
          </w:tcPr>
          <w:p w:rsidR="009F37F4" w:rsidRPr="00B136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B136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B136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B136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B13626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Га</w:t>
            </w:r>
            <w:r w:rsidR="00672F48" w:rsidRPr="00B13626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B136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B136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13626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136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136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B136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13626" w:rsidTr="00B13626">
        <w:tc>
          <w:tcPr>
            <w:tcW w:w="675" w:type="dxa"/>
            <w:shd w:val="clear" w:color="auto" w:fill="auto"/>
          </w:tcPr>
          <w:p w:rsidR="009F37F4" w:rsidRPr="00B13626" w:rsidRDefault="00B13626" w:rsidP="0024139B">
            <w:pPr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B13626" w:rsidRDefault="00B1362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Про затвердження Порядку компенсації витрат за тимчасове розміщення внутрішньо переміщених осіб, які перемістилися в період воєнного стану</w:t>
            </w:r>
          </w:p>
        </w:tc>
        <w:tc>
          <w:tcPr>
            <w:tcW w:w="1253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№ 272 від 05.05.2022</w:t>
            </w:r>
          </w:p>
        </w:tc>
        <w:tc>
          <w:tcPr>
            <w:tcW w:w="1275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Затвердження Порядку компенсації витрат на розміщення ВПО</w:t>
            </w:r>
          </w:p>
        </w:tc>
        <w:tc>
          <w:tcPr>
            <w:tcW w:w="1399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136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13626" w:rsidTr="00B13626">
        <w:tc>
          <w:tcPr>
            <w:tcW w:w="675" w:type="dxa"/>
            <w:shd w:val="clear" w:color="auto" w:fill="auto"/>
          </w:tcPr>
          <w:p w:rsidR="009F37F4" w:rsidRPr="00B13626" w:rsidRDefault="00B13626" w:rsidP="0024139B">
            <w:pPr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F37F4" w:rsidRPr="00B13626" w:rsidRDefault="00B1362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Про пров</w:t>
            </w:r>
            <w:bookmarkStart w:id="0" w:name="_GoBack"/>
            <w:bookmarkEnd w:id="0"/>
            <w:r w:rsidRPr="00B13626">
              <w:rPr>
                <w:sz w:val="16"/>
                <w:szCs w:val="16"/>
                <w:lang w:val="uk-UA"/>
              </w:rPr>
              <w:t>едення почесного поховання військовослужбовця               Алієва Р.Р. на кладовищі «Центральне»</w:t>
            </w:r>
          </w:p>
        </w:tc>
        <w:tc>
          <w:tcPr>
            <w:tcW w:w="1253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№ 273 від 06.05.2022</w:t>
            </w:r>
          </w:p>
        </w:tc>
        <w:tc>
          <w:tcPr>
            <w:tcW w:w="1275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136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13626" w:rsidTr="00B13626">
        <w:tc>
          <w:tcPr>
            <w:tcW w:w="675" w:type="dxa"/>
            <w:shd w:val="clear" w:color="auto" w:fill="auto"/>
          </w:tcPr>
          <w:p w:rsidR="009F37F4" w:rsidRPr="00B13626" w:rsidRDefault="00B13626" w:rsidP="0024139B">
            <w:pPr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F37F4" w:rsidRPr="00B13626" w:rsidRDefault="00B1362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B13626">
              <w:rPr>
                <w:sz w:val="16"/>
                <w:szCs w:val="16"/>
                <w:lang w:val="uk-UA"/>
              </w:rPr>
              <w:t>Полєжаєва</w:t>
            </w:r>
            <w:proofErr w:type="spellEnd"/>
            <w:r w:rsidRPr="00B13626">
              <w:rPr>
                <w:sz w:val="16"/>
                <w:szCs w:val="16"/>
                <w:lang w:val="uk-UA"/>
              </w:rPr>
              <w:t xml:space="preserve"> В.В. на кладовищі «Центральне»</w:t>
            </w:r>
          </w:p>
        </w:tc>
        <w:tc>
          <w:tcPr>
            <w:tcW w:w="1253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№ 274 від 06.05.2022</w:t>
            </w:r>
          </w:p>
        </w:tc>
        <w:tc>
          <w:tcPr>
            <w:tcW w:w="1275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13626" w:rsidRDefault="00B1362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1362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1362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13626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B13626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13626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2022-05-11T07:21:00Z</dcterms:created>
  <dcterms:modified xsi:type="dcterms:W3CDTF">2022-05-11T07:22:00Z</dcterms:modified>
</cp:coreProperties>
</file>