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E0313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0313C">
        <w:rPr>
          <w:b/>
          <w:spacing w:val="40"/>
          <w:sz w:val="16"/>
          <w:szCs w:val="16"/>
          <w:lang w:val="uk-UA"/>
        </w:rPr>
        <w:t>ПЕРЕЛІК</w:t>
      </w:r>
    </w:p>
    <w:p w:rsidR="00E0313C" w:rsidRPr="00E0313C" w:rsidRDefault="00E0313C" w:rsidP="0024139B">
      <w:pPr>
        <w:jc w:val="center"/>
        <w:rPr>
          <w:b/>
          <w:sz w:val="16"/>
          <w:szCs w:val="16"/>
          <w:lang w:val="uk-UA"/>
        </w:rPr>
      </w:pPr>
      <w:r w:rsidRPr="00E0313C">
        <w:rPr>
          <w:b/>
          <w:sz w:val="16"/>
          <w:szCs w:val="16"/>
          <w:lang w:val="uk-UA"/>
        </w:rPr>
        <w:t>розпоряджень міського голови,</w:t>
      </w:r>
    </w:p>
    <w:p w:rsidR="00927FC1" w:rsidRPr="00E0313C" w:rsidRDefault="00E0313C" w:rsidP="0024139B">
      <w:pPr>
        <w:jc w:val="center"/>
        <w:rPr>
          <w:b/>
          <w:sz w:val="16"/>
          <w:szCs w:val="16"/>
          <w:lang w:val="uk-UA"/>
        </w:rPr>
      </w:pPr>
      <w:r w:rsidRPr="00E0313C">
        <w:rPr>
          <w:b/>
          <w:sz w:val="16"/>
          <w:szCs w:val="16"/>
          <w:lang w:val="uk-UA"/>
        </w:rPr>
        <w:t>в період з 14.03.2022 по 18.03.2022</w:t>
      </w:r>
    </w:p>
    <w:p w:rsidR="0024139B" w:rsidRPr="00E0313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0313C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0313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Га</w:t>
            </w:r>
            <w:r w:rsidR="00672F48" w:rsidRPr="00E0313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0313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0313C" w:rsidTr="00672F48">
        <w:tc>
          <w:tcPr>
            <w:tcW w:w="959" w:type="dxa"/>
            <w:shd w:val="clear" w:color="auto" w:fill="auto"/>
          </w:tcPr>
          <w:p w:rsidR="009F37F4" w:rsidRPr="00E0313C" w:rsidRDefault="00E0313C" w:rsidP="0024139B">
            <w:pPr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0313C" w:rsidRDefault="00E0313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E0313C">
              <w:rPr>
                <w:sz w:val="16"/>
                <w:szCs w:val="16"/>
                <w:lang w:val="uk-UA"/>
              </w:rPr>
              <w:t>ХXIV</w:t>
            </w:r>
            <w:proofErr w:type="spellEnd"/>
            <w:r w:rsidRPr="00E0313C">
              <w:rPr>
                <w:sz w:val="16"/>
                <w:szCs w:val="16"/>
                <w:lang w:val="uk-UA"/>
              </w:rPr>
              <w:t xml:space="preserve"> сесії міської ради </w:t>
            </w:r>
            <w:proofErr w:type="spellStart"/>
            <w:r w:rsidRPr="00E0313C">
              <w:rPr>
                <w:sz w:val="16"/>
                <w:szCs w:val="16"/>
                <w:lang w:val="uk-UA"/>
              </w:rPr>
              <w:t>VІІІ</w:t>
            </w:r>
            <w:proofErr w:type="spellEnd"/>
            <w:r w:rsidRPr="00E0313C">
              <w:rPr>
                <w:sz w:val="16"/>
                <w:szCs w:val="16"/>
                <w:lang w:val="uk-UA"/>
              </w:rPr>
              <w:t xml:space="preserve"> скликання</w:t>
            </w:r>
          </w:p>
        </w:tc>
        <w:tc>
          <w:tcPr>
            <w:tcW w:w="1253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№ 70-р від 15.03.2022</w:t>
            </w:r>
          </w:p>
        </w:tc>
        <w:tc>
          <w:tcPr>
            <w:tcW w:w="1275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Діяльність органів місцевого самовря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E0313C">
              <w:rPr>
                <w:sz w:val="16"/>
                <w:szCs w:val="16"/>
                <w:lang w:val="uk-UA"/>
              </w:rPr>
              <w:t>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 xml:space="preserve">Про скликання </w:t>
            </w:r>
            <w:proofErr w:type="spellStart"/>
            <w:r w:rsidRPr="00E0313C">
              <w:rPr>
                <w:sz w:val="16"/>
                <w:szCs w:val="16"/>
                <w:lang w:val="uk-UA"/>
              </w:rPr>
              <w:t>ХXIV</w:t>
            </w:r>
            <w:proofErr w:type="spellEnd"/>
            <w:r w:rsidRPr="00E0313C">
              <w:rPr>
                <w:sz w:val="16"/>
                <w:szCs w:val="16"/>
                <w:lang w:val="uk-UA"/>
              </w:rPr>
              <w:t xml:space="preserve"> сесії міської рад</w:t>
            </w:r>
          </w:p>
        </w:tc>
        <w:tc>
          <w:tcPr>
            <w:tcW w:w="1399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0313C" w:rsidRDefault="00E0313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0313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0313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0313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0313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0313C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1460"/>
  <w15:chartTrackingRefBased/>
  <w15:docId w15:val="{F3A24CEE-1EE4-478A-9BDC-A6B722A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2022-03-18T13:55:00Z</dcterms:created>
  <dcterms:modified xsi:type="dcterms:W3CDTF">2022-03-18T13:57:00Z</dcterms:modified>
</cp:coreProperties>
</file>