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</w:t>
      </w:r>
      <w:r w:rsidR="002F0E27">
        <w:rPr>
          <w:rFonts w:ascii="Times New Roman" w:hAnsi="Times New Roman"/>
          <w:sz w:val="28"/>
          <w:szCs w:val="28"/>
          <w:lang w:val="uk-UA"/>
        </w:rPr>
        <w:t>З ПИТАНЬ ЕКОЛОГІЇ ТА ПРИРОДНИХ РЕСУРСІВ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5D2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45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та детального розгляду на засіданні постійної комісії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електронн</w:t>
      </w:r>
      <w:r w:rsidR="00BB23F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петицій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</w:t>
      </w:r>
      <w:r w:rsidR="00190F7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</w:t>
      </w:r>
      <w:r w:rsidR="005D235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4592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зроблено </w:t>
      </w:r>
      <w:r w:rsidR="004B4483" w:rsidRPr="002B7A6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3D12" w:rsidRPr="00A70FDB" w:rsidRDefault="00CC16C3" w:rsidP="00A70FD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FDB">
        <w:rPr>
          <w:rFonts w:ascii="Times New Roman" w:hAnsi="Times New Roman"/>
          <w:sz w:val="28"/>
          <w:szCs w:val="28"/>
          <w:lang w:val="uk-UA"/>
        </w:rPr>
        <w:tab/>
        <w:t xml:space="preserve">Підтримати та винести на розгляд пленарного засідання  позачергової </w:t>
      </w:r>
      <w:r w:rsidR="00E3276B" w:rsidRPr="00A70FD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4592A" w:rsidRPr="00A70FD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4592A" w:rsidRPr="00A70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FDB">
        <w:rPr>
          <w:rFonts w:ascii="Times New Roman" w:hAnsi="Times New Roman"/>
          <w:sz w:val="28"/>
          <w:szCs w:val="28"/>
          <w:lang w:val="uk-UA"/>
        </w:rPr>
        <w:t>сесії міської ради електронн</w:t>
      </w:r>
      <w:r w:rsidR="00603D12" w:rsidRPr="00A70FDB">
        <w:rPr>
          <w:rFonts w:ascii="Times New Roman" w:hAnsi="Times New Roman"/>
          <w:sz w:val="28"/>
          <w:szCs w:val="28"/>
          <w:lang w:val="uk-UA"/>
        </w:rPr>
        <w:t>і</w:t>
      </w:r>
      <w:r w:rsidRPr="00A70FDB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603D12" w:rsidRPr="00A70FDB">
        <w:rPr>
          <w:rFonts w:ascii="Times New Roman" w:hAnsi="Times New Roman"/>
          <w:sz w:val="28"/>
          <w:szCs w:val="28"/>
          <w:lang w:val="uk-UA"/>
        </w:rPr>
        <w:t>ї</w:t>
      </w:r>
      <w:r w:rsidR="00F17BB0" w:rsidRPr="00A70F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Тарифы</w:t>
      </w:r>
      <w:proofErr w:type="spellEnd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proofErr w:type="spellStart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отопления</w:t>
      </w:r>
      <w:proofErr w:type="spellEnd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ФОП», «Встановлення світлофора на перехресті мікрорайону 5 Зарічний, Покровського району.</w:t>
      </w:r>
      <w:r w:rsidR="00A70F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(поблизу </w:t>
      </w:r>
      <w:proofErr w:type="spellStart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об’їздної</w:t>
      </w:r>
      <w:proofErr w:type="spellEnd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дороги Р74 по вулиці Електрозавод</w:t>
      </w:r>
      <w:r w:rsidR="00A70FDB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proofErr w:type="spellStart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</w:t>
      </w:r>
      <w:bookmarkStart w:id="0" w:name="_GoBack"/>
      <w:bookmarkEnd w:id="0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</w:t>
      </w:r>
      <w:proofErr w:type="spellEnd"/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)»,</w:t>
      </w:r>
      <w:r w:rsidR="00A70F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/>
        </w:rPr>
        <w:t>«Будівництво скверу», «Реорганізація Криворізької спеціалізованої школи І-ІІІ ст.№70 у гімназію з підрозділом початкова школа», «Відміні виплат за теплопостачання для квартир з автономним опаленням», «</w:t>
      </w:r>
      <w:r w:rsidR="00A70FDB" w:rsidRPr="00AA3BE6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Відміна нарахувань за теплопостачання для квартир з автономним опаленням</w:t>
      </w:r>
      <w:r w:rsidR="00A70FDB" w:rsidRPr="00AA3B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:rsidR="00E0122A" w:rsidRPr="00E0122A" w:rsidRDefault="00E0122A" w:rsidP="00855694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A70FDB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uk-UA" w:eastAsia="ru-RU"/>
        </w:rPr>
      </w:pPr>
    </w:p>
    <w:p w:rsidR="00510178" w:rsidRPr="00EA45A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Голова </w:t>
      </w:r>
      <w:r w:rsidR="007F715A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E429D2"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A45A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комісії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</w:t>
      </w:r>
      <w:r w:rsidRPr="00EA45A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70FDB" w:rsidRPr="00EA45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Юлія </w:t>
      </w:r>
      <w:proofErr w:type="spellStart"/>
      <w:r w:rsidR="00A70FDB" w:rsidRPr="00EA45A2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6EFC" w:rsidRDefault="00AC6EFC" w:rsidP="001A43E3">
      <w:pPr>
        <w:spacing w:after="0" w:line="240" w:lineRule="auto"/>
      </w:pPr>
      <w:r>
        <w:separator/>
      </w:r>
    </w:p>
  </w:endnote>
  <w:endnote w:type="continuationSeparator" w:id="0">
    <w:p w:rsidR="00AC6EFC" w:rsidRDefault="00AC6EF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6EFC" w:rsidRDefault="00AC6EFC" w:rsidP="001A43E3">
      <w:pPr>
        <w:spacing w:after="0" w:line="240" w:lineRule="auto"/>
      </w:pPr>
      <w:r>
        <w:separator/>
      </w:r>
    </w:p>
  </w:footnote>
  <w:footnote w:type="continuationSeparator" w:id="0">
    <w:p w:rsidR="00AC6EFC" w:rsidRDefault="00AC6EF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0127BFA"/>
    <w:multiLevelType w:val="hybridMultilevel"/>
    <w:tmpl w:val="068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1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3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2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4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1"/>
  </w:num>
  <w:num w:numId="5">
    <w:abstractNumId w:val="23"/>
  </w:num>
  <w:num w:numId="6">
    <w:abstractNumId w:val="16"/>
  </w:num>
  <w:num w:numId="7">
    <w:abstractNumId w:val="22"/>
  </w:num>
  <w:num w:numId="8">
    <w:abstractNumId w:val="44"/>
  </w:num>
  <w:num w:numId="9">
    <w:abstractNumId w:val="8"/>
  </w:num>
  <w:num w:numId="10">
    <w:abstractNumId w:val="9"/>
  </w:num>
  <w:num w:numId="11">
    <w:abstractNumId w:val="38"/>
  </w:num>
  <w:num w:numId="12">
    <w:abstractNumId w:val="33"/>
  </w:num>
  <w:num w:numId="13">
    <w:abstractNumId w:val="12"/>
  </w:num>
  <w:num w:numId="14">
    <w:abstractNumId w:val="0"/>
  </w:num>
  <w:num w:numId="15">
    <w:abstractNumId w:val="3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0"/>
  </w:num>
  <w:num w:numId="19">
    <w:abstractNumId w:val="34"/>
  </w:num>
  <w:num w:numId="20">
    <w:abstractNumId w:val="29"/>
  </w:num>
  <w:num w:numId="21">
    <w:abstractNumId w:val="18"/>
  </w:num>
  <w:num w:numId="22">
    <w:abstractNumId w:val="41"/>
  </w:num>
  <w:num w:numId="23">
    <w:abstractNumId w:val="13"/>
  </w:num>
  <w:num w:numId="24">
    <w:abstractNumId w:val="7"/>
  </w:num>
  <w:num w:numId="25">
    <w:abstractNumId w:val="24"/>
  </w:num>
  <w:num w:numId="26">
    <w:abstractNumId w:val="39"/>
  </w:num>
  <w:num w:numId="27">
    <w:abstractNumId w:val="4"/>
  </w:num>
  <w:num w:numId="28">
    <w:abstractNumId w:val="32"/>
  </w:num>
  <w:num w:numId="29">
    <w:abstractNumId w:val="3"/>
  </w:num>
  <w:num w:numId="30">
    <w:abstractNumId w:val="27"/>
  </w:num>
  <w:num w:numId="31">
    <w:abstractNumId w:val="43"/>
  </w:num>
  <w:num w:numId="32">
    <w:abstractNumId w:val="19"/>
  </w:num>
  <w:num w:numId="33">
    <w:abstractNumId w:val="5"/>
  </w:num>
  <w:num w:numId="34">
    <w:abstractNumId w:val="17"/>
  </w:num>
  <w:num w:numId="35">
    <w:abstractNumId w:val="40"/>
  </w:num>
  <w:num w:numId="36">
    <w:abstractNumId w:val="21"/>
  </w:num>
  <w:num w:numId="37">
    <w:abstractNumId w:val="42"/>
  </w:num>
  <w:num w:numId="38">
    <w:abstractNumId w:val="26"/>
  </w:num>
  <w:num w:numId="39">
    <w:abstractNumId w:val="15"/>
  </w:num>
  <w:num w:numId="40">
    <w:abstractNumId w:val="37"/>
  </w:num>
  <w:num w:numId="41">
    <w:abstractNumId w:val="25"/>
  </w:num>
  <w:num w:numId="42">
    <w:abstractNumId w:val="35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2F0E2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63B49"/>
    <w:rsid w:val="004712EF"/>
    <w:rsid w:val="004744B8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32B86"/>
    <w:rsid w:val="00634B70"/>
    <w:rsid w:val="00642871"/>
    <w:rsid w:val="0064592A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516"/>
    <w:rsid w:val="00696896"/>
    <w:rsid w:val="006A0732"/>
    <w:rsid w:val="006A0789"/>
    <w:rsid w:val="006A2276"/>
    <w:rsid w:val="006C1B31"/>
    <w:rsid w:val="006C29DC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38D9"/>
    <w:rsid w:val="00A55333"/>
    <w:rsid w:val="00A56C4B"/>
    <w:rsid w:val="00A57FED"/>
    <w:rsid w:val="00A70FDB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6EFC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79CA"/>
    <w:rsid w:val="00E601C6"/>
    <w:rsid w:val="00E61CED"/>
    <w:rsid w:val="00E6561A"/>
    <w:rsid w:val="00E856B8"/>
    <w:rsid w:val="00E90789"/>
    <w:rsid w:val="00EA45A2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5C33"/>
  <w15:docId w15:val="{32060541-0DEA-430B-A45A-C38382B2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F3FA-8A0D-4C90-9497-92578AE7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2</cp:revision>
  <cp:lastPrinted>2022-01-18T10:03:00Z</cp:lastPrinted>
  <dcterms:created xsi:type="dcterms:W3CDTF">2022-01-18T12:25:00Z</dcterms:created>
  <dcterms:modified xsi:type="dcterms:W3CDTF">2022-01-18T12:25:00Z</dcterms:modified>
</cp:coreProperties>
</file>