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9F" w:rsidRPr="00EF6080" w:rsidRDefault="00F13A9F" w:rsidP="00F13A9F">
      <w:pPr>
        <w:keepNext/>
        <w:spacing w:before="240" w:after="60"/>
        <w:jc w:val="center"/>
        <w:outlineLvl w:val="1"/>
        <w:rPr>
          <w:rFonts w:ascii="Arial" w:hAnsi="Arial" w:cs="Arial"/>
          <w:b/>
          <w:bCs/>
          <w:i/>
          <w:iCs/>
          <w:szCs w:val="26"/>
          <w:lang w:eastAsia="uk-UA"/>
        </w:rPr>
      </w:pPr>
      <w:r w:rsidRPr="00EF6080">
        <w:rPr>
          <w:rFonts w:ascii="Times New Roman" w:hAnsi="Times New Roman"/>
          <w:szCs w:val="26"/>
          <w:lang w:val="uk-UA" w:eastAsia="uk-UA"/>
        </w:rPr>
        <w:object w:dxaOrig="8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54pt" o:ole="">
            <v:imagedata r:id="rId7" o:title=""/>
          </v:shape>
          <o:OLEObject Type="Embed" ProgID="Word.Picture.6" ShapeID="_x0000_i1025" DrawAspect="Content" ObjectID="_1535524331" r:id="rId8"/>
        </w:object>
      </w:r>
    </w:p>
    <w:p w:rsidR="00F13A9F" w:rsidRPr="00EF6080" w:rsidRDefault="00F13A9F" w:rsidP="00F13A9F">
      <w:pPr>
        <w:jc w:val="center"/>
        <w:rPr>
          <w:rFonts w:ascii="Times New Roman" w:hAnsi="Times New Roman"/>
          <w:b/>
          <w:szCs w:val="26"/>
          <w:lang w:val="uk-UA" w:eastAsia="uk-UA"/>
        </w:rPr>
      </w:pPr>
      <w:r w:rsidRPr="00EF6080">
        <w:rPr>
          <w:rFonts w:ascii="Times New Roman" w:hAnsi="Times New Roman"/>
          <w:b/>
          <w:szCs w:val="26"/>
          <w:lang w:val="uk-UA" w:eastAsia="uk-UA"/>
        </w:rPr>
        <w:t>КРИВОРІЗЬКА МІСЬКА РАДА</w:t>
      </w:r>
    </w:p>
    <w:p w:rsidR="00F13A9F" w:rsidRPr="00EF6080" w:rsidRDefault="00F13A9F" w:rsidP="00F13A9F">
      <w:pPr>
        <w:jc w:val="center"/>
        <w:rPr>
          <w:rFonts w:ascii="Times New Roman" w:hAnsi="Times New Roman"/>
          <w:b/>
          <w:szCs w:val="26"/>
          <w:lang w:val="uk-UA" w:eastAsia="uk-UA"/>
        </w:rPr>
      </w:pPr>
      <w:r w:rsidRPr="00EF6080">
        <w:rPr>
          <w:rFonts w:ascii="Times New Roman" w:hAnsi="Times New Roman"/>
          <w:b/>
          <w:szCs w:val="26"/>
          <w:lang w:val="uk-UA" w:eastAsia="uk-UA"/>
        </w:rPr>
        <w:t>ВИКОНАВЧИЙ  КОМІТЕТ</w:t>
      </w:r>
    </w:p>
    <w:p w:rsidR="00F13A9F" w:rsidRPr="00EF6080" w:rsidRDefault="00F13A9F" w:rsidP="00F13A9F">
      <w:pPr>
        <w:jc w:val="center"/>
        <w:rPr>
          <w:rFonts w:ascii="Times New Roman" w:hAnsi="Times New Roman"/>
          <w:b/>
          <w:szCs w:val="26"/>
          <w:lang w:val="uk-UA" w:eastAsia="uk-UA"/>
        </w:rPr>
      </w:pPr>
    </w:p>
    <w:p w:rsidR="00F13A9F" w:rsidRPr="00EF6080" w:rsidRDefault="00F13A9F" w:rsidP="00F13A9F">
      <w:pPr>
        <w:keepNext/>
        <w:jc w:val="center"/>
        <w:outlineLvl w:val="1"/>
        <w:rPr>
          <w:rFonts w:ascii="Times New Roman" w:hAnsi="Times New Roman"/>
          <w:b/>
          <w:szCs w:val="26"/>
          <w:lang w:val="uk-UA" w:eastAsia="uk-UA"/>
        </w:rPr>
      </w:pPr>
      <w:r w:rsidRPr="00EF6080">
        <w:rPr>
          <w:rFonts w:ascii="Times New Roman" w:hAnsi="Times New Roman"/>
          <w:b/>
          <w:szCs w:val="26"/>
          <w:lang w:val="uk-UA" w:eastAsia="uk-UA"/>
        </w:rPr>
        <w:t xml:space="preserve">Р І Ш Е Н </w:t>
      </w:r>
      <w:proofErr w:type="spellStart"/>
      <w:r w:rsidRPr="00EF6080">
        <w:rPr>
          <w:rFonts w:ascii="Times New Roman" w:hAnsi="Times New Roman"/>
          <w:b/>
          <w:szCs w:val="26"/>
          <w:lang w:val="uk-UA" w:eastAsia="uk-UA"/>
        </w:rPr>
        <w:t>Н</w:t>
      </w:r>
      <w:proofErr w:type="spellEnd"/>
      <w:r w:rsidRPr="00EF6080">
        <w:rPr>
          <w:rFonts w:ascii="Times New Roman" w:hAnsi="Times New Roman"/>
          <w:b/>
          <w:szCs w:val="26"/>
          <w:lang w:val="uk-UA" w:eastAsia="uk-UA"/>
        </w:rPr>
        <w:t xml:space="preserve"> Я</w:t>
      </w:r>
    </w:p>
    <w:p w:rsidR="00F13A9F" w:rsidRPr="00EF6080" w:rsidRDefault="00F13A9F" w:rsidP="00F13A9F">
      <w:pPr>
        <w:jc w:val="center"/>
        <w:rPr>
          <w:rFonts w:ascii="Times New Roman" w:hAnsi="Times New Roman"/>
          <w:b/>
          <w:spacing w:val="100"/>
          <w:szCs w:val="26"/>
          <w:lang w:val="uk-UA" w:eastAsia="uk-UA"/>
        </w:rPr>
      </w:pPr>
    </w:p>
    <w:tbl>
      <w:tblPr>
        <w:tblW w:w="0" w:type="auto"/>
        <w:tblInd w:w="392" w:type="dxa"/>
        <w:tblLook w:val="01E0" w:firstRow="1" w:lastRow="1" w:firstColumn="1" w:lastColumn="1" w:noHBand="0" w:noVBand="0"/>
      </w:tblPr>
      <w:tblGrid>
        <w:gridCol w:w="3057"/>
        <w:gridCol w:w="3033"/>
        <w:gridCol w:w="3089"/>
      </w:tblGrid>
      <w:tr w:rsidR="00F13A9F" w:rsidRPr="00EF6080" w:rsidTr="0065412D">
        <w:tc>
          <w:tcPr>
            <w:tcW w:w="3168" w:type="dxa"/>
            <w:shd w:val="clear" w:color="auto" w:fill="auto"/>
          </w:tcPr>
          <w:p w:rsidR="00F13A9F" w:rsidRPr="00EF6080" w:rsidRDefault="00F13A9F" w:rsidP="0065412D">
            <w:pPr>
              <w:rPr>
                <w:rFonts w:ascii="Times New Roman" w:hAnsi="Times New Roman"/>
                <w:color w:val="FF0000"/>
                <w:szCs w:val="26"/>
                <w:lang w:val="uk-UA" w:eastAsia="uk-UA"/>
              </w:rPr>
            </w:pPr>
            <w:r w:rsidRPr="00EF6080">
              <w:rPr>
                <w:rFonts w:ascii="Times New Roman" w:hAnsi="Times New Roman"/>
                <w:color w:val="000000" w:themeColor="text1"/>
                <w:szCs w:val="26"/>
                <w:lang w:val="uk-UA" w:eastAsia="uk-UA"/>
              </w:rPr>
              <w:t>14.09.2016</w:t>
            </w:r>
          </w:p>
        </w:tc>
        <w:tc>
          <w:tcPr>
            <w:tcW w:w="3164" w:type="dxa"/>
            <w:shd w:val="clear" w:color="auto" w:fill="auto"/>
          </w:tcPr>
          <w:p w:rsidR="00F13A9F" w:rsidRPr="00EF6080" w:rsidRDefault="00F13A9F" w:rsidP="0065412D">
            <w:pPr>
              <w:jc w:val="center"/>
              <w:rPr>
                <w:rFonts w:ascii="Times New Roman" w:hAnsi="Times New Roman"/>
                <w:szCs w:val="26"/>
                <w:lang w:val="uk-UA" w:eastAsia="uk-UA"/>
              </w:rPr>
            </w:pPr>
            <w:r w:rsidRPr="00EF6080">
              <w:rPr>
                <w:rFonts w:ascii="Times New Roman" w:hAnsi="Times New Roman"/>
                <w:szCs w:val="26"/>
                <w:lang w:val="uk-UA" w:eastAsia="uk-UA"/>
              </w:rPr>
              <w:t>м. Кривий Ріг</w:t>
            </w:r>
          </w:p>
        </w:tc>
        <w:tc>
          <w:tcPr>
            <w:tcW w:w="3238" w:type="dxa"/>
            <w:shd w:val="clear" w:color="auto" w:fill="auto"/>
          </w:tcPr>
          <w:p w:rsidR="00F13A9F" w:rsidRPr="00EF6080" w:rsidRDefault="00F13A9F" w:rsidP="0065412D">
            <w:pPr>
              <w:jc w:val="center"/>
              <w:rPr>
                <w:rFonts w:ascii="Times New Roman" w:hAnsi="Times New Roman"/>
                <w:szCs w:val="26"/>
                <w:lang w:val="uk-UA" w:eastAsia="uk-UA"/>
              </w:rPr>
            </w:pPr>
            <w:r w:rsidRPr="00EF6080">
              <w:rPr>
                <w:rFonts w:ascii="Times New Roman" w:hAnsi="Times New Roman"/>
                <w:szCs w:val="26"/>
                <w:lang w:val="uk-UA" w:eastAsia="uk-UA"/>
              </w:rPr>
              <w:t xml:space="preserve">            №</w:t>
            </w:r>
            <w:r w:rsidR="006A3F18" w:rsidRPr="00EF6080">
              <w:rPr>
                <w:rFonts w:ascii="Times New Roman" w:hAnsi="Times New Roman"/>
                <w:szCs w:val="26"/>
                <w:lang w:val="uk-UA" w:eastAsia="uk-UA"/>
              </w:rPr>
              <w:t>358</w:t>
            </w:r>
          </w:p>
          <w:p w:rsidR="00F13A9F" w:rsidRPr="00EF6080" w:rsidRDefault="00F13A9F" w:rsidP="0065412D">
            <w:pPr>
              <w:jc w:val="center"/>
              <w:rPr>
                <w:rFonts w:ascii="Times New Roman" w:hAnsi="Times New Roman"/>
                <w:szCs w:val="26"/>
                <w:lang w:val="uk-UA" w:eastAsia="uk-UA"/>
              </w:rPr>
            </w:pPr>
          </w:p>
        </w:tc>
      </w:tr>
    </w:tbl>
    <w:p w:rsidR="00F13A9F" w:rsidRPr="00EF6080" w:rsidRDefault="00F13A9F" w:rsidP="00F13A9F">
      <w:pPr>
        <w:rPr>
          <w:rFonts w:ascii="Times New Roman" w:hAnsi="Times New Roman"/>
          <w:b/>
          <w:i/>
          <w:szCs w:val="26"/>
          <w:lang w:val="uk-UA"/>
        </w:rPr>
      </w:pPr>
    </w:p>
    <w:p w:rsidR="00F13A9F" w:rsidRPr="00EF6080" w:rsidRDefault="00F13A9F" w:rsidP="00F13A9F">
      <w:pPr>
        <w:rPr>
          <w:rFonts w:ascii="Times New Roman" w:hAnsi="Times New Roman"/>
          <w:b/>
          <w:i/>
          <w:szCs w:val="26"/>
          <w:lang w:val="uk-UA"/>
        </w:rPr>
      </w:pPr>
      <w:r w:rsidRPr="00EF6080">
        <w:rPr>
          <w:rFonts w:ascii="Times New Roman" w:hAnsi="Times New Roman"/>
          <w:b/>
          <w:i/>
          <w:szCs w:val="26"/>
          <w:lang w:val="uk-UA"/>
        </w:rPr>
        <w:t xml:space="preserve">Про надання матеріальної  </w:t>
      </w:r>
      <w:proofErr w:type="spellStart"/>
      <w:r w:rsidRPr="00EF6080">
        <w:rPr>
          <w:rFonts w:ascii="Times New Roman" w:hAnsi="Times New Roman"/>
          <w:b/>
          <w:i/>
          <w:szCs w:val="26"/>
          <w:lang w:val="uk-UA"/>
        </w:rPr>
        <w:t>допо</w:t>
      </w:r>
      <w:proofErr w:type="spellEnd"/>
      <w:r w:rsidRPr="00EF6080">
        <w:rPr>
          <w:rFonts w:ascii="Times New Roman" w:hAnsi="Times New Roman"/>
          <w:b/>
          <w:i/>
          <w:szCs w:val="26"/>
          <w:lang w:val="uk-UA"/>
        </w:rPr>
        <w:t>-</w:t>
      </w:r>
    </w:p>
    <w:p w:rsidR="00F13A9F" w:rsidRPr="00EF6080" w:rsidRDefault="00F13A9F" w:rsidP="00F13A9F">
      <w:pPr>
        <w:rPr>
          <w:rFonts w:ascii="Times New Roman" w:hAnsi="Times New Roman"/>
          <w:b/>
          <w:i/>
          <w:szCs w:val="26"/>
          <w:lang w:val="uk-UA"/>
        </w:rPr>
      </w:pPr>
      <w:proofErr w:type="spellStart"/>
      <w:r w:rsidRPr="00EF6080">
        <w:rPr>
          <w:rFonts w:ascii="Times New Roman" w:hAnsi="Times New Roman"/>
          <w:b/>
          <w:i/>
          <w:szCs w:val="26"/>
          <w:lang w:val="uk-UA"/>
        </w:rPr>
        <w:t>моги</w:t>
      </w:r>
      <w:proofErr w:type="spellEnd"/>
      <w:r w:rsidRPr="00EF6080">
        <w:rPr>
          <w:rFonts w:ascii="Times New Roman" w:hAnsi="Times New Roman"/>
          <w:b/>
          <w:i/>
          <w:szCs w:val="26"/>
          <w:lang w:val="uk-UA"/>
        </w:rPr>
        <w:t xml:space="preserve"> непрацюючим пенсіонерам –</w:t>
      </w:r>
    </w:p>
    <w:p w:rsidR="00F13A9F" w:rsidRPr="00EF6080" w:rsidRDefault="00F13A9F" w:rsidP="00F13A9F">
      <w:pPr>
        <w:rPr>
          <w:rFonts w:ascii="Times New Roman" w:hAnsi="Times New Roman"/>
          <w:b/>
          <w:i/>
          <w:szCs w:val="26"/>
          <w:lang w:val="uk-UA"/>
        </w:rPr>
      </w:pPr>
      <w:r w:rsidRPr="00EF6080">
        <w:rPr>
          <w:rFonts w:ascii="Times New Roman" w:hAnsi="Times New Roman"/>
          <w:b/>
          <w:i/>
          <w:szCs w:val="26"/>
          <w:lang w:val="uk-UA"/>
        </w:rPr>
        <w:t xml:space="preserve">колишнім  працівникам   відділів, </w:t>
      </w:r>
    </w:p>
    <w:p w:rsidR="00F13A9F" w:rsidRPr="00EF6080" w:rsidRDefault="00F13A9F" w:rsidP="00F13A9F">
      <w:pPr>
        <w:rPr>
          <w:rFonts w:ascii="Times New Roman" w:hAnsi="Times New Roman"/>
          <w:b/>
          <w:i/>
          <w:szCs w:val="26"/>
          <w:lang w:val="uk-UA"/>
        </w:rPr>
      </w:pPr>
      <w:r w:rsidRPr="00EF6080">
        <w:rPr>
          <w:rFonts w:ascii="Times New Roman" w:hAnsi="Times New Roman"/>
          <w:b/>
          <w:i/>
          <w:szCs w:val="26"/>
          <w:lang w:val="uk-UA"/>
        </w:rPr>
        <w:t xml:space="preserve">управлінь,   інших виконавчих  </w:t>
      </w:r>
    </w:p>
    <w:p w:rsidR="00F13A9F" w:rsidRPr="00EF6080" w:rsidRDefault="00F13A9F" w:rsidP="00F13A9F">
      <w:pPr>
        <w:rPr>
          <w:rFonts w:ascii="Times New Roman" w:hAnsi="Times New Roman"/>
          <w:b/>
          <w:i/>
          <w:szCs w:val="26"/>
          <w:lang w:val="uk-UA"/>
        </w:rPr>
      </w:pPr>
      <w:r w:rsidRPr="00EF6080">
        <w:rPr>
          <w:rFonts w:ascii="Times New Roman" w:hAnsi="Times New Roman"/>
          <w:b/>
          <w:i/>
          <w:szCs w:val="26"/>
          <w:lang w:val="uk-UA"/>
        </w:rPr>
        <w:t>органів</w:t>
      </w:r>
      <w:r w:rsidRPr="00EF6080">
        <w:rPr>
          <w:rFonts w:ascii="Times New Roman" w:hAnsi="Times New Roman"/>
          <w:b/>
          <w:i/>
          <w:szCs w:val="26"/>
        </w:rPr>
        <w:t xml:space="preserve"> </w:t>
      </w:r>
      <w:r w:rsidRPr="00EF6080">
        <w:rPr>
          <w:rFonts w:ascii="Times New Roman" w:hAnsi="Times New Roman"/>
          <w:b/>
          <w:i/>
          <w:szCs w:val="26"/>
          <w:lang w:val="uk-UA"/>
        </w:rPr>
        <w:t xml:space="preserve"> міської  ради  до </w:t>
      </w:r>
      <w:proofErr w:type="spellStart"/>
      <w:r w:rsidRPr="00EF6080">
        <w:rPr>
          <w:rFonts w:ascii="Times New Roman" w:hAnsi="Times New Roman"/>
          <w:b/>
          <w:i/>
          <w:szCs w:val="26"/>
          <w:lang w:val="uk-UA"/>
        </w:rPr>
        <w:t>Міжна</w:t>
      </w:r>
      <w:proofErr w:type="spellEnd"/>
      <w:r w:rsidRPr="00EF6080">
        <w:rPr>
          <w:rFonts w:ascii="Times New Roman" w:hAnsi="Times New Roman"/>
          <w:b/>
          <w:i/>
          <w:szCs w:val="26"/>
          <w:lang w:val="uk-UA"/>
        </w:rPr>
        <w:t>-</w:t>
      </w:r>
    </w:p>
    <w:p w:rsidR="00F13A9F" w:rsidRPr="00EF6080" w:rsidRDefault="00F13A9F" w:rsidP="00F13A9F">
      <w:pPr>
        <w:rPr>
          <w:szCs w:val="26"/>
          <w:lang w:val="uk-UA"/>
        </w:rPr>
      </w:pPr>
      <w:proofErr w:type="spellStart"/>
      <w:r w:rsidRPr="00EF6080">
        <w:rPr>
          <w:rFonts w:ascii="Times New Roman" w:hAnsi="Times New Roman"/>
          <w:b/>
          <w:i/>
          <w:szCs w:val="26"/>
          <w:lang w:val="uk-UA"/>
        </w:rPr>
        <w:t>родного</w:t>
      </w:r>
      <w:proofErr w:type="spellEnd"/>
      <w:r w:rsidRPr="00EF6080">
        <w:rPr>
          <w:rFonts w:ascii="Times New Roman" w:hAnsi="Times New Roman"/>
          <w:b/>
          <w:i/>
          <w:szCs w:val="26"/>
          <w:lang w:val="uk-UA"/>
        </w:rPr>
        <w:t xml:space="preserve"> дня  людей похилого вік</w:t>
      </w:r>
      <w:r w:rsidR="005A74F5" w:rsidRPr="00EF6080">
        <w:rPr>
          <w:rFonts w:ascii="Times New Roman" w:hAnsi="Times New Roman"/>
          <w:b/>
          <w:i/>
          <w:szCs w:val="26"/>
          <w:lang w:val="uk-UA"/>
        </w:rPr>
        <w:t>у</w:t>
      </w:r>
    </w:p>
    <w:p w:rsidR="00F13A9F" w:rsidRPr="00EF6080" w:rsidRDefault="00F13A9F" w:rsidP="00F13A9F">
      <w:pPr>
        <w:rPr>
          <w:szCs w:val="26"/>
          <w:lang w:val="uk-UA"/>
        </w:rPr>
      </w:pPr>
    </w:p>
    <w:p w:rsidR="00F13A9F" w:rsidRPr="00EF6080" w:rsidRDefault="00F13A9F" w:rsidP="00F13A9F">
      <w:pPr>
        <w:pStyle w:val="1"/>
        <w:ind w:firstLine="709"/>
        <w:jc w:val="both"/>
        <w:rPr>
          <w:b w:val="0"/>
          <w:color w:val="000000"/>
          <w:sz w:val="26"/>
          <w:szCs w:val="26"/>
        </w:rPr>
      </w:pPr>
    </w:p>
    <w:p w:rsidR="00F13A9F" w:rsidRPr="00EF6080" w:rsidRDefault="00F13A9F" w:rsidP="00F13A9F">
      <w:pPr>
        <w:pStyle w:val="1"/>
        <w:ind w:firstLine="709"/>
        <w:jc w:val="both"/>
        <w:rPr>
          <w:b w:val="0"/>
          <w:sz w:val="26"/>
          <w:szCs w:val="26"/>
        </w:rPr>
      </w:pPr>
      <w:r w:rsidRPr="00EF6080">
        <w:rPr>
          <w:b w:val="0"/>
          <w:sz w:val="26"/>
          <w:szCs w:val="26"/>
        </w:rPr>
        <w:t xml:space="preserve">У зв’язку з відзначенням Міжнародного дня людей похилого віку, відповідно до рішення міської ради від </w:t>
      </w:r>
      <w:r w:rsidRPr="00EF6080">
        <w:rPr>
          <w:b w:val="0"/>
          <w:color w:val="000000"/>
          <w:sz w:val="26"/>
          <w:szCs w:val="26"/>
        </w:rPr>
        <w:t>24.12.2015 №38 «Про затвердження Програми соціального захисту окремих категорій мешканців м. Кривого Рогу на 2016 рік», зі змінами;</w:t>
      </w:r>
      <w:r w:rsidRPr="00EF6080">
        <w:rPr>
          <w:b w:val="0"/>
          <w:sz w:val="26"/>
          <w:szCs w:val="26"/>
        </w:rPr>
        <w:t xml:space="preserve"> керуючись Законом України «Про місцеве самоврядування в Україні», виконком міської ради </w:t>
      </w:r>
      <w:r w:rsidRPr="00EF6080">
        <w:rPr>
          <w:b w:val="0"/>
          <w:bCs w:val="0"/>
          <w:iCs/>
          <w:sz w:val="26"/>
          <w:szCs w:val="26"/>
        </w:rPr>
        <w:t>вирішив:</w:t>
      </w:r>
    </w:p>
    <w:p w:rsidR="00F13A9F" w:rsidRPr="00EF6080" w:rsidRDefault="00F13A9F" w:rsidP="00F13A9F">
      <w:pPr>
        <w:rPr>
          <w:rFonts w:ascii="Times New Roman" w:hAnsi="Times New Roman"/>
          <w:color w:val="FF00FF"/>
          <w:szCs w:val="26"/>
          <w:lang w:val="uk-UA"/>
        </w:rPr>
      </w:pPr>
    </w:p>
    <w:p w:rsidR="00F13A9F" w:rsidRPr="00EF6080" w:rsidRDefault="00F13A9F" w:rsidP="00F13A9F">
      <w:pPr>
        <w:pStyle w:val="2"/>
        <w:tabs>
          <w:tab w:val="left" w:pos="720"/>
          <w:tab w:val="left" w:pos="1080"/>
          <w:tab w:val="left" w:pos="7088"/>
        </w:tabs>
        <w:ind w:firstLine="720"/>
        <w:jc w:val="both"/>
        <w:rPr>
          <w:color w:val="000000"/>
          <w:sz w:val="26"/>
          <w:szCs w:val="26"/>
        </w:rPr>
      </w:pPr>
      <w:r w:rsidRPr="00EF6080">
        <w:rPr>
          <w:color w:val="000000"/>
          <w:sz w:val="26"/>
          <w:szCs w:val="26"/>
        </w:rPr>
        <w:t>1.  Виділити кошти  в сумі 43 200 (сорок три тисячі  двісті) грн. 00 коп. для надання матеріальної  допомоги  непрацюючим пенсіонерам – колишнім працівникам  відділів,  управлінь,  інших   виконавчих  органів  міської  ради  до Міжнародного дня  людей похилого віку (додаток).</w:t>
      </w:r>
    </w:p>
    <w:p w:rsidR="00F13A9F" w:rsidRPr="00EF6080" w:rsidRDefault="00F13A9F" w:rsidP="00F13A9F">
      <w:pPr>
        <w:pStyle w:val="2"/>
        <w:tabs>
          <w:tab w:val="left" w:pos="720"/>
          <w:tab w:val="left" w:pos="1080"/>
        </w:tabs>
        <w:ind w:firstLine="720"/>
        <w:jc w:val="both"/>
        <w:rPr>
          <w:color w:val="000000"/>
          <w:sz w:val="26"/>
          <w:szCs w:val="26"/>
        </w:rPr>
      </w:pPr>
    </w:p>
    <w:p w:rsidR="00F13A9F" w:rsidRPr="00EF6080" w:rsidRDefault="00F13A9F" w:rsidP="00F13A9F">
      <w:pPr>
        <w:pStyle w:val="a3"/>
        <w:tabs>
          <w:tab w:val="left" w:pos="720"/>
          <w:tab w:val="left" w:pos="1080"/>
        </w:tabs>
        <w:spacing w:after="0"/>
        <w:ind w:left="0" w:firstLine="720"/>
        <w:jc w:val="both"/>
        <w:rPr>
          <w:rFonts w:ascii="Times New Roman" w:hAnsi="Times New Roman"/>
          <w:color w:val="000000"/>
          <w:szCs w:val="26"/>
          <w:lang w:val="uk-UA"/>
        </w:rPr>
      </w:pPr>
      <w:r w:rsidRPr="00EF6080">
        <w:rPr>
          <w:rFonts w:ascii="Times New Roman" w:hAnsi="Times New Roman"/>
          <w:color w:val="000000"/>
          <w:szCs w:val="26"/>
          <w:lang w:val="uk-UA"/>
        </w:rPr>
        <w:t>2. Фінансовому  управлінню  виконкому  міської  ради  (</w:t>
      </w:r>
      <w:proofErr w:type="spellStart"/>
      <w:r w:rsidRPr="00EF6080">
        <w:rPr>
          <w:rFonts w:ascii="Times New Roman" w:hAnsi="Times New Roman"/>
          <w:color w:val="000000"/>
          <w:szCs w:val="26"/>
          <w:lang w:val="uk-UA"/>
        </w:rPr>
        <w:t>Рожко</w:t>
      </w:r>
      <w:proofErr w:type="spellEnd"/>
      <w:r w:rsidRPr="00EF6080">
        <w:rPr>
          <w:rFonts w:ascii="Times New Roman" w:hAnsi="Times New Roman"/>
          <w:color w:val="000000"/>
          <w:szCs w:val="26"/>
          <w:lang w:val="uk-UA"/>
        </w:rPr>
        <w:t xml:space="preserve"> О.В.) профінансувати зазначену суму з міського бюджету відповідно до кошторису управління праці та соціального захисту населення виконкому міської ради за рахунок коштів міського бюджету, передбачених за кодом тимчасової класифікації видатків та кредитування місцевих бюджетів 090412 «Інші видатки на соціальний захист населення».</w:t>
      </w:r>
    </w:p>
    <w:p w:rsidR="00F13A9F" w:rsidRPr="00EF6080" w:rsidRDefault="00F13A9F" w:rsidP="00F13A9F">
      <w:pPr>
        <w:pStyle w:val="a3"/>
        <w:tabs>
          <w:tab w:val="left" w:pos="720"/>
          <w:tab w:val="left" w:pos="1080"/>
        </w:tabs>
        <w:spacing w:after="0"/>
        <w:ind w:left="0" w:firstLine="720"/>
        <w:jc w:val="both"/>
        <w:rPr>
          <w:rFonts w:ascii="Times New Roman" w:hAnsi="Times New Roman"/>
          <w:color w:val="000000"/>
          <w:szCs w:val="26"/>
          <w:lang w:val="uk-UA"/>
        </w:rPr>
      </w:pPr>
    </w:p>
    <w:p w:rsidR="00F13A9F" w:rsidRPr="00EF6080" w:rsidRDefault="00F13A9F" w:rsidP="00F13A9F">
      <w:pPr>
        <w:tabs>
          <w:tab w:val="left" w:pos="720"/>
          <w:tab w:val="left" w:pos="1080"/>
          <w:tab w:val="left" w:pos="7020"/>
        </w:tabs>
        <w:ind w:firstLine="720"/>
        <w:jc w:val="both"/>
        <w:rPr>
          <w:rFonts w:ascii="Times New Roman" w:hAnsi="Times New Roman"/>
          <w:color w:val="000000"/>
          <w:szCs w:val="26"/>
          <w:lang w:val="uk-UA"/>
        </w:rPr>
      </w:pPr>
      <w:r w:rsidRPr="00EF6080">
        <w:rPr>
          <w:rFonts w:ascii="Times New Roman" w:hAnsi="Times New Roman"/>
          <w:color w:val="000000"/>
          <w:szCs w:val="26"/>
          <w:lang w:val="uk-UA"/>
        </w:rPr>
        <w:t xml:space="preserve">3. Управлінню праці та соціального захисту населення виконкому міської ради (Благун І.М.) здійснити виплату матеріальної допомоги  непрацюючим пенсіонерам – колишнім </w:t>
      </w:r>
      <w:r w:rsidRPr="00EF6080">
        <w:rPr>
          <w:rFonts w:ascii="Times New Roman" w:hAnsi="Times New Roman"/>
          <w:szCs w:val="26"/>
          <w:lang w:val="uk-UA"/>
        </w:rPr>
        <w:t xml:space="preserve">працівникам відділів, управлінь, інших виконавчих  органів міської  ради.  </w:t>
      </w:r>
    </w:p>
    <w:p w:rsidR="00F13A9F" w:rsidRPr="00EF6080" w:rsidRDefault="00F13A9F" w:rsidP="00F13A9F">
      <w:pPr>
        <w:pStyle w:val="a3"/>
        <w:ind w:firstLine="437"/>
        <w:jc w:val="both"/>
        <w:rPr>
          <w:rFonts w:ascii="Times New Roman" w:hAnsi="Times New Roman"/>
          <w:szCs w:val="26"/>
          <w:lang w:val="uk-UA"/>
        </w:rPr>
      </w:pPr>
      <w:r w:rsidRPr="00EF6080">
        <w:rPr>
          <w:rFonts w:ascii="Times New Roman" w:hAnsi="Times New Roman"/>
          <w:color w:val="000000"/>
          <w:szCs w:val="26"/>
          <w:lang w:val="uk-UA"/>
        </w:rPr>
        <w:t>4.</w:t>
      </w:r>
      <w:r w:rsidRPr="00EF6080">
        <w:rPr>
          <w:rFonts w:ascii="Times New Roman" w:hAnsi="Times New Roman"/>
          <w:szCs w:val="26"/>
          <w:lang w:val="uk-UA"/>
        </w:rPr>
        <w:t xml:space="preserve">  </w:t>
      </w:r>
      <w:r w:rsidRPr="00EF6080">
        <w:rPr>
          <w:rFonts w:ascii="Times New Roman" w:hAnsi="Times New Roman"/>
          <w:bCs/>
          <w:szCs w:val="26"/>
          <w:lang w:val="uk-UA"/>
        </w:rPr>
        <w:t>Контроль</w:t>
      </w:r>
      <w:r w:rsidRPr="00EF6080">
        <w:rPr>
          <w:rFonts w:ascii="Times New Roman" w:hAnsi="Times New Roman"/>
          <w:szCs w:val="26"/>
          <w:lang w:val="uk-UA"/>
        </w:rPr>
        <w:t xml:space="preserve"> за  виконанням  рішення  покласти на заступника міського голови  </w:t>
      </w:r>
      <w:proofErr w:type="spellStart"/>
      <w:r w:rsidRPr="00EF6080">
        <w:rPr>
          <w:rFonts w:ascii="Times New Roman" w:hAnsi="Times New Roman"/>
          <w:szCs w:val="26"/>
          <w:lang w:val="uk-UA"/>
        </w:rPr>
        <w:t>Бєлікова</w:t>
      </w:r>
      <w:proofErr w:type="spellEnd"/>
      <w:r w:rsidRPr="00EF6080">
        <w:rPr>
          <w:rFonts w:ascii="Times New Roman" w:hAnsi="Times New Roman"/>
          <w:szCs w:val="26"/>
          <w:lang w:val="uk-UA"/>
        </w:rPr>
        <w:t xml:space="preserve"> К.А.</w:t>
      </w:r>
    </w:p>
    <w:p w:rsidR="00F13A9F" w:rsidRPr="00EF6080" w:rsidRDefault="00F13A9F" w:rsidP="00F13A9F">
      <w:pPr>
        <w:tabs>
          <w:tab w:val="left" w:pos="720"/>
          <w:tab w:val="left" w:pos="1080"/>
          <w:tab w:val="left" w:pos="6480"/>
        </w:tabs>
        <w:ind w:firstLine="720"/>
        <w:jc w:val="both"/>
        <w:rPr>
          <w:rFonts w:ascii="Times New Roman" w:hAnsi="Times New Roman"/>
          <w:color w:val="000000"/>
          <w:szCs w:val="26"/>
        </w:rPr>
      </w:pPr>
    </w:p>
    <w:p w:rsidR="00557619" w:rsidRPr="00EF6080" w:rsidRDefault="00F13A9F">
      <w:pPr>
        <w:rPr>
          <w:szCs w:val="26"/>
          <w:lang w:val="uk-UA"/>
        </w:rPr>
      </w:pPr>
      <w:r w:rsidRPr="00EF6080">
        <w:rPr>
          <w:rFonts w:ascii="Times New Roman" w:hAnsi="Times New Roman"/>
          <w:b/>
          <w:i/>
          <w:color w:val="000000"/>
          <w:szCs w:val="26"/>
          <w:lang w:val="uk-UA"/>
        </w:rPr>
        <w:t xml:space="preserve">Міський голова                                                                         </w:t>
      </w:r>
      <w:proofErr w:type="spellStart"/>
      <w:r w:rsidRPr="00EF6080">
        <w:rPr>
          <w:rFonts w:ascii="Times New Roman" w:hAnsi="Times New Roman"/>
          <w:b/>
          <w:i/>
          <w:color w:val="000000"/>
          <w:szCs w:val="26"/>
          <w:lang w:val="uk-UA"/>
        </w:rPr>
        <w:t>Ю.Вілкул</w:t>
      </w:r>
      <w:proofErr w:type="spellEnd"/>
      <w:r w:rsidRPr="00EF6080">
        <w:rPr>
          <w:rFonts w:ascii="Times New Roman" w:hAnsi="Times New Roman"/>
          <w:b/>
          <w:i/>
          <w:color w:val="000000"/>
          <w:szCs w:val="26"/>
          <w:lang w:val="uk-UA"/>
        </w:rPr>
        <w:t xml:space="preserve">                </w:t>
      </w:r>
      <w:bookmarkStart w:id="0" w:name="_GoBack"/>
      <w:bookmarkEnd w:id="0"/>
    </w:p>
    <w:sectPr w:rsidR="00557619" w:rsidRPr="00EF6080" w:rsidSect="004E4C44">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2E" w:rsidRDefault="0074402E" w:rsidP="00557619">
      <w:r>
        <w:separator/>
      </w:r>
    </w:p>
  </w:endnote>
  <w:endnote w:type="continuationSeparator" w:id="0">
    <w:p w:rsidR="0074402E" w:rsidRDefault="0074402E" w:rsidP="0055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2E" w:rsidRDefault="0074402E" w:rsidP="00557619">
      <w:r>
        <w:separator/>
      </w:r>
    </w:p>
  </w:footnote>
  <w:footnote w:type="continuationSeparator" w:id="0">
    <w:p w:rsidR="0074402E" w:rsidRDefault="0074402E" w:rsidP="00557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11" w:rsidRDefault="00EF7411" w:rsidP="00E01E7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9F"/>
    <w:rsid w:val="0000158F"/>
    <w:rsid w:val="000171EA"/>
    <w:rsid w:val="00017FDA"/>
    <w:rsid w:val="00035848"/>
    <w:rsid w:val="00072758"/>
    <w:rsid w:val="000A4BD6"/>
    <w:rsid w:val="000A7787"/>
    <w:rsid w:val="000C4E39"/>
    <w:rsid w:val="000C705F"/>
    <w:rsid w:val="000D6A15"/>
    <w:rsid w:val="00154109"/>
    <w:rsid w:val="0016582D"/>
    <w:rsid w:val="00173A0C"/>
    <w:rsid w:val="00173B48"/>
    <w:rsid w:val="001B41D4"/>
    <w:rsid w:val="001C7669"/>
    <w:rsid w:val="001E5D8E"/>
    <w:rsid w:val="001F1AE0"/>
    <w:rsid w:val="002730F2"/>
    <w:rsid w:val="00295864"/>
    <w:rsid w:val="002A1226"/>
    <w:rsid w:val="002C6C24"/>
    <w:rsid w:val="002E6630"/>
    <w:rsid w:val="003057C5"/>
    <w:rsid w:val="00316233"/>
    <w:rsid w:val="00320932"/>
    <w:rsid w:val="00325541"/>
    <w:rsid w:val="00335D42"/>
    <w:rsid w:val="00347956"/>
    <w:rsid w:val="00367A60"/>
    <w:rsid w:val="003A6756"/>
    <w:rsid w:val="003D210C"/>
    <w:rsid w:val="004066DB"/>
    <w:rsid w:val="0042712D"/>
    <w:rsid w:val="004506CE"/>
    <w:rsid w:val="00471830"/>
    <w:rsid w:val="004E4C44"/>
    <w:rsid w:val="00502D8D"/>
    <w:rsid w:val="005051C7"/>
    <w:rsid w:val="00526D8A"/>
    <w:rsid w:val="00530964"/>
    <w:rsid w:val="00553E88"/>
    <w:rsid w:val="00553E8E"/>
    <w:rsid w:val="005561C7"/>
    <w:rsid w:val="00557619"/>
    <w:rsid w:val="00557AF4"/>
    <w:rsid w:val="00576AC4"/>
    <w:rsid w:val="00594920"/>
    <w:rsid w:val="005A74F5"/>
    <w:rsid w:val="005B22B6"/>
    <w:rsid w:val="005E2E6A"/>
    <w:rsid w:val="005E3EAB"/>
    <w:rsid w:val="005E79AA"/>
    <w:rsid w:val="006007AC"/>
    <w:rsid w:val="00610B65"/>
    <w:rsid w:val="00623733"/>
    <w:rsid w:val="00644B13"/>
    <w:rsid w:val="00647660"/>
    <w:rsid w:val="0065412D"/>
    <w:rsid w:val="006A14CA"/>
    <w:rsid w:val="006A3F18"/>
    <w:rsid w:val="006B13EF"/>
    <w:rsid w:val="006E6903"/>
    <w:rsid w:val="006F02D2"/>
    <w:rsid w:val="006F6963"/>
    <w:rsid w:val="00706F89"/>
    <w:rsid w:val="00714EE0"/>
    <w:rsid w:val="00733720"/>
    <w:rsid w:val="00734729"/>
    <w:rsid w:val="00743233"/>
    <w:rsid w:val="0074402E"/>
    <w:rsid w:val="007556A5"/>
    <w:rsid w:val="00767115"/>
    <w:rsid w:val="0077569F"/>
    <w:rsid w:val="007867E3"/>
    <w:rsid w:val="00794E88"/>
    <w:rsid w:val="007B75BF"/>
    <w:rsid w:val="007F34AB"/>
    <w:rsid w:val="008037A0"/>
    <w:rsid w:val="00804D85"/>
    <w:rsid w:val="00841873"/>
    <w:rsid w:val="00852620"/>
    <w:rsid w:val="00852F7E"/>
    <w:rsid w:val="0086261F"/>
    <w:rsid w:val="00865EDF"/>
    <w:rsid w:val="00872000"/>
    <w:rsid w:val="008878B6"/>
    <w:rsid w:val="008916B5"/>
    <w:rsid w:val="008955CE"/>
    <w:rsid w:val="008A1C33"/>
    <w:rsid w:val="008F245F"/>
    <w:rsid w:val="00910224"/>
    <w:rsid w:val="0091679C"/>
    <w:rsid w:val="00923883"/>
    <w:rsid w:val="00934A47"/>
    <w:rsid w:val="00950E47"/>
    <w:rsid w:val="0096082C"/>
    <w:rsid w:val="009730E5"/>
    <w:rsid w:val="009C3D86"/>
    <w:rsid w:val="009C572A"/>
    <w:rsid w:val="009C5DD3"/>
    <w:rsid w:val="009D11BB"/>
    <w:rsid w:val="009E4B5D"/>
    <w:rsid w:val="009E5037"/>
    <w:rsid w:val="009E5E06"/>
    <w:rsid w:val="009F3887"/>
    <w:rsid w:val="009F4A7B"/>
    <w:rsid w:val="00A24446"/>
    <w:rsid w:val="00A4428C"/>
    <w:rsid w:val="00A630B1"/>
    <w:rsid w:val="00A81F99"/>
    <w:rsid w:val="00A97557"/>
    <w:rsid w:val="00AA28CF"/>
    <w:rsid w:val="00AB5A9C"/>
    <w:rsid w:val="00AD77C7"/>
    <w:rsid w:val="00AF35FC"/>
    <w:rsid w:val="00AF58A1"/>
    <w:rsid w:val="00B014DB"/>
    <w:rsid w:val="00B25C77"/>
    <w:rsid w:val="00BD5EB8"/>
    <w:rsid w:val="00C37A3A"/>
    <w:rsid w:val="00C71A9D"/>
    <w:rsid w:val="00C93A31"/>
    <w:rsid w:val="00D1623C"/>
    <w:rsid w:val="00D21E09"/>
    <w:rsid w:val="00D404C6"/>
    <w:rsid w:val="00D422C7"/>
    <w:rsid w:val="00D543AA"/>
    <w:rsid w:val="00D60BF5"/>
    <w:rsid w:val="00D83978"/>
    <w:rsid w:val="00DA6C7D"/>
    <w:rsid w:val="00DB008D"/>
    <w:rsid w:val="00DE1CF1"/>
    <w:rsid w:val="00DF36D6"/>
    <w:rsid w:val="00E01E7C"/>
    <w:rsid w:val="00E10B71"/>
    <w:rsid w:val="00E20931"/>
    <w:rsid w:val="00E34FF1"/>
    <w:rsid w:val="00E3584D"/>
    <w:rsid w:val="00E44185"/>
    <w:rsid w:val="00E504EC"/>
    <w:rsid w:val="00E70F5E"/>
    <w:rsid w:val="00E755EE"/>
    <w:rsid w:val="00EA0318"/>
    <w:rsid w:val="00EB2817"/>
    <w:rsid w:val="00ED7938"/>
    <w:rsid w:val="00EE3159"/>
    <w:rsid w:val="00EF0F2E"/>
    <w:rsid w:val="00EF6080"/>
    <w:rsid w:val="00EF7411"/>
    <w:rsid w:val="00F0052E"/>
    <w:rsid w:val="00F1235D"/>
    <w:rsid w:val="00F13A9F"/>
    <w:rsid w:val="00F13F37"/>
    <w:rsid w:val="00F2221F"/>
    <w:rsid w:val="00F374F2"/>
    <w:rsid w:val="00F471F6"/>
    <w:rsid w:val="00F57768"/>
    <w:rsid w:val="00F6564C"/>
    <w:rsid w:val="00FB07CB"/>
    <w:rsid w:val="00FC719F"/>
    <w:rsid w:val="00FE222F"/>
    <w:rsid w:val="00FE5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9F"/>
    <w:pPr>
      <w:spacing w:after="0" w:line="240" w:lineRule="auto"/>
    </w:pPr>
    <w:rPr>
      <w:rFonts w:ascii="Bookman Old Style" w:eastAsia="Times New Roman" w:hAnsi="Bookman Old Style" w:cs="Times New Roman"/>
      <w:sz w:val="26"/>
      <w:szCs w:val="24"/>
      <w:lang w:val="ru-RU" w:eastAsia="ru-RU"/>
    </w:rPr>
  </w:style>
  <w:style w:type="paragraph" w:styleId="1">
    <w:name w:val="heading 1"/>
    <w:basedOn w:val="a"/>
    <w:next w:val="a"/>
    <w:link w:val="10"/>
    <w:qFormat/>
    <w:rsid w:val="00F13A9F"/>
    <w:pPr>
      <w:keepNext/>
      <w:outlineLvl w:val="0"/>
    </w:pPr>
    <w:rPr>
      <w:rFonts w:ascii="Times New Roman" w:hAnsi="Times New Roman"/>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A9F"/>
    <w:rPr>
      <w:rFonts w:ascii="Times New Roman" w:eastAsia="Times New Roman" w:hAnsi="Times New Roman" w:cs="Times New Roman"/>
      <w:b/>
      <w:bCs/>
      <w:sz w:val="28"/>
      <w:szCs w:val="24"/>
      <w:lang w:eastAsia="ru-RU"/>
    </w:rPr>
  </w:style>
  <w:style w:type="paragraph" w:styleId="2">
    <w:name w:val="Body Text 2"/>
    <w:basedOn w:val="a"/>
    <w:link w:val="20"/>
    <w:rsid w:val="00F13A9F"/>
    <w:rPr>
      <w:rFonts w:ascii="Times New Roman" w:hAnsi="Times New Roman"/>
      <w:sz w:val="28"/>
      <w:lang w:val="uk-UA"/>
    </w:rPr>
  </w:style>
  <w:style w:type="character" w:customStyle="1" w:styleId="20">
    <w:name w:val="Основной текст 2 Знак"/>
    <w:basedOn w:val="a0"/>
    <w:link w:val="2"/>
    <w:rsid w:val="00F13A9F"/>
    <w:rPr>
      <w:rFonts w:ascii="Times New Roman" w:eastAsia="Times New Roman" w:hAnsi="Times New Roman" w:cs="Times New Roman"/>
      <w:sz w:val="28"/>
      <w:szCs w:val="24"/>
      <w:lang w:eastAsia="ru-RU"/>
    </w:rPr>
  </w:style>
  <w:style w:type="paragraph" w:styleId="a3">
    <w:name w:val="Body Text Indent"/>
    <w:basedOn w:val="a"/>
    <w:link w:val="a4"/>
    <w:rsid w:val="00F13A9F"/>
    <w:pPr>
      <w:spacing w:after="120"/>
      <w:ind w:left="283"/>
    </w:pPr>
  </w:style>
  <w:style w:type="character" w:customStyle="1" w:styleId="a4">
    <w:name w:val="Основной текст с отступом Знак"/>
    <w:basedOn w:val="a0"/>
    <w:link w:val="a3"/>
    <w:rsid w:val="00F13A9F"/>
    <w:rPr>
      <w:rFonts w:ascii="Bookman Old Style" w:eastAsia="Times New Roman" w:hAnsi="Bookman Old Style" w:cs="Times New Roman"/>
      <w:sz w:val="26"/>
      <w:szCs w:val="24"/>
      <w:lang w:val="ru-RU" w:eastAsia="ru-RU"/>
    </w:rPr>
  </w:style>
  <w:style w:type="numbering" w:customStyle="1" w:styleId="11">
    <w:name w:val="Нет списка1"/>
    <w:next w:val="a2"/>
    <w:semiHidden/>
    <w:rsid w:val="00557619"/>
  </w:style>
  <w:style w:type="table" w:styleId="a5">
    <w:name w:val="Table Grid"/>
    <w:basedOn w:val="a1"/>
    <w:rsid w:val="0055761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557619"/>
    <w:pPr>
      <w:spacing w:after="0" w:line="240" w:lineRule="auto"/>
    </w:pPr>
    <w:rPr>
      <w:rFonts w:ascii="Times New Roman" w:eastAsia="Times New Roman" w:hAnsi="Times New Roman" w:cs="Times New Roman"/>
      <w:sz w:val="28"/>
      <w:szCs w:val="20"/>
      <w:lang w:eastAsia="ru-RU"/>
    </w:rPr>
  </w:style>
  <w:style w:type="paragraph" w:styleId="a7">
    <w:name w:val="header"/>
    <w:basedOn w:val="a"/>
    <w:link w:val="a8"/>
    <w:uiPriority w:val="99"/>
    <w:rsid w:val="00557619"/>
    <w:pPr>
      <w:tabs>
        <w:tab w:val="center" w:pos="4677"/>
        <w:tab w:val="right" w:pos="9355"/>
      </w:tabs>
    </w:pPr>
    <w:rPr>
      <w:rFonts w:ascii="Times New Roman" w:hAnsi="Times New Roman"/>
      <w:sz w:val="24"/>
      <w:lang w:val="uk-UA"/>
    </w:rPr>
  </w:style>
  <w:style w:type="character" w:customStyle="1" w:styleId="a8">
    <w:name w:val="Верхний колонтитул Знак"/>
    <w:basedOn w:val="a0"/>
    <w:link w:val="a7"/>
    <w:uiPriority w:val="99"/>
    <w:rsid w:val="00557619"/>
    <w:rPr>
      <w:rFonts w:ascii="Times New Roman" w:eastAsia="Times New Roman" w:hAnsi="Times New Roman" w:cs="Times New Roman"/>
      <w:sz w:val="24"/>
      <w:szCs w:val="24"/>
      <w:lang w:eastAsia="ru-RU"/>
    </w:rPr>
  </w:style>
  <w:style w:type="character" w:styleId="a9">
    <w:name w:val="page number"/>
    <w:basedOn w:val="a0"/>
    <w:rsid w:val="00557619"/>
  </w:style>
  <w:style w:type="paragraph" w:styleId="aa">
    <w:name w:val="footer"/>
    <w:basedOn w:val="a"/>
    <w:link w:val="ab"/>
    <w:rsid w:val="00557619"/>
    <w:pPr>
      <w:tabs>
        <w:tab w:val="center" w:pos="4677"/>
        <w:tab w:val="right" w:pos="9355"/>
      </w:tabs>
    </w:pPr>
    <w:rPr>
      <w:rFonts w:ascii="Times New Roman" w:hAnsi="Times New Roman"/>
      <w:sz w:val="24"/>
      <w:lang w:val="uk-UA"/>
    </w:rPr>
  </w:style>
  <w:style w:type="character" w:customStyle="1" w:styleId="ab">
    <w:name w:val="Нижний колонтитул Знак"/>
    <w:basedOn w:val="a0"/>
    <w:link w:val="aa"/>
    <w:rsid w:val="00557619"/>
    <w:rPr>
      <w:rFonts w:ascii="Times New Roman" w:eastAsia="Times New Roman" w:hAnsi="Times New Roman" w:cs="Times New Roman"/>
      <w:sz w:val="24"/>
      <w:szCs w:val="24"/>
      <w:lang w:eastAsia="ru-RU"/>
    </w:rPr>
  </w:style>
  <w:style w:type="numbering" w:customStyle="1" w:styleId="21">
    <w:name w:val="Нет списка2"/>
    <w:next w:val="a2"/>
    <w:semiHidden/>
    <w:unhideWhenUsed/>
    <w:rsid w:val="00654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9F"/>
    <w:pPr>
      <w:spacing w:after="0" w:line="240" w:lineRule="auto"/>
    </w:pPr>
    <w:rPr>
      <w:rFonts w:ascii="Bookman Old Style" w:eastAsia="Times New Roman" w:hAnsi="Bookman Old Style" w:cs="Times New Roman"/>
      <w:sz w:val="26"/>
      <w:szCs w:val="24"/>
      <w:lang w:val="ru-RU" w:eastAsia="ru-RU"/>
    </w:rPr>
  </w:style>
  <w:style w:type="paragraph" w:styleId="1">
    <w:name w:val="heading 1"/>
    <w:basedOn w:val="a"/>
    <w:next w:val="a"/>
    <w:link w:val="10"/>
    <w:qFormat/>
    <w:rsid w:val="00F13A9F"/>
    <w:pPr>
      <w:keepNext/>
      <w:outlineLvl w:val="0"/>
    </w:pPr>
    <w:rPr>
      <w:rFonts w:ascii="Times New Roman" w:hAnsi="Times New Roman"/>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A9F"/>
    <w:rPr>
      <w:rFonts w:ascii="Times New Roman" w:eastAsia="Times New Roman" w:hAnsi="Times New Roman" w:cs="Times New Roman"/>
      <w:b/>
      <w:bCs/>
      <w:sz w:val="28"/>
      <w:szCs w:val="24"/>
      <w:lang w:eastAsia="ru-RU"/>
    </w:rPr>
  </w:style>
  <w:style w:type="paragraph" w:styleId="2">
    <w:name w:val="Body Text 2"/>
    <w:basedOn w:val="a"/>
    <w:link w:val="20"/>
    <w:rsid w:val="00F13A9F"/>
    <w:rPr>
      <w:rFonts w:ascii="Times New Roman" w:hAnsi="Times New Roman"/>
      <w:sz w:val="28"/>
      <w:lang w:val="uk-UA"/>
    </w:rPr>
  </w:style>
  <w:style w:type="character" w:customStyle="1" w:styleId="20">
    <w:name w:val="Основной текст 2 Знак"/>
    <w:basedOn w:val="a0"/>
    <w:link w:val="2"/>
    <w:rsid w:val="00F13A9F"/>
    <w:rPr>
      <w:rFonts w:ascii="Times New Roman" w:eastAsia="Times New Roman" w:hAnsi="Times New Roman" w:cs="Times New Roman"/>
      <w:sz w:val="28"/>
      <w:szCs w:val="24"/>
      <w:lang w:eastAsia="ru-RU"/>
    </w:rPr>
  </w:style>
  <w:style w:type="paragraph" w:styleId="a3">
    <w:name w:val="Body Text Indent"/>
    <w:basedOn w:val="a"/>
    <w:link w:val="a4"/>
    <w:rsid w:val="00F13A9F"/>
    <w:pPr>
      <w:spacing w:after="120"/>
      <w:ind w:left="283"/>
    </w:pPr>
  </w:style>
  <w:style w:type="character" w:customStyle="1" w:styleId="a4">
    <w:name w:val="Основной текст с отступом Знак"/>
    <w:basedOn w:val="a0"/>
    <w:link w:val="a3"/>
    <w:rsid w:val="00F13A9F"/>
    <w:rPr>
      <w:rFonts w:ascii="Bookman Old Style" w:eastAsia="Times New Roman" w:hAnsi="Bookman Old Style" w:cs="Times New Roman"/>
      <w:sz w:val="26"/>
      <w:szCs w:val="24"/>
      <w:lang w:val="ru-RU" w:eastAsia="ru-RU"/>
    </w:rPr>
  </w:style>
  <w:style w:type="numbering" w:customStyle="1" w:styleId="11">
    <w:name w:val="Нет списка1"/>
    <w:next w:val="a2"/>
    <w:semiHidden/>
    <w:rsid w:val="00557619"/>
  </w:style>
  <w:style w:type="table" w:styleId="a5">
    <w:name w:val="Table Grid"/>
    <w:basedOn w:val="a1"/>
    <w:rsid w:val="0055761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557619"/>
    <w:pPr>
      <w:spacing w:after="0" w:line="240" w:lineRule="auto"/>
    </w:pPr>
    <w:rPr>
      <w:rFonts w:ascii="Times New Roman" w:eastAsia="Times New Roman" w:hAnsi="Times New Roman" w:cs="Times New Roman"/>
      <w:sz w:val="28"/>
      <w:szCs w:val="20"/>
      <w:lang w:eastAsia="ru-RU"/>
    </w:rPr>
  </w:style>
  <w:style w:type="paragraph" w:styleId="a7">
    <w:name w:val="header"/>
    <w:basedOn w:val="a"/>
    <w:link w:val="a8"/>
    <w:uiPriority w:val="99"/>
    <w:rsid w:val="00557619"/>
    <w:pPr>
      <w:tabs>
        <w:tab w:val="center" w:pos="4677"/>
        <w:tab w:val="right" w:pos="9355"/>
      </w:tabs>
    </w:pPr>
    <w:rPr>
      <w:rFonts w:ascii="Times New Roman" w:hAnsi="Times New Roman"/>
      <w:sz w:val="24"/>
      <w:lang w:val="uk-UA"/>
    </w:rPr>
  </w:style>
  <w:style w:type="character" w:customStyle="1" w:styleId="a8">
    <w:name w:val="Верхний колонтитул Знак"/>
    <w:basedOn w:val="a0"/>
    <w:link w:val="a7"/>
    <w:uiPriority w:val="99"/>
    <w:rsid w:val="00557619"/>
    <w:rPr>
      <w:rFonts w:ascii="Times New Roman" w:eastAsia="Times New Roman" w:hAnsi="Times New Roman" w:cs="Times New Roman"/>
      <w:sz w:val="24"/>
      <w:szCs w:val="24"/>
      <w:lang w:eastAsia="ru-RU"/>
    </w:rPr>
  </w:style>
  <w:style w:type="character" w:styleId="a9">
    <w:name w:val="page number"/>
    <w:basedOn w:val="a0"/>
    <w:rsid w:val="00557619"/>
  </w:style>
  <w:style w:type="paragraph" w:styleId="aa">
    <w:name w:val="footer"/>
    <w:basedOn w:val="a"/>
    <w:link w:val="ab"/>
    <w:rsid w:val="00557619"/>
    <w:pPr>
      <w:tabs>
        <w:tab w:val="center" w:pos="4677"/>
        <w:tab w:val="right" w:pos="9355"/>
      </w:tabs>
    </w:pPr>
    <w:rPr>
      <w:rFonts w:ascii="Times New Roman" w:hAnsi="Times New Roman"/>
      <w:sz w:val="24"/>
      <w:lang w:val="uk-UA"/>
    </w:rPr>
  </w:style>
  <w:style w:type="character" w:customStyle="1" w:styleId="ab">
    <w:name w:val="Нижний колонтитул Знак"/>
    <w:basedOn w:val="a0"/>
    <w:link w:val="aa"/>
    <w:rsid w:val="00557619"/>
    <w:rPr>
      <w:rFonts w:ascii="Times New Roman" w:eastAsia="Times New Roman" w:hAnsi="Times New Roman" w:cs="Times New Roman"/>
      <w:sz w:val="24"/>
      <w:szCs w:val="24"/>
      <w:lang w:eastAsia="ru-RU"/>
    </w:rPr>
  </w:style>
  <w:style w:type="numbering" w:customStyle="1" w:styleId="21">
    <w:name w:val="Нет списка2"/>
    <w:next w:val="a2"/>
    <w:semiHidden/>
    <w:unhideWhenUsed/>
    <w:rsid w:val="0065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1134</Words>
  <Characters>647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k13</dc:creator>
  <cp:lastModifiedBy>k13</cp:lastModifiedBy>
  <cp:revision>18</cp:revision>
  <dcterms:created xsi:type="dcterms:W3CDTF">2016-09-01T07:05:00Z</dcterms:created>
  <dcterms:modified xsi:type="dcterms:W3CDTF">2016-09-16T06:46:00Z</dcterms:modified>
</cp:coreProperties>
</file>