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C761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C761E">
        <w:rPr>
          <w:b/>
          <w:spacing w:val="40"/>
          <w:sz w:val="16"/>
          <w:szCs w:val="16"/>
          <w:lang w:val="uk-UA"/>
        </w:rPr>
        <w:t>ПЕРЕЛІК</w:t>
      </w:r>
    </w:p>
    <w:p w:rsidR="005C761E" w:rsidRPr="005C761E" w:rsidRDefault="005C761E" w:rsidP="0024139B">
      <w:pPr>
        <w:jc w:val="center"/>
        <w:rPr>
          <w:b/>
          <w:sz w:val="16"/>
          <w:szCs w:val="16"/>
          <w:lang w:val="uk-UA"/>
        </w:rPr>
      </w:pPr>
      <w:r w:rsidRPr="005C761E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5C761E" w:rsidRDefault="005C761E" w:rsidP="0024139B">
      <w:pPr>
        <w:jc w:val="center"/>
        <w:rPr>
          <w:b/>
          <w:sz w:val="16"/>
          <w:szCs w:val="16"/>
          <w:lang w:val="uk-UA"/>
        </w:rPr>
      </w:pPr>
      <w:r w:rsidRPr="005C761E">
        <w:rPr>
          <w:b/>
          <w:sz w:val="16"/>
          <w:szCs w:val="16"/>
          <w:lang w:val="uk-UA"/>
        </w:rPr>
        <w:t>виданих в період з 10.02.2020 по 14.02.2020</w:t>
      </w:r>
    </w:p>
    <w:p w:rsidR="0024139B" w:rsidRPr="005C761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C761E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C761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Га</w:t>
            </w:r>
            <w:r w:rsidR="00672F48" w:rsidRPr="005C761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C761E" w:rsidRDefault="009F37F4" w:rsidP="00A04480">
            <w:pPr>
              <w:jc w:val="center"/>
              <w:rPr>
                <w:sz w:val="14"/>
                <w:szCs w:val="14"/>
                <w:lang w:val="uk-UA"/>
              </w:rPr>
            </w:pPr>
            <w:r w:rsidRPr="005C761E">
              <w:rPr>
                <w:sz w:val="14"/>
                <w:szCs w:val="14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C761E" w:rsidTr="00672F48">
        <w:tc>
          <w:tcPr>
            <w:tcW w:w="959" w:type="dxa"/>
            <w:shd w:val="clear" w:color="auto" w:fill="auto"/>
          </w:tcPr>
          <w:p w:rsidR="009F37F4" w:rsidRPr="005C761E" w:rsidRDefault="005C761E" w:rsidP="0024139B">
            <w:pPr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5C761E" w:rsidRDefault="005C761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Про скликання LVІІ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№ 37-р від 10.02.2020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 xml:space="preserve">Про скликання LVІІ сесії міської ради </w:t>
            </w:r>
          </w:p>
        </w:tc>
        <w:tc>
          <w:tcPr>
            <w:tcW w:w="1399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761E" w:rsidRDefault="005C761E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5C761E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761E" w:rsidRPr="005C761E" w:rsidTr="00672F48">
        <w:tc>
          <w:tcPr>
            <w:tcW w:w="959" w:type="dxa"/>
            <w:shd w:val="clear" w:color="auto" w:fill="auto"/>
          </w:tcPr>
          <w:p w:rsidR="005C761E" w:rsidRPr="005C761E" w:rsidRDefault="005C761E" w:rsidP="0024139B">
            <w:pPr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C761E" w:rsidRPr="005C761E" w:rsidRDefault="005C761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Про внесення змін до  паспорта бюджетної  програми на 2020 рік</w:t>
            </w:r>
          </w:p>
        </w:tc>
        <w:tc>
          <w:tcPr>
            <w:tcW w:w="1253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№ 38-р від 11.02.2020</w:t>
            </w:r>
          </w:p>
        </w:tc>
        <w:tc>
          <w:tcPr>
            <w:tcW w:w="127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Про </w:t>
            </w:r>
            <w:r w:rsidRPr="005C761E">
              <w:rPr>
                <w:sz w:val="16"/>
                <w:szCs w:val="16"/>
                <w:lang w:val="uk-UA"/>
              </w:rPr>
              <w:t>несенн</w:t>
            </w:r>
            <w:r>
              <w:rPr>
                <w:sz w:val="16"/>
                <w:szCs w:val="16"/>
                <w:lang w:val="uk-UA"/>
              </w:rPr>
              <w:t>я</w:t>
            </w:r>
            <w:r w:rsidRPr="005C761E">
              <w:rPr>
                <w:sz w:val="16"/>
                <w:szCs w:val="16"/>
                <w:lang w:val="uk-UA"/>
              </w:rPr>
              <w:t xml:space="preserve"> змін до паспорта</w:t>
            </w:r>
          </w:p>
        </w:tc>
        <w:tc>
          <w:tcPr>
            <w:tcW w:w="1399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C761E" w:rsidRPr="005C761E" w:rsidRDefault="005C761E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5C761E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761E" w:rsidRPr="005C761E" w:rsidTr="00672F48">
        <w:tc>
          <w:tcPr>
            <w:tcW w:w="959" w:type="dxa"/>
            <w:shd w:val="clear" w:color="auto" w:fill="auto"/>
          </w:tcPr>
          <w:p w:rsidR="005C761E" w:rsidRPr="005C761E" w:rsidRDefault="005C761E" w:rsidP="0024139B">
            <w:pPr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C761E" w:rsidRPr="005C761E" w:rsidRDefault="005C761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Про внесення змін до  розпорядження   міського   голови    від 04.02.2020 №31-р «Про затвердження паспортів бюджетних програм на 2020 рік»</w:t>
            </w:r>
          </w:p>
        </w:tc>
        <w:tc>
          <w:tcPr>
            <w:tcW w:w="1253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№ 39-р від 11.02.2020</w:t>
            </w:r>
          </w:p>
        </w:tc>
        <w:tc>
          <w:tcPr>
            <w:tcW w:w="127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C761E">
              <w:rPr>
                <w:sz w:val="16"/>
                <w:szCs w:val="16"/>
                <w:lang w:val="uk-UA"/>
              </w:rPr>
              <w:t>Бухгалтерсь</w:t>
            </w:r>
            <w:proofErr w:type="spellEnd"/>
            <w:r w:rsidR="00BC3942"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5C761E">
              <w:rPr>
                <w:sz w:val="16"/>
                <w:szCs w:val="16"/>
                <w:lang w:val="uk-UA"/>
              </w:rPr>
              <w:t>кий</w:t>
            </w:r>
            <w:proofErr w:type="spellEnd"/>
            <w:r w:rsidRPr="005C761E">
              <w:rPr>
                <w:sz w:val="16"/>
                <w:szCs w:val="16"/>
                <w:lang w:val="uk-UA"/>
              </w:rPr>
              <w:t xml:space="preserve"> облік</w:t>
            </w:r>
          </w:p>
        </w:tc>
        <w:tc>
          <w:tcPr>
            <w:tcW w:w="1903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Про внесення змін до розпоря</w:t>
            </w:r>
            <w:bookmarkStart w:id="0" w:name="_GoBack"/>
            <w:bookmarkEnd w:id="0"/>
            <w:r w:rsidRPr="005C761E">
              <w:rPr>
                <w:sz w:val="16"/>
                <w:szCs w:val="16"/>
                <w:lang w:val="uk-UA"/>
              </w:rPr>
              <w:t>дження</w:t>
            </w:r>
          </w:p>
        </w:tc>
        <w:tc>
          <w:tcPr>
            <w:tcW w:w="1399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C761E" w:rsidRPr="005C761E" w:rsidRDefault="005C761E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5C761E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761E" w:rsidRPr="005C761E" w:rsidTr="00672F48">
        <w:tc>
          <w:tcPr>
            <w:tcW w:w="959" w:type="dxa"/>
            <w:shd w:val="clear" w:color="auto" w:fill="auto"/>
          </w:tcPr>
          <w:p w:rsidR="005C761E" w:rsidRPr="005C761E" w:rsidRDefault="005C761E" w:rsidP="0024139B">
            <w:pPr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C761E" w:rsidRPr="005C761E" w:rsidRDefault="005C761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№ 40-р від 12.02.2020</w:t>
            </w:r>
          </w:p>
        </w:tc>
        <w:tc>
          <w:tcPr>
            <w:tcW w:w="127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399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C761E" w:rsidRPr="005C761E" w:rsidRDefault="005C761E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5C761E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C761E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761E" w:rsidTr="00672F48">
        <w:tc>
          <w:tcPr>
            <w:tcW w:w="959" w:type="dxa"/>
            <w:shd w:val="clear" w:color="auto" w:fill="auto"/>
          </w:tcPr>
          <w:p w:rsidR="009F37F4" w:rsidRPr="005C761E" w:rsidRDefault="005C761E" w:rsidP="0024139B">
            <w:pPr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5C761E" w:rsidRDefault="005C761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Про  забезпечення  належного порядку  в  місті  у святковий  та вихідні дні 07-09 березня 2020 року</w:t>
            </w:r>
          </w:p>
        </w:tc>
        <w:tc>
          <w:tcPr>
            <w:tcW w:w="1253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№ 41-р від 13.02.2020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Чергування, святковий день, березень</w:t>
            </w:r>
          </w:p>
        </w:tc>
        <w:tc>
          <w:tcPr>
            <w:tcW w:w="1399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761E" w:rsidRDefault="005C761E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5C761E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C761E" w:rsidTr="00672F48">
        <w:tc>
          <w:tcPr>
            <w:tcW w:w="959" w:type="dxa"/>
            <w:shd w:val="clear" w:color="auto" w:fill="auto"/>
          </w:tcPr>
          <w:p w:rsidR="009F37F4" w:rsidRPr="005C761E" w:rsidRDefault="005C761E" w:rsidP="0024139B">
            <w:pPr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5C761E" w:rsidRDefault="005C761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 xml:space="preserve">Про внесення змін до складу тимчасової  робочої  групи  для встановлення ставки збору  за  місця для паркування транспортних засобів у  м. Кривому Розі </w:t>
            </w:r>
          </w:p>
        </w:tc>
        <w:tc>
          <w:tcPr>
            <w:tcW w:w="1253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№ 42-р від 13.02.2020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C761E" w:rsidRDefault="005C761E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5C761E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C761E" w:rsidRDefault="005C761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C761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C761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C761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C761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AF" w:rsidRDefault="001D72AF" w:rsidP="005C761E">
      <w:r>
        <w:separator/>
      </w:r>
    </w:p>
  </w:endnote>
  <w:endnote w:type="continuationSeparator" w:id="0">
    <w:p w:rsidR="001D72AF" w:rsidRDefault="001D72AF" w:rsidP="005C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AF" w:rsidRDefault="001D72AF" w:rsidP="005C761E">
      <w:r>
        <w:separator/>
      </w:r>
    </w:p>
  </w:footnote>
  <w:footnote w:type="continuationSeparator" w:id="0">
    <w:p w:rsidR="001D72AF" w:rsidRDefault="001D72AF" w:rsidP="005C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D72AF"/>
    <w:rsid w:val="0024139B"/>
    <w:rsid w:val="004317AF"/>
    <w:rsid w:val="00471A95"/>
    <w:rsid w:val="005545B8"/>
    <w:rsid w:val="005C761E"/>
    <w:rsid w:val="00650338"/>
    <w:rsid w:val="00672F48"/>
    <w:rsid w:val="0073001A"/>
    <w:rsid w:val="00927FC1"/>
    <w:rsid w:val="009F37F4"/>
    <w:rsid w:val="00A04480"/>
    <w:rsid w:val="00A62D99"/>
    <w:rsid w:val="00A83F3D"/>
    <w:rsid w:val="00BC3942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C7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761E"/>
    <w:rPr>
      <w:sz w:val="24"/>
      <w:szCs w:val="24"/>
    </w:rPr>
  </w:style>
  <w:style w:type="paragraph" w:styleId="a6">
    <w:name w:val="footer"/>
    <w:basedOn w:val="a"/>
    <w:link w:val="a7"/>
    <w:rsid w:val="005C76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C76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C7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761E"/>
    <w:rPr>
      <w:sz w:val="24"/>
      <w:szCs w:val="24"/>
    </w:rPr>
  </w:style>
  <w:style w:type="paragraph" w:styleId="a6">
    <w:name w:val="footer"/>
    <w:basedOn w:val="a"/>
    <w:link w:val="a7"/>
    <w:rsid w:val="005C76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C7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2020-02-14T11:58:00Z</dcterms:created>
  <dcterms:modified xsi:type="dcterms:W3CDTF">2020-02-14T13:25:00Z</dcterms:modified>
</cp:coreProperties>
</file>