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50A4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50A4E">
        <w:rPr>
          <w:b/>
          <w:spacing w:val="40"/>
          <w:sz w:val="16"/>
          <w:szCs w:val="16"/>
          <w:lang w:val="uk-UA"/>
        </w:rPr>
        <w:t>ПЕРЕЛІК</w:t>
      </w:r>
    </w:p>
    <w:p w:rsidR="00D50A4E" w:rsidRPr="00D50A4E" w:rsidRDefault="00D50A4E" w:rsidP="0024139B">
      <w:pPr>
        <w:jc w:val="center"/>
        <w:rPr>
          <w:b/>
          <w:sz w:val="16"/>
          <w:szCs w:val="16"/>
          <w:lang w:val="uk-UA"/>
        </w:rPr>
      </w:pPr>
      <w:r w:rsidRPr="00D50A4E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D50A4E" w:rsidRDefault="00D50A4E" w:rsidP="0024139B">
      <w:pPr>
        <w:jc w:val="center"/>
        <w:rPr>
          <w:b/>
          <w:sz w:val="16"/>
          <w:szCs w:val="16"/>
          <w:lang w:val="uk-UA"/>
        </w:rPr>
      </w:pPr>
      <w:r w:rsidRPr="00D50A4E">
        <w:rPr>
          <w:b/>
          <w:sz w:val="16"/>
          <w:szCs w:val="16"/>
          <w:lang w:val="uk-UA"/>
        </w:rPr>
        <w:t>від 02 вересня 2022 року</w:t>
      </w:r>
    </w:p>
    <w:p w:rsidR="0024139B" w:rsidRPr="00D50A4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50A4E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50A4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Га</w:t>
            </w:r>
            <w:r w:rsidR="00672F48" w:rsidRPr="00D50A4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50A4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50A4E" w:rsidTr="00672F48">
        <w:tc>
          <w:tcPr>
            <w:tcW w:w="959" w:type="dxa"/>
            <w:shd w:val="clear" w:color="auto" w:fill="auto"/>
          </w:tcPr>
          <w:p w:rsidR="009F37F4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нагородження відзнакою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646 від 02.09.2022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647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виділення коштів з резервного фонду бюджету Криворізької міської територіальної громади в умовах воєнного стану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648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Виділення коштів з резервного фонду бюджету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Програми соціальної підтримки населення у 2017-2022 роках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649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Програми розвитку фізичної культури і спорту в м. Кривому Розі на 2019 - 2023 роки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650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20.07.2022 №504 "Про затвердження Порядку організації харчування евакуйованих мешканців, у тому числі з інших територіальних громад, процесу придбання, пов'язаного з наданням харчування в закладах освіти комунальної власності міста, державного та обласного  підпорядкування, коштом бюджету Криворізької міської територіальної громади"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651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Порядок організації харчування евакуйованих мешканців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Програми громадського порядку та громадської безпеки в м. Кривому Розі на період до 2025 року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652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правоохорон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Внесення змін до Програми громадського порядку та громадської безпеки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 від 24.05.2022 №345 "Про визначення переліку, обсягів </w:t>
            </w:r>
            <w:r w:rsidRPr="00D50A4E">
              <w:rPr>
                <w:sz w:val="16"/>
                <w:szCs w:val="16"/>
                <w:lang w:val="uk-UA"/>
              </w:rPr>
              <w:lastRenderedPageBreak/>
              <w:t>закупівель та постачальників товарів"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lastRenderedPageBreak/>
              <w:t>№ 653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правоохорон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 xml:space="preserve">ними органами </w:t>
            </w:r>
            <w:r w:rsidRPr="00D50A4E">
              <w:rPr>
                <w:sz w:val="16"/>
                <w:szCs w:val="16"/>
                <w:lang w:val="uk-UA"/>
              </w:rPr>
              <w:lastRenderedPageBreak/>
              <w:t>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lastRenderedPageBreak/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безоплатну передачу матеріальних цінностей з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654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безоплатну передачу матеріальних цінностей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 внесення  змін  до рішення виконкому міської ради від 17.07.2019 №362 "Про затвердження номенклатури та обсягів місцевого матеріального резерву для запобігання й ліквідації наслідків надзвичайних ситуацій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655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номенклатури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внесення змін до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 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656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Гайового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В.Л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>. на кладовищі "Центральне"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657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0A4E" w:rsidRPr="00D50A4E" w:rsidTr="00672F48">
        <w:tc>
          <w:tcPr>
            <w:tcW w:w="959" w:type="dxa"/>
            <w:shd w:val="clear" w:color="auto" w:fill="auto"/>
          </w:tcPr>
          <w:p w:rsidR="00D50A4E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50A4E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Семка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О.М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>. на кладовищі "Центральне"</w:t>
            </w:r>
          </w:p>
        </w:tc>
        <w:tc>
          <w:tcPr>
            <w:tcW w:w="125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658 від 02.09.2022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0A4E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50A4E" w:rsidTr="00672F48">
        <w:tc>
          <w:tcPr>
            <w:tcW w:w="959" w:type="dxa"/>
            <w:shd w:val="clear" w:color="auto" w:fill="auto"/>
          </w:tcPr>
          <w:p w:rsidR="009F37F4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F37F4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Недзеленка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О.П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 xml:space="preserve">. на кладовищі "Центральне"              </w:t>
            </w:r>
          </w:p>
        </w:tc>
        <w:tc>
          <w:tcPr>
            <w:tcW w:w="125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659 від 02.09.2022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50A4E" w:rsidTr="00672F48">
        <w:tc>
          <w:tcPr>
            <w:tcW w:w="959" w:type="dxa"/>
            <w:shd w:val="clear" w:color="auto" w:fill="auto"/>
          </w:tcPr>
          <w:p w:rsidR="009F37F4" w:rsidRPr="00D50A4E" w:rsidRDefault="00D50A4E" w:rsidP="0024139B">
            <w:pPr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F37F4" w:rsidRPr="00D50A4E" w:rsidRDefault="00D50A4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Маленького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О.Б</w:t>
            </w:r>
            <w:proofErr w:type="spellEnd"/>
            <w:r w:rsidRPr="00D50A4E">
              <w:rPr>
                <w:sz w:val="16"/>
                <w:szCs w:val="16"/>
                <w:lang w:val="uk-UA"/>
              </w:rPr>
              <w:t xml:space="preserve">. на кладовищі "Центральне"              </w:t>
            </w:r>
          </w:p>
        </w:tc>
        <w:tc>
          <w:tcPr>
            <w:tcW w:w="125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№ 660 від 02.09.2022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50A4E">
              <w:rPr>
                <w:sz w:val="16"/>
                <w:szCs w:val="16"/>
                <w:lang w:val="uk-UA"/>
              </w:rPr>
              <w:t>інфрастру</w:t>
            </w:r>
            <w:bookmarkStart w:id="0" w:name="_GoBack"/>
            <w:bookmarkEnd w:id="0"/>
            <w:r w:rsidRPr="00D50A4E">
              <w:rPr>
                <w:sz w:val="16"/>
                <w:szCs w:val="16"/>
                <w:lang w:val="uk-UA"/>
              </w:rPr>
              <w:t>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50A4E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0A4E" w:rsidRDefault="00D50A4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0A4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0A4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50A4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50A4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50A4E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E7E7E"/>
  <w15:chartTrackingRefBased/>
  <w15:docId w15:val="{DE1EDD1F-AA10-4104-8259-4C670E5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2022-09-07T12:58:00Z</dcterms:created>
  <dcterms:modified xsi:type="dcterms:W3CDTF">2022-09-07T13:04:00Z</dcterms:modified>
</cp:coreProperties>
</file>