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219" w:rsidRDefault="004B7219" w:rsidP="004B7219">
      <w:pPr>
        <w:pStyle w:val="1"/>
        <w:spacing w:before="0"/>
        <w:jc w:val="center"/>
        <w:rPr>
          <w:rFonts w:ascii="Times New Roman" w:hAnsi="Times New Roman" w:cs="Times New Roman"/>
          <w:color w:val="auto"/>
          <w:lang w:val="uk-UA"/>
        </w:rPr>
      </w:pPr>
      <w:r>
        <w:rPr>
          <w:rFonts w:ascii="Times New Roman" w:hAnsi="Times New Roman" w:cs="Times New Roman"/>
          <w:color w:val="auto"/>
          <w:lang w:val="uk-UA"/>
        </w:rPr>
        <w:t>Додаток до протоколу</w:t>
      </w:r>
    </w:p>
    <w:p w:rsidR="004B7219" w:rsidRDefault="004B7219" w:rsidP="004B7219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засідання постійної комісії міської ради з питань природокористування, екології, охорони здоров’я та соціального захисту населення</w:t>
      </w:r>
    </w:p>
    <w:p w:rsidR="004B7219" w:rsidRDefault="004B7219" w:rsidP="004B7219">
      <w:pPr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7C2E18">
        <w:rPr>
          <w:rFonts w:ascii="Times New Roman" w:hAnsi="Times New Roman"/>
          <w:i/>
          <w:sz w:val="28"/>
          <w:szCs w:val="28"/>
          <w:lang w:val="uk-UA"/>
        </w:rPr>
        <w:t>від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1538ED">
        <w:rPr>
          <w:rFonts w:ascii="Times New Roman" w:hAnsi="Times New Roman"/>
          <w:i/>
          <w:sz w:val="28"/>
          <w:szCs w:val="28"/>
          <w:lang w:val="uk-UA"/>
        </w:rPr>
        <w:t>19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1538ED">
        <w:rPr>
          <w:rFonts w:ascii="Times New Roman" w:hAnsi="Times New Roman"/>
          <w:i/>
          <w:sz w:val="28"/>
          <w:szCs w:val="28"/>
          <w:lang w:val="uk-UA"/>
        </w:rPr>
        <w:t>лютого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7C2E18">
        <w:rPr>
          <w:rFonts w:ascii="Times New Roman" w:hAnsi="Times New Roman"/>
          <w:i/>
          <w:sz w:val="28"/>
          <w:szCs w:val="28"/>
          <w:lang w:val="uk-UA"/>
        </w:rPr>
        <w:t>201</w:t>
      </w:r>
      <w:r>
        <w:rPr>
          <w:rFonts w:ascii="Times New Roman" w:hAnsi="Times New Roman"/>
          <w:i/>
          <w:sz w:val="28"/>
          <w:szCs w:val="28"/>
          <w:lang w:val="uk-UA"/>
        </w:rPr>
        <w:t>6</w:t>
      </w:r>
      <w:r w:rsidRPr="007C2E18">
        <w:rPr>
          <w:rFonts w:ascii="Times New Roman" w:hAnsi="Times New Roman"/>
          <w:i/>
          <w:sz w:val="28"/>
          <w:szCs w:val="28"/>
          <w:lang w:val="uk-UA"/>
        </w:rPr>
        <w:t xml:space="preserve"> року</w:t>
      </w:r>
    </w:p>
    <w:p w:rsidR="004B7219" w:rsidRDefault="004B7219" w:rsidP="004B7219">
      <w:pPr>
        <w:pStyle w:val="1"/>
        <w:spacing w:before="0"/>
        <w:jc w:val="center"/>
        <w:rPr>
          <w:rFonts w:ascii="Times New Roman" w:hAnsi="Times New Roman" w:cs="Times New Roman"/>
          <w:color w:val="auto"/>
          <w:lang w:val="uk-UA"/>
        </w:rPr>
      </w:pPr>
      <w:r w:rsidRPr="004B7219">
        <w:rPr>
          <w:rFonts w:ascii="Times New Roman" w:hAnsi="Times New Roman" w:cs="Times New Roman"/>
          <w:color w:val="auto"/>
          <w:lang w:val="uk-UA"/>
        </w:rPr>
        <w:t xml:space="preserve">Окрема </w:t>
      </w:r>
      <w:r>
        <w:rPr>
          <w:rFonts w:ascii="Times New Roman" w:hAnsi="Times New Roman" w:cs="Times New Roman"/>
          <w:color w:val="auto"/>
          <w:lang w:val="uk-UA"/>
        </w:rPr>
        <w:t xml:space="preserve">думка депутата Криворізької міської ради </w:t>
      </w:r>
      <w:proofErr w:type="spellStart"/>
      <w:r>
        <w:rPr>
          <w:rFonts w:ascii="Times New Roman" w:hAnsi="Times New Roman" w:cs="Times New Roman"/>
          <w:color w:val="auto"/>
          <w:lang w:val="uk-UA"/>
        </w:rPr>
        <w:t>Петрухіна</w:t>
      </w:r>
      <w:proofErr w:type="spellEnd"/>
      <w:r>
        <w:rPr>
          <w:rFonts w:ascii="Times New Roman" w:hAnsi="Times New Roman" w:cs="Times New Roman"/>
          <w:color w:val="auto"/>
          <w:lang w:val="uk-UA"/>
        </w:rPr>
        <w:t xml:space="preserve"> Антона Всеволодовича до питання </w:t>
      </w:r>
      <w:r w:rsidR="00B4070B">
        <w:rPr>
          <w:rFonts w:ascii="Times New Roman" w:hAnsi="Times New Roman" w:cs="Times New Roman"/>
          <w:color w:val="auto"/>
          <w:lang w:val="uk-UA"/>
        </w:rPr>
        <w:t>розгляду</w:t>
      </w:r>
      <w:r>
        <w:rPr>
          <w:rFonts w:ascii="Times New Roman" w:hAnsi="Times New Roman" w:cs="Times New Roman"/>
          <w:color w:val="auto"/>
          <w:lang w:val="uk-UA"/>
        </w:rPr>
        <w:t xml:space="preserve"> проекту рішення </w:t>
      </w:r>
    </w:p>
    <w:p w:rsidR="001538ED" w:rsidRPr="001538ED" w:rsidRDefault="001538ED" w:rsidP="001538E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sz w:val="28"/>
          <w:szCs w:val="28"/>
          <w:lang w:val="uk-UA"/>
        </w:rPr>
      </w:pPr>
      <w:r w:rsidRPr="001538ED">
        <w:rPr>
          <w:rFonts w:ascii="Times New Roman" w:eastAsia="Times New Roman" w:hAnsi="Times New Roman"/>
          <w:b/>
          <w:bCs/>
          <w:i/>
          <w:sz w:val="28"/>
          <w:szCs w:val="28"/>
          <w:lang w:val="uk-UA"/>
        </w:rPr>
        <w:t xml:space="preserve">Про Звернення Криворізької міської </w:t>
      </w:r>
      <w:r>
        <w:rPr>
          <w:rFonts w:ascii="Times New Roman" w:eastAsia="Times New Roman" w:hAnsi="Times New Roman"/>
          <w:b/>
          <w:bCs/>
          <w:i/>
          <w:sz w:val="28"/>
          <w:szCs w:val="28"/>
          <w:lang w:val="uk-UA"/>
        </w:rPr>
        <w:t xml:space="preserve"> </w:t>
      </w:r>
      <w:r w:rsidRPr="001538ED">
        <w:rPr>
          <w:rFonts w:ascii="Times New Roman" w:eastAsia="Times New Roman" w:hAnsi="Times New Roman"/>
          <w:b/>
          <w:bCs/>
          <w:i/>
          <w:sz w:val="28"/>
          <w:szCs w:val="28"/>
          <w:lang w:val="uk-UA"/>
        </w:rPr>
        <w:t>ради</w:t>
      </w:r>
      <w:r>
        <w:rPr>
          <w:rFonts w:ascii="Times New Roman" w:eastAsia="Times New Roman" w:hAnsi="Times New Roman"/>
          <w:b/>
          <w:bCs/>
          <w:i/>
          <w:sz w:val="28"/>
          <w:szCs w:val="28"/>
          <w:lang w:val="uk-UA"/>
        </w:rPr>
        <w:t xml:space="preserve"> </w:t>
      </w:r>
      <w:r w:rsidRPr="001538ED">
        <w:rPr>
          <w:rFonts w:ascii="Times New Roman" w:eastAsia="Times New Roman" w:hAnsi="Times New Roman"/>
          <w:b/>
          <w:bCs/>
          <w:i/>
          <w:sz w:val="28"/>
          <w:szCs w:val="28"/>
          <w:lang w:val="uk-UA"/>
        </w:rPr>
        <w:t>до Голови Верховної Ради України, Прем'єр-міністра України,</w:t>
      </w:r>
      <w:r>
        <w:rPr>
          <w:rFonts w:ascii="Times New Roman" w:eastAsia="Times New Roman" w:hAnsi="Times New Roman"/>
          <w:b/>
          <w:bCs/>
          <w:i/>
          <w:sz w:val="28"/>
          <w:szCs w:val="28"/>
          <w:lang w:val="uk-UA"/>
        </w:rPr>
        <w:t xml:space="preserve"> </w:t>
      </w:r>
      <w:r w:rsidRPr="001538ED">
        <w:rPr>
          <w:rFonts w:ascii="Times New Roman" w:eastAsia="Times New Roman" w:hAnsi="Times New Roman"/>
          <w:b/>
          <w:bCs/>
          <w:i/>
          <w:sz w:val="28"/>
          <w:szCs w:val="28"/>
          <w:lang w:val="uk-UA"/>
        </w:rPr>
        <w:t>народних депутатів України</w:t>
      </w:r>
    </w:p>
    <w:p w:rsidR="001538ED" w:rsidRDefault="001538ED" w:rsidP="003457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94023" w:rsidRPr="00F94023" w:rsidRDefault="00F94023" w:rsidP="0034577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Рішенням, що подано на розгляд, пропонується звернутись до КМУ та ВРУ з проханням перерозподілити державний бюджет та виділити додаткову субвенцію бюджет</w:t>
      </w:r>
      <w:r w:rsidR="00E23C6D"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23C6D">
        <w:rPr>
          <w:rFonts w:ascii="Times New Roman" w:hAnsi="Times New Roman"/>
          <w:sz w:val="28"/>
          <w:szCs w:val="28"/>
          <w:lang w:val="uk-UA"/>
        </w:rPr>
        <w:t>Кривого</w:t>
      </w:r>
      <w:r>
        <w:rPr>
          <w:rFonts w:ascii="Times New Roman" w:hAnsi="Times New Roman"/>
          <w:sz w:val="28"/>
          <w:szCs w:val="28"/>
          <w:lang w:val="uk-UA"/>
        </w:rPr>
        <w:t xml:space="preserve"> Р</w:t>
      </w:r>
      <w:r w:rsidR="00E23C6D">
        <w:rPr>
          <w:rFonts w:ascii="Times New Roman" w:hAnsi="Times New Roman"/>
          <w:sz w:val="28"/>
          <w:szCs w:val="28"/>
          <w:lang w:val="uk-UA"/>
        </w:rPr>
        <w:t>о</w:t>
      </w:r>
      <w:r>
        <w:rPr>
          <w:rFonts w:ascii="Times New Roman" w:hAnsi="Times New Roman"/>
          <w:sz w:val="28"/>
          <w:szCs w:val="28"/>
          <w:lang w:val="uk-UA"/>
        </w:rPr>
        <w:t>г</w:t>
      </w:r>
      <w:r w:rsidR="00E23C6D"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 xml:space="preserve"> на підтримку медичної, освітньої та інших соціальних сфер.</w:t>
      </w:r>
    </w:p>
    <w:p w:rsidR="00F54699" w:rsidRDefault="002F7FD1" w:rsidP="00F546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 цілому підтримуючи ініціативу щодо звернення із проханням перерозподілу коштів державного бюджету на користь громади міста Кривого Рогу</w:t>
      </w:r>
      <w:r w:rsidR="00245F8A">
        <w:rPr>
          <w:rFonts w:ascii="Times New Roman" w:hAnsi="Times New Roman"/>
          <w:sz w:val="28"/>
          <w:szCs w:val="28"/>
          <w:lang w:val="uk-UA"/>
        </w:rPr>
        <w:t xml:space="preserve">, вважаю, що звернення </w:t>
      </w:r>
      <w:r w:rsidR="00F54699">
        <w:rPr>
          <w:rFonts w:ascii="Times New Roman" w:hAnsi="Times New Roman"/>
          <w:sz w:val="28"/>
          <w:szCs w:val="28"/>
          <w:lang w:val="uk-UA"/>
        </w:rPr>
        <w:t>повинно бути обґрунтованим та виваженим, а інформація мати достовірний характер.</w:t>
      </w:r>
    </w:p>
    <w:p w:rsidR="00F54699" w:rsidRDefault="00F54699" w:rsidP="00F5469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 огляду на я </w:t>
      </w:r>
      <w:r w:rsidR="00E23C6D">
        <w:rPr>
          <w:rFonts w:ascii="Times New Roman" w:hAnsi="Times New Roman"/>
          <w:sz w:val="28"/>
          <w:szCs w:val="28"/>
          <w:lang w:val="uk-UA"/>
        </w:rPr>
        <w:t>пропоную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E23C6D" w:rsidRDefault="00F54699" w:rsidP="005A1961">
      <w:pPr>
        <w:pStyle w:val="a3"/>
        <w:numPr>
          <w:ilvl w:val="0"/>
          <w:numId w:val="10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5A1961">
        <w:rPr>
          <w:rFonts w:ascii="Times New Roman" w:hAnsi="Times New Roman"/>
          <w:sz w:val="28"/>
          <w:szCs w:val="28"/>
          <w:lang w:val="uk-UA"/>
        </w:rPr>
        <w:t xml:space="preserve">В частині, де приведена інформація щодо виділення 50 </w:t>
      </w:r>
      <w:proofErr w:type="spellStart"/>
      <w:r w:rsidRPr="005A1961">
        <w:rPr>
          <w:rFonts w:ascii="Times New Roman" w:hAnsi="Times New Roman"/>
          <w:sz w:val="28"/>
          <w:szCs w:val="28"/>
          <w:lang w:val="uk-UA"/>
        </w:rPr>
        <w:t>млн.грн</w:t>
      </w:r>
      <w:proofErr w:type="spellEnd"/>
      <w:r w:rsidRPr="005A1961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5A1961" w:rsidRPr="005A1961">
        <w:rPr>
          <w:rFonts w:ascii="Times New Roman" w:hAnsi="Times New Roman"/>
          <w:sz w:val="28"/>
          <w:szCs w:val="28"/>
          <w:lang w:val="uk-UA"/>
        </w:rPr>
        <w:t>різним категоріям мешканців міста по 500 грн. на сім’ю на компенсацію підвищених центральною владою тарифів на житлово-комунальні послуги, пропоную приб</w:t>
      </w:r>
      <w:r w:rsidR="005A1961">
        <w:rPr>
          <w:rFonts w:ascii="Times New Roman" w:hAnsi="Times New Roman"/>
          <w:sz w:val="28"/>
          <w:szCs w:val="28"/>
          <w:lang w:val="uk-UA"/>
        </w:rPr>
        <w:t xml:space="preserve">рати </w:t>
      </w:r>
      <w:r w:rsidR="005A1961" w:rsidRPr="0034161F">
        <w:rPr>
          <w:rFonts w:ascii="Times New Roman" w:hAnsi="Times New Roman"/>
          <w:i/>
          <w:sz w:val="28"/>
          <w:szCs w:val="28"/>
          <w:lang w:val="uk-UA"/>
        </w:rPr>
        <w:t>«на компенсацію підвищених центральною владою тарифів на житлово-комунальні послуги»</w:t>
      </w:r>
      <w:r w:rsidR="005A1961" w:rsidRPr="005A1961">
        <w:rPr>
          <w:rFonts w:ascii="Times New Roman" w:hAnsi="Times New Roman"/>
          <w:sz w:val="28"/>
          <w:szCs w:val="28"/>
        </w:rPr>
        <w:t xml:space="preserve">. </w:t>
      </w:r>
    </w:p>
    <w:p w:rsidR="005A1961" w:rsidRPr="00E23C6D" w:rsidRDefault="005A1961" w:rsidP="00E23C6D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E23C6D">
        <w:rPr>
          <w:rFonts w:ascii="Times New Roman" w:hAnsi="Times New Roman"/>
          <w:sz w:val="28"/>
          <w:szCs w:val="28"/>
          <w:lang w:val="uk-UA"/>
        </w:rPr>
        <w:t xml:space="preserve">На компенсацію підвищення тарифів на житлово-комунальні послуги центральна влада надала в 2016 році субвенцію бюджету </w:t>
      </w:r>
      <w:r w:rsidR="0034161F" w:rsidRPr="00E23C6D">
        <w:rPr>
          <w:rFonts w:ascii="Times New Roman" w:hAnsi="Times New Roman"/>
          <w:sz w:val="28"/>
          <w:szCs w:val="28"/>
          <w:lang w:val="uk-UA"/>
        </w:rPr>
        <w:t xml:space="preserve">міста </w:t>
      </w:r>
      <w:r w:rsidRPr="00E23C6D">
        <w:rPr>
          <w:rFonts w:ascii="Times New Roman" w:hAnsi="Times New Roman"/>
          <w:sz w:val="28"/>
          <w:szCs w:val="28"/>
          <w:lang w:val="uk-UA"/>
        </w:rPr>
        <w:t>в розмірі 750 млн. грн.</w:t>
      </w:r>
      <w:r w:rsidR="00380002" w:rsidRPr="00E23C6D">
        <w:rPr>
          <w:rFonts w:ascii="Times New Roman" w:hAnsi="Times New Roman"/>
          <w:sz w:val="28"/>
          <w:szCs w:val="28"/>
          <w:lang w:val="uk-UA"/>
        </w:rPr>
        <w:t>,</w:t>
      </w:r>
      <w:r w:rsidRPr="00E23C6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80002" w:rsidRPr="00E23C6D">
        <w:rPr>
          <w:rFonts w:ascii="Times New Roman" w:hAnsi="Times New Roman"/>
          <w:sz w:val="28"/>
          <w:szCs w:val="28"/>
          <w:lang w:val="uk-UA"/>
        </w:rPr>
        <w:t xml:space="preserve">за рахунок якої всім малозабезпеченим сім’ям нараховується субсидія на компенсацію житлово-комунальних тарифів в </w:t>
      </w:r>
      <w:r w:rsidR="0034161F" w:rsidRPr="00E23C6D">
        <w:rPr>
          <w:rFonts w:ascii="Times New Roman" w:hAnsi="Times New Roman"/>
          <w:sz w:val="28"/>
          <w:szCs w:val="28"/>
          <w:lang w:val="uk-UA"/>
        </w:rPr>
        <w:t xml:space="preserve">залежності </w:t>
      </w:r>
      <w:r w:rsidR="00380002" w:rsidRPr="00E23C6D">
        <w:rPr>
          <w:rFonts w:ascii="Times New Roman" w:hAnsi="Times New Roman"/>
          <w:sz w:val="28"/>
          <w:szCs w:val="28"/>
          <w:lang w:val="uk-UA"/>
        </w:rPr>
        <w:t xml:space="preserve">від загального </w:t>
      </w:r>
      <w:r w:rsidR="0034161F" w:rsidRPr="00E23C6D">
        <w:rPr>
          <w:rFonts w:ascii="Times New Roman" w:hAnsi="Times New Roman"/>
          <w:sz w:val="28"/>
          <w:szCs w:val="28"/>
          <w:lang w:val="uk-UA"/>
        </w:rPr>
        <w:t>доходу сім’ї. Тобто підвищення тарифів не збільшує витрати малозабезпеченої сім’ї, а збільшує субвенцію з державного бюджету і тому виплата 500 грн. на сім’ю не є компенсацією підвищення тарифів.</w:t>
      </w:r>
    </w:p>
    <w:p w:rsidR="0034161F" w:rsidRDefault="0034161F" w:rsidP="005A1961">
      <w:pPr>
        <w:pStyle w:val="a3"/>
        <w:numPr>
          <w:ilvl w:val="0"/>
          <w:numId w:val="10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Виключити: «</w:t>
      </w:r>
      <w:r w:rsidRPr="0034161F">
        <w:rPr>
          <w:rFonts w:ascii="Times New Roman" w:hAnsi="Times New Roman"/>
          <w:sz w:val="28"/>
          <w:szCs w:val="28"/>
          <w:lang w:val="uk-UA"/>
        </w:rPr>
        <w:t>Міській владі в результаті переговорів з перевізниками вдалося забезпечити зниження вартості проїзду в маршрутках на 20%, на більшості маршрутів проїзд знизився з  5 до  4 грн.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="00906831">
        <w:rPr>
          <w:rFonts w:ascii="Times New Roman" w:hAnsi="Times New Roman"/>
          <w:sz w:val="28"/>
          <w:szCs w:val="28"/>
          <w:lang w:val="uk-UA"/>
        </w:rPr>
        <w:t>.</w:t>
      </w:r>
    </w:p>
    <w:p w:rsidR="00906831" w:rsidRDefault="00906831" w:rsidP="009068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Рішенням виконавчого комітету Криворізької міської ради від 17.06.2015р. №267 була підвищена вартість проїзду в маршрутка з 4 до 5 грн.</w:t>
      </w:r>
    </w:p>
    <w:p w:rsidR="00906831" w:rsidRDefault="00906831" w:rsidP="009068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 рішенням Дзержинського районного суду м. Кривого Рогу та Дніпропетровського апеляційного адмі</w:t>
      </w:r>
      <w:r w:rsidR="007514F3">
        <w:rPr>
          <w:rFonts w:ascii="Times New Roman" w:hAnsi="Times New Roman"/>
          <w:sz w:val="28"/>
          <w:szCs w:val="28"/>
          <w:lang w:val="uk-UA"/>
        </w:rPr>
        <w:t xml:space="preserve">ністративного суду за позовом </w:t>
      </w:r>
      <w:proofErr w:type="spellStart"/>
      <w:r w:rsidR="007514F3">
        <w:rPr>
          <w:rFonts w:ascii="Times New Roman" w:hAnsi="Times New Roman"/>
          <w:sz w:val="28"/>
          <w:szCs w:val="28"/>
          <w:lang w:val="uk-UA"/>
        </w:rPr>
        <w:t>Ми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>лобога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Ю.В. та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інш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 осіб рішення виконкому визнане протиправним та скасовано. Тобто виконавчий комітет Криворізь</w:t>
      </w:r>
      <w:r w:rsidR="00E23C6D">
        <w:rPr>
          <w:rFonts w:ascii="Times New Roman" w:hAnsi="Times New Roman"/>
          <w:sz w:val="28"/>
          <w:szCs w:val="28"/>
          <w:lang w:val="uk-UA"/>
        </w:rPr>
        <w:t>кої міської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 захищав в суді підвищення вартості проїзду до 5 грн. та програв. </w:t>
      </w:r>
      <w:r w:rsidR="007362A5">
        <w:rPr>
          <w:rFonts w:ascii="Times New Roman" w:hAnsi="Times New Roman"/>
          <w:sz w:val="28"/>
          <w:szCs w:val="28"/>
          <w:lang w:val="uk-UA"/>
        </w:rPr>
        <w:t>Зниження відбулось не завдяки</w:t>
      </w:r>
      <w:r w:rsidR="00E23C6D">
        <w:rPr>
          <w:rFonts w:ascii="Times New Roman" w:hAnsi="Times New Roman"/>
          <w:sz w:val="28"/>
          <w:szCs w:val="28"/>
          <w:lang w:val="uk-UA"/>
        </w:rPr>
        <w:t xml:space="preserve">, а в супереч діям </w:t>
      </w:r>
      <w:r w:rsidR="007362A5">
        <w:rPr>
          <w:rFonts w:ascii="Times New Roman" w:hAnsi="Times New Roman"/>
          <w:sz w:val="28"/>
          <w:szCs w:val="28"/>
          <w:lang w:val="uk-UA"/>
        </w:rPr>
        <w:t>міськ</w:t>
      </w:r>
      <w:r w:rsidR="00E23C6D">
        <w:rPr>
          <w:rFonts w:ascii="Times New Roman" w:hAnsi="Times New Roman"/>
          <w:sz w:val="28"/>
          <w:szCs w:val="28"/>
          <w:lang w:val="uk-UA"/>
        </w:rPr>
        <w:t>ої</w:t>
      </w:r>
      <w:r w:rsidR="007362A5">
        <w:rPr>
          <w:rFonts w:ascii="Times New Roman" w:hAnsi="Times New Roman"/>
          <w:sz w:val="28"/>
          <w:szCs w:val="28"/>
          <w:lang w:val="uk-UA"/>
        </w:rPr>
        <w:t xml:space="preserve"> влад</w:t>
      </w:r>
      <w:r w:rsidR="00E23C6D">
        <w:rPr>
          <w:rFonts w:ascii="Times New Roman" w:hAnsi="Times New Roman"/>
          <w:sz w:val="28"/>
          <w:szCs w:val="28"/>
          <w:lang w:val="uk-UA"/>
        </w:rPr>
        <w:t>и</w:t>
      </w:r>
      <w:r w:rsidR="007362A5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23C6D">
        <w:rPr>
          <w:rFonts w:ascii="Times New Roman" w:hAnsi="Times New Roman"/>
          <w:sz w:val="28"/>
          <w:szCs w:val="28"/>
          <w:lang w:val="uk-UA"/>
        </w:rPr>
        <w:t>силами громадськості</w:t>
      </w:r>
      <w:r w:rsidR="007362A5">
        <w:rPr>
          <w:rFonts w:ascii="Times New Roman" w:hAnsi="Times New Roman"/>
          <w:sz w:val="28"/>
          <w:szCs w:val="28"/>
          <w:lang w:val="uk-UA"/>
        </w:rPr>
        <w:t>. Приведена інформація є не достові</w:t>
      </w:r>
      <w:r w:rsidR="00E23C6D">
        <w:rPr>
          <w:rFonts w:ascii="Times New Roman" w:hAnsi="Times New Roman"/>
          <w:sz w:val="28"/>
          <w:szCs w:val="28"/>
          <w:lang w:val="uk-UA"/>
        </w:rPr>
        <w:t>рною</w:t>
      </w:r>
      <w:r w:rsidR="007362A5">
        <w:rPr>
          <w:rFonts w:ascii="Times New Roman" w:hAnsi="Times New Roman"/>
          <w:sz w:val="28"/>
          <w:szCs w:val="28"/>
          <w:lang w:val="uk-UA"/>
        </w:rPr>
        <w:t xml:space="preserve"> та не має відношення до бюджетних витрат і тому</w:t>
      </w:r>
      <w:r w:rsidR="00E23C6D">
        <w:rPr>
          <w:rFonts w:ascii="Times New Roman" w:hAnsi="Times New Roman"/>
          <w:sz w:val="28"/>
          <w:szCs w:val="28"/>
          <w:lang w:val="uk-UA"/>
        </w:rPr>
        <w:t>,</w:t>
      </w:r>
      <w:r w:rsidR="007362A5">
        <w:rPr>
          <w:rFonts w:ascii="Times New Roman" w:hAnsi="Times New Roman"/>
          <w:sz w:val="28"/>
          <w:szCs w:val="28"/>
          <w:lang w:val="uk-UA"/>
        </w:rPr>
        <w:t xml:space="preserve"> на мою думку</w:t>
      </w:r>
      <w:r w:rsidR="00E23C6D">
        <w:rPr>
          <w:rFonts w:ascii="Times New Roman" w:hAnsi="Times New Roman"/>
          <w:sz w:val="28"/>
          <w:szCs w:val="28"/>
          <w:lang w:val="uk-UA"/>
        </w:rPr>
        <w:t>,</w:t>
      </w:r>
      <w:r w:rsidR="007362A5">
        <w:rPr>
          <w:rFonts w:ascii="Times New Roman" w:hAnsi="Times New Roman"/>
          <w:sz w:val="28"/>
          <w:szCs w:val="28"/>
          <w:lang w:val="uk-UA"/>
        </w:rPr>
        <w:t xml:space="preserve"> підлягає виключенню.</w:t>
      </w:r>
    </w:p>
    <w:p w:rsidR="007362A5" w:rsidRDefault="007362A5" w:rsidP="007362A5">
      <w:pPr>
        <w:pStyle w:val="a3"/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Замінити </w:t>
      </w:r>
      <w:r w:rsidRPr="007362A5">
        <w:rPr>
          <w:rFonts w:ascii="Times New Roman" w:hAnsi="Times New Roman"/>
          <w:i/>
          <w:sz w:val="28"/>
          <w:szCs w:val="28"/>
          <w:lang w:val="uk-UA"/>
        </w:rPr>
        <w:t xml:space="preserve">«Незважаючи на рішення Уряду про скасування безкоштовного гарячого харчування для дітей 1-4 класів, Криворізька міська </w:t>
      </w:r>
      <w:r w:rsidRPr="007362A5">
        <w:rPr>
          <w:rFonts w:ascii="Times New Roman" w:hAnsi="Times New Roman"/>
          <w:i/>
          <w:sz w:val="28"/>
          <w:szCs w:val="28"/>
          <w:lang w:val="uk-UA"/>
        </w:rPr>
        <w:lastRenderedPageBreak/>
        <w:t>рада зберегла його»</w:t>
      </w:r>
      <w:r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Pr="007362A5">
        <w:rPr>
          <w:rFonts w:ascii="Times New Roman" w:hAnsi="Times New Roman"/>
          <w:i/>
          <w:sz w:val="28"/>
          <w:szCs w:val="28"/>
          <w:lang w:val="uk-UA"/>
        </w:rPr>
        <w:t>«За рішенням Уряду Криворізька міська рада забезпечила харчування для дітей 1-4 класів за рахунок місцевого бюджету»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7362A5" w:rsidRDefault="007362A5" w:rsidP="007362A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Згідно Постанови КМУ від 02.02.2011р.№116 (зі змінами від</w:t>
      </w:r>
      <w:r w:rsidR="00EC38BF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18.01.2016р.) «Органи місцевого самоврядування можуть забезпечувати харчування учнів інших</w:t>
      </w:r>
      <w:r w:rsidR="00EC38BF">
        <w:rPr>
          <w:rFonts w:ascii="Times New Roman" w:hAnsi="Times New Roman"/>
          <w:sz w:val="28"/>
          <w:szCs w:val="28"/>
          <w:lang w:val="uk-UA"/>
        </w:rPr>
        <w:t xml:space="preserve"> категорій та передбачати на цю мету відповідні видатки з місцевих бюджетів</w:t>
      </w:r>
      <w:r>
        <w:rPr>
          <w:rFonts w:ascii="Times New Roman" w:hAnsi="Times New Roman"/>
          <w:sz w:val="28"/>
          <w:szCs w:val="28"/>
          <w:lang w:val="uk-UA"/>
        </w:rPr>
        <w:t>»</w:t>
      </w:r>
      <w:r w:rsidR="00EC38BF">
        <w:rPr>
          <w:rFonts w:ascii="Times New Roman" w:hAnsi="Times New Roman"/>
          <w:sz w:val="28"/>
          <w:szCs w:val="28"/>
          <w:lang w:val="uk-UA"/>
        </w:rPr>
        <w:t>.</w:t>
      </w:r>
    </w:p>
    <w:p w:rsidR="00EC38BF" w:rsidRDefault="00EC38BF" w:rsidP="007362A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Тобто, КМУ не скасовував </w:t>
      </w:r>
      <w:r w:rsidRPr="00EC38BF">
        <w:rPr>
          <w:rFonts w:ascii="Times New Roman" w:hAnsi="Times New Roman"/>
          <w:sz w:val="28"/>
          <w:szCs w:val="28"/>
          <w:lang w:val="uk-UA"/>
        </w:rPr>
        <w:t>безкоштовного гарячого харчування для дітей 1-4 класів</w:t>
      </w:r>
      <w:r>
        <w:rPr>
          <w:rFonts w:ascii="Times New Roman" w:hAnsi="Times New Roman"/>
          <w:sz w:val="28"/>
          <w:szCs w:val="28"/>
          <w:lang w:val="uk-UA"/>
        </w:rPr>
        <w:t>, а передав на фінансування з місцевого бюджету за рішенням органів місцевого самоврядування і тому даний пункт підлягає виправленню.</w:t>
      </w:r>
    </w:p>
    <w:p w:rsidR="00EC38BF" w:rsidRPr="006E23CA" w:rsidRDefault="006E23CA" w:rsidP="006E23CA">
      <w:pPr>
        <w:pStyle w:val="a3"/>
        <w:numPr>
          <w:ilvl w:val="0"/>
          <w:numId w:val="10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Щодо фінансування системи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профтехосвіти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виключити: </w:t>
      </w:r>
      <w:r w:rsidRPr="006E23CA">
        <w:rPr>
          <w:rFonts w:ascii="Times New Roman" w:hAnsi="Times New Roman"/>
          <w:i/>
          <w:sz w:val="28"/>
          <w:szCs w:val="28"/>
          <w:lang w:val="uk-UA"/>
        </w:rPr>
        <w:t xml:space="preserve">«Кривий Ріг – єдине місто в Україні, що не залишило напризволяще близько 7 тис. учнів та понад 1,5 тис. працівників системи </w:t>
      </w:r>
      <w:proofErr w:type="spellStart"/>
      <w:r w:rsidRPr="006E23CA">
        <w:rPr>
          <w:rFonts w:ascii="Times New Roman" w:hAnsi="Times New Roman"/>
          <w:i/>
          <w:sz w:val="28"/>
          <w:szCs w:val="28"/>
          <w:lang w:val="uk-UA"/>
        </w:rPr>
        <w:t>профтехосвіти</w:t>
      </w:r>
      <w:proofErr w:type="spellEnd"/>
      <w:r w:rsidRPr="006E23CA">
        <w:rPr>
          <w:rFonts w:ascii="Times New Roman" w:hAnsi="Times New Roman"/>
          <w:i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. Замінити </w:t>
      </w:r>
      <w:r w:rsidRPr="006E23CA">
        <w:rPr>
          <w:rFonts w:ascii="Times New Roman" w:hAnsi="Times New Roman"/>
          <w:i/>
          <w:sz w:val="28"/>
          <w:szCs w:val="28"/>
          <w:lang w:val="uk-UA"/>
        </w:rPr>
        <w:t xml:space="preserve">«Незважаючи на те, що бюджетом України з 01 січня не передбачено жодної гривні ні на стипендії, ні на зарплати педагогам, у місті без затримок </w:t>
      </w:r>
      <w:r>
        <w:rPr>
          <w:rFonts w:ascii="Times New Roman" w:hAnsi="Times New Roman"/>
          <w:i/>
          <w:sz w:val="28"/>
          <w:szCs w:val="28"/>
          <w:lang w:val="uk-UA"/>
        </w:rPr>
        <w:t>уже в січні виплачено в повному обсязі заробітну плату працівникам, стипендії учням та витрати на енергоносії в закладах</w:t>
      </w:r>
      <w:r w:rsidRPr="006E23CA">
        <w:rPr>
          <w:rFonts w:ascii="Times New Roman" w:hAnsi="Times New Roman"/>
          <w:i/>
          <w:sz w:val="28"/>
          <w:szCs w:val="28"/>
          <w:lang w:val="uk-UA"/>
        </w:rPr>
        <w:t>»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Pr="006E23CA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Pr="006E23CA">
        <w:rPr>
          <w:rFonts w:ascii="Times New Roman" w:hAnsi="Times New Roman"/>
          <w:i/>
          <w:sz w:val="28"/>
          <w:szCs w:val="28"/>
          <w:lang w:val="uk-UA"/>
        </w:rPr>
        <w:t>«Згідно з рішенням уряду</w:t>
      </w:r>
      <w:r w:rsidR="00E23C6D">
        <w:rPr>
          <w:rFonts w:ascii="Times New Roman" w:hAnsi="Times New Roman"/>
          <w:i/>
          <w:sz w:val="28"/>
          <w:szCs w:val="28"/>
          <w:lang w:val="uk-UA"/>
        </w:rPr>
        <w:t xml:space="preserve"> з місцевого бюджету </w:t>
      </w:r>
      <w:r w:rsidRPr="006E23CA">
        <w:rPr>
          <w:rFonts w:ascii="Times New Roman" w:hAnsi="Times New Roman"/>
          <w:i/>
          <w:sz w:val="28"/>
          <w:szCs w:val="28"/>
          <w:lang w:val="uk-UA"/>
        </w:rPr>
        <w:t xml:space="preserve">без затримок уже в січні виплачено в повному обсязі заробітну плату працівникам, стипендії учням та витрати на енергоносії в закладах </w:t>
      </w:r>
      <w:proofErr w:type="spellStart"/>
      <w:r w:rsidRPr="006E23CA">
        <w:rPr>
          <w:rFonts w:ascii="Times New Roman" w:hAnsi="Times New Roman"/>
          <w:i/>
          <w:sz w:val="28"/>
          <w:szCs w:val="28"/>
          <w:lang w:val="uk-UA"/>
        </w:rPr>
        <w:t>профтехосвіти</w:t>
      </w:r>
      <w:proofErr w:type="spellEnd"/>
      <w:r w:rsidRPr="006E23CA">
        <w:rPr>
          <w:rFonts w:ascii="Times New Roman" w:hAnsi="Times New Roman"/>
          <w:i/>
          <w:sz w:val="28"/>
          <w:szCs w:val="28"/>
          <w:lang w:val="uk-UA"/>
        </w:rPr>
        <w:t>»</w:t>
      </w:r>
      <w:r>
        <w:rPr>
          <w:rFonts w:ascii="Times New Roman" w:hAnsi="Times New Roman"/>
          <w:i/>
          <w:sz w:val="28"/>
          <w:szCs w:val="28"/>
          <w:lang w:val="uk-UA"/>
        </w:rPr>
        <w:t>.</w:t>
      </w:r>
    </w:p>
    <w:p w:rsidR="006E23CA" w:rsidRDefault="006E23CA" w:rsidP="006E23CA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  <w:lang w:val="uk-UA"/>
        </w:rPr>
      </w:pPr>
      <w:r w:rsidRPr="006E23CA">
        <w:rPr>
          <w:rFonts w:ascii="Times New Roman" w:hAnsi="Times New Roman"/>
          <w:sz w:val="28"/>
          <w:szCs w:val="28"/>
          <w:lang w:val="uk-UA"/>
        </w:rPr>
        <w:t xml:space="preserve">В першому реченні цього абзацу наголошується, що тільки в </w:t>
      </w:r>
      <w:r>
        <w:rPr>
          <w:rFonts w:ascii="Times New Roman" w:hAnsi="Times New Roman"/>
          <w:sz w:val="28"/>
          <w:szCs w:val="28"/>
          <w:lang w:val="uk-UA"/>
        </w:rPr>
        <w:t>Кривому Розі</w:t>
      </w:r>
      <w:r w:rsidRPr="006E23CA">
        <w:rPr>
          <w:rFonts w:ascii="Times New Roman" w:hAnsi="Times New Roman"/>
          <w:sz w:val="28"/>
          <w:szCs w:val="28"/>
          <w:lang w:val="uk-UA"/>
        </w:rPr>
        <w:t xml:space="preserve"> фінансуються заклади </w:t>
      </w:r>
      <w:proofErr w:type="spellStart"/>
      <w:r w:rsidRPr="006E23CA">
        <w:rPr>
          <w:rFonts w:ascii="Times New Roman" w:hAnsi="Times New Roman"/>
          <w:sz w:val="28"/>
          <w:szCs w:val="28"/>
          <w:lang w:val="uk-UA"/>
        </w:rPr>
        <w:t>профтехосвіти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але станом на 21.01.2016 року в Україні тільки 78 заклад</w:t>
      </w:r>
      <w:r w:rsidR="00E23C6D">
        <w:rPr>
          <w:rFonts w:ascii="Times New Roman" w:hAnsi="Times New Roman"/>
          <w:sz w:val="28"/>
          <w:szCs w:val="28"/>
          <w:lang w:val="uk-UA"/>
        </w:rPr>
        <w:t>ів</w:t>
      </w:r>
      <w:r>
        <w:rPr>
          <w:rFonts w:ascii="Times New Roman" w:hAnsi="Times New Roman"/>
          <w:sz w:val="28"/>
          <w:szCs w:val="28"/>
          <w:lang w:val="uk-UA"/>
        </w:rPr>
        <w:t xml:space="preserve"> з близько 1200 не мали фінансування з місцевих бюджетів (тобто 6,5%) та ця кількість постійно зменшується. Тобто </w:t>
      </w:r>
      <w:r w:rsidR="00774D55">
        <w:rPr>
          <w:rFonts w:ascii="Times New Roman" w:hAnsi="Times New Roman"/>
          <w:sz w:val="28"/>
          <w:szCs w:val="28"/>
          <w:lang w:val="uk-UA"/>
        </w:rPr>
        <w:t>ця інформація є не достовірною і підлягає виключенню.</w:t>
      </w:r>
    </w:p>
    <w:p w:rsidR="00774D55" w:rsidRDefault="00774D55" w:rsidP="00774D55">
      <w:pPr>
        <w:pStyle w:val="a3"/>
        <w:numPr>
          <w:ilvl w:val="0"/>
          <w:numId w:val="10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Частина звернення щодо створення та функціонування Штабу допомоги криворізьким військовослужбовцям та інформацію щодо відповідної роботи волонтерів та інших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криворіжців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пропоную виключити, так як ці витрати понесені не з місцевого бюджету, а за рахунок благодійних внесків.</w:t>
      </w:r>
    </w:p>
    <w:p w:rsidR="00774D55" w:rsidRDefault="00774D55" w:rsidP="00774D55">
      <w:pPr>
        <w:pStyle w:val="a3"/>
        <w:numPr>
          <w:ilvl w:val="0"/>
          <w:numId w:val="10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Замінити: «</w:t>
      </w:r>
      <w:r w:rsidRPr="00774D55">
        <w:rPr>
          <w:rFonts w:ascii="Times New Roman" w:hAnsi="Times New Roman"/>
          <w:i/>
          <w:sz w:val="28"/>
          <w:szCs w:val="28"/>
          <w:lang w:val="uk-UA"/>
        </w:rPr>
        <w:t>Ще один факт – в Кривому Розі діє єдина в Україні програма  підтримки об’єднань співвласників багатоквартирного будинку</w:t>
      </w:r>
      <w:r>
        <w:rPr>
          <w:rFonts w:ascii="Times New Roman" w:hAnsi="Times New Roman"/>
          <w:sz w:val="28"/>
          <w:szCs w:val="28"/>
          <w:lang w:val="uk-UA"/>
        </w:rPr>
        <w:t>» на «</w:t>
      </w:r>
      <w:r w:rsidRPr="00774D55">
        <w:rPr>
          <w:rFonts w:ascii="Times New Roman" w:hAnsi="Times New Roman"/>
          <w:i/>
          <w:sz w:val="28"/>
          <w:szCs w:val="28"/>
          <w:lang w:val="uk-UA"/>
        </w:rPr>
        <w:t>В Кривому Розі діє програма  підтримки об’єднань співвласників багатоквартирного будинку</w:t>
      </w:r>
      <w:r>
        <w:rPr>
          <w:rFonts w:ascii="Times New Roman" w:hAnsi="Times New Roman"/>
          <w:sz w:val="28"/>
          <w:szCs w:val="28"/>
          <w:lang w:val="uk-UA"/>
        </w:rPr>
        <w:t>».</w:t>
      </w:r>
    </w:p>
    <w:p w:rsidR="00774D55" w:rsidRPr="00774D55" w:rsidRDefault="00774D55" w:rsidP="00774D55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Приведена інформація, що тільки в Кривому Розі діє програма підтримки об’єднань співвласників багатоквартирних будинків не відповідає дійсності. Такі програми </w:t>
      </w:r>
      <w:r w:rsidR="003E393A">
        <w:rPr>
          <w:rFonts w:ascii="Times New Roman" w:hAnsi="Times New Roman"/>
          <w:sz w:val="28"/>
          <w:szCs w:val="28"/>
          <w:lang w:val="uk-UA"/>
        </w:rPr>
        <w:t xml:space="preserve">діють в Дніпропетровську, Запоріжжі, </w:t>
      </w:r>
      <w:proofErr w:type="spellStart"/>
      <w:r w:rsidR="003E393A">
        <w:rPr>
          <w:rFonts w:ascii="Times New Roman" w:hAnsi="Times New Roman"/>
          <w:sz w:val="28"/>
          <w:szCs w:val="28"/>
          <w:lang w:val="uk-UA"/>
        </w:rPr>
        <w:t>Міргороді</w:t>
      </w:r>
      <w:proofErr w:type="spellEnd"/>
      <w:r w:rsidR="003E393A">
        <w:rPr>
          <w:rFonts w:ascii="Times New Roman" w:hAnsi="Times New Roman"/>
          <w:sz w:val="28"/>
          <w:szCs w:val="28"/>
          <w:lang w:val="uk-UA"/>
        </w:rPr>
        <w:t>, Полтаві, Києві та багатьох інших містах</w:t>
      </w:r>
      <w:r w:rsidR="00E23C6D"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 w:rsidR="003E393A">
        <w:rPr>
          <w:rFonts w:ascii="Times New Roman" w:hAnsi="Times New Roman"/>
          <w:sz w:val="28"/>
          <w:szCs w:val="28"/>
          <w:lang w:val="uk-UA"/>
        </w:rPr>
        <w:t>. Тому ця інформація підлягає виправленню.</w:t>
      </w:r>
    </w:p>
    <w:p w:rsidR="007763EB" w:rsidRDefault="007763EB" w:rsidP="00FF1D13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B6A23" w:rsidRPr="00B4070B" w:rsidRDefault="00B4070B" w:rsidP="00854286">
      <w:pPr>
        <w:contextualSpacing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B4070B">
        <w:rPr>
          <w:rFonts w:ascii="Times New Roman" w:eastAsiaTheme="minorHAnsi" w:hAnsi="Times New Roman"/>
          <w:b/>
          <w:sz w:val="28"/>
          <w:szCs w:val="28"/>
          <w:lang w:val="uk-UA"/>
        </w:rPr>
        <w:t>Депутат Криворізької міської ради,</w:t>
      </w:r>
    </w:p>
    <w:p w:rsidR="00B4070B" w:rsidRPr="00B4070B" w:rsidRDefault="00B4070B" w:rsidP="00854286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  <w:r w:rsidRPr="00B4070B">
        <w:rPr>
          <w:rFonts w:ascii="Times New Roman" w:eastAsiaTheme="minorHAnsi" w:hAnsi="Times New Roman"/>
          <w:b/>
          <w:sz w:val="28"/>
          <w:szCs w:val="28"/>
          <w:lang w:val="uk-UA"/>
        </w:rPr>
        <w:t xml:space="preserve">Член постійної комісії </w:t>
      </w:r>
      <w:r w:rsidRPr="00B4070B">
        <w:rPr>
          <w:rFonts w:ascii="Times New Roman" w:hAnsi="Times New Roman"/>
          <w:b/>
          <w:sz w:val="28"/>
          <w:szCs w:val="28"/>
          <w:lang w:val="uk-UA"/>
        </w:rPr>
        <w:t xml:space="preserve">міської ради </w:t>
      </w:r>
    </w:p>
    <w:p w:rsidR="00B4070B" w:rsidRPr="00B4070B" w:rsidRDefault="00B4070B" w:rsidP="00854286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  <w:r w:rsidRPr="00B4070B">
        <w:rPr>
          <w:rFonts w:ascii="Times New Roman" w:hAnsi="Times New Roman"/>
          <w:b/>
          <w:sz w:val="28"/>
          <w:szCs w:val="28"/>
          <w:lang w:val="uk-UA"/>
        </w:rPr>
        <w:t xml:space="preserve">з питань природокористування, </w:t>
      </w:r>
    </w:p>
    <w:p w:rsidR="00B4070B" w:rsidRPr="00B4070B" w:rsidRDefault="00B4070B" w:rsidP="00854286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  <w:r w:rsidRPr="00B4070B">
        <w:rPr>
          <w:rFonts w:ascii="Times New Roman" w:hAnsi="Times New Roman"/>
          <w:b/>
          <w:sz w:val="28"/>
          <w:szCs w:val="28"/>
          <w:lang w:val="uk-UA"/>
        </w:rPr>
        <w:t xml:space="preserve">екології, охорони здоров’я та </w:t>
      </w:r>
    </w:p>
    <w:p w:rsidR="00614723" w:rsidRPr="00B4070B" w:rsidRDefault="00B4070B" w:rsidP="00854286">
      <w:pPr>
        <w:contextualSpacing/>
        <w:rPr>
          <w:b/>
          <w:lang w:val="uk-UA"/>
        </w:rPr>
      </w:pPr>
      <w:r w:rsidRPr="00B4070B">
        <w:rPr>
          <w:rFonts w:ascii="Times New Roman" w:hAnsi="Times New Roman"/>
          <w:b/>
          <w:sz w:val="28"/>
          <w:szCs w:val="28"/>
          <w:lang w:val="uk-UA"/>
        </w:rPr>
        <w:t>соціального захисту населення</w:t>
      </w:r>
      <w:r w:rsidRPr="00B4070B">
        <w:rPr>
          <w:rFonts w:ascii="Times New Roman" w:eastAsiaTheme="minorHAnsi" w:hAnsi="Times New Roman"/>
          <w:b/>
          <w:sz w:val="28"/>
          <w:szCs w:val="28"/>
          <w:lang w:val="uk-UA"/>
        </w:rPr>
        <w:tab/>
      </w:r>
      <w:r w:rsidRPr="00B4070B">
        <w:rPr>
          <w:rFonts w:ascii="Times New Roman" w:eastAsiaTheme="minorHAnsi" w:hAnsi="Times New Roman"/>
          <w:b/>
          <w:sz w:val="28"/>
          <w:szCs w:val="28"/>
          <w:lang w:val="uk-UA"/>
        </w:rPr>
        <w:tab/>
      </w:r>
      <w:r w:rsidRPr="00B4070B">
        <w:rPr>
          <w:rFonts w:ascii="Times New Roman" w:eastAsiaTheme="minorHAnsi" w:hAnsi="Times New Roman"/>
          <w:b/>
          <w:sz w:val="28"/>
          <w:szCs w:val="28"/>
          <w:lang w:val="uk-UA"/>
        </w:rPr>
        <w:tab/>
      </w:r>
      <w:r w:rsidRPr="00B4070B">
        <w:rPr>
          <w:rFonts w:ascii="Times New Roman" w:eastAsiaTheme="minorHAnsi" w:hAnsi="Times New Roman"/>
          <w:b/>
          <w:sz w:val="28"/>
          <w:szCs w:val="28"/>
          <w:lang w:val="uk-UA"/>
        </w:rPr>
        <w:tab/>
      </w:r>
      <w:r w:rsidRPr="00B4070B">
        <w:rPr>
          <w:rFonts w:ascii="Times New Roman" w:eastAsiaTheme="minorHAnsi" w:hAnsi="Times New Roman"/>
          <w:b/>
          <w:sz w:val="28"/>
          <w:szCs w:val="28"/>
          <w:lang w:val="uk-UA"/>
        </w:rPr>
        <w:tab/>
        <w:t xml:space="preserve">А.В. </w:t>
      </w:r>
      <w:proofErr w:type="spellStart"/>
      <w:r w:rsidRPr="00B4070B">
        <w:rPr>
          <w:rFonts w:ascii="Times New Roman" w:eastAsiaTheme="minorHAnsi" w:hAnsi="Times New Roman"/>
          <w:b/>
          <w:sz w:val="28"/>
          <w:szCs w:val="28"/>
          <w:lang w:val="uk-UA"/>
        </w:rPr>
        <w:t>Петрухін</w:t>
      </w:r>
      <w:proofErr w:type="spellEnd"/>
    </w:p>
    <w:sectPr w:rsidR="00614723" w:rsidRPr="00B4070B" w:rsidSect="00993C65">
      <w:headerReference w:type="default" r:id="rId9"/>
      <w:pgSz w:w="11906" w:h="16838"/>
      <w:pgMar w:top="426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0AD" w:rsidRDefault="008440AD" w:rsidP="00C07BF0">
      <w:pPr>
        <w:spacing w:after="0" w:line="240" w:lineRule="auto"/>
      </w:pPr>
      <w:r>
        <w:separator/>
      </w:r>
    </w:p>
  </w:endnote>
  <w:endnote w:type="continuationSeparator" w:id="0">
    <w:p w:rsidR="008440AD" w:rsidRDefault="008440AD" w:rsidP="00C07B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0AD" w:rsidRDefault="008440AD" w:rsidP="00C07BF0">
      <w:pPr>
        <w:spacing w:after="0" w:line="240" w:lineRule="auto"/>
      </w:pPr>
      <w:r>
        <w:separator/>
      </w:r>
    </w:p>
  </w:footnote>
  <w:footnote w:type="continuationSeparator" w:id="0">
    <w:p w:rsidR="008440AD" w:rsidRDefault="008440AD" w:rsidP="00C07B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2639794"/>
      <w:docPartObj>
        <w:docPartGallery w:val="Page Numbers (Top of Page)"/>
        <w:docPartUnique/>
      </w:docPartObj>
    </w:sdtPr>
    <w:sdtEndPr/>
    <w:sdtContent>
      <w:p w:rsidR="008440AD" w:rsidRDefault="007514F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440AD" w:rsidRDefault="008440A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76C10"/>
    <w:multiLevelType w:val="hybridMultilevel"/>
    <w:tmpl w:val="71F8A5A2"/>
    <w:lvl w:ilvl="0" w:tplc="AA5E5EE2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C573B2"/>
    <w:multiLevelType w:val="hybridMultilevel"/>
    <w:tmpl w:val="11A681A6"/>
    <w:lvl w:ilvl="0" w:tplc="8DEADA8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1A8B0D32"/>
    <w:multiLevelType w:val="hybridMultilevel"/>
    <w:tmpl w:val="088401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C22D9D"/>
    <w:multiLevelType w:val="hybridMultilevel"/>
    <w:tmpl w:val="13AACC10"/>
    <w:lvl w:ilvl="0" w:tplc="EFCAB332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F9130B5"/>
    <w:multiLevelType w:val="hybridMultilevel"/>
    <w:tmpl w:val="69F8EED6"/>
    <w:lvl w:ilvl="0" w:tplc="21C4D214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27FE728E"/>
    <w:multiLevelType w:val="hybridMultilevel"/>
    <w:tmpl w:val="D2FC8798"/>
    <w:lvl w:ilvl="0" w:tplc="48962152">
      <w:start w:val="1"/>
      <w:numFmt w:val="bullet"/>
      <w:lvlText w:val="-"/>
      <w:lvlJc w:val="left"/>
      <w:pPr>
        <w:ind w:left="1428" w:hanging="360"/>
      </w:pPr>
      <w:rPr>
        <w:rFonts w:ascii="Times New Roman" w:eastAsia="Calibri" w:hAnsi="Times New Roman" w:cs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3265174B"/>
    <w:multiLevelType w:val="hybridMultilevel"/>
    <w:tmpl w:val="EA40500C"/>
    <w:lvl w:ilvl="0" w:tplc="C218A51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">
    <w:nsid w:val="3C7C1A58"/>
    <w:multiLevelType w:val="hybridMultilevel"/>
    <w:tmpl w:val="B726E13E"/>
    <w:lvl w:ilvl="0" w:tplc="383CC26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6436E2A"/>
    <w:multiLevelType w:val="hybridMultilevel"/>
    <w:tmpl w:val="66B82D2A"/>
    <w:lvl w:ilvl="0" w:tplc="3D0C7F56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B235227"/>
    <w:multiLevelType w:val="hybridMultilevel"/>
    <w:tmpl w:val="C066AFA8"/>
    <w:lvl w:ilvl="0" w:tplc="B42CAEB4">
      <w:start w:val="1"/>
      <w:numFmt w:val="decimal"/>
      <w:lvlText w:val="%1."/>
      <w:lvlJc w:val="left"/>
      <w:pPr>
        <w:ind w:left="927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1"/>
  </w:num>
  <w:num w:numId="8">
    <w:abstractNumId w:val="7"/>
  </w:num>
  <w:num w:numId="9">
    <w:abstractNumId w:val="5"/>
  </w:num>
  <w:num w:numId="1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0439"/>
    <w:rsid w:val="00005999"/>
    <w:rsid w:val="0000766E"/>
    <w:rsid w:val="00013A9C"/>
    <w:rsid w:val="00014190"/>
    <w:rsid w:val="00016782"/>
    <w:rsid w:val="000251ED"/>
    <w:rsid w:val="00025917"/>
    <w:rsid w:val="000278E8"/>
    <w:rsid w:val="000414AF"/>
    <w:rsid w:val="00041C4B"/>
    <w:rsid w:val="0004788D"/>
    <w:rsid w:val="00050DCE"/>
    <w:rsid w:val="00052992"/>
    <w:rsid w:val="000539D7"/>
    <w:rsid w:val="000543B9"/>
    <w:rsid w:val="0005675F"/>
    <w:rsid w:val="0006103C"/>
    <w:rsid w:val="0006625B"/>
    <w:rsid w:val="00066A65"/>
    <w:rsid w:val="00066CA4"/>
    <w:rsid w:val="000770FA"/>
    <w:rsid w:val="00083383"/>
    <w:rsid w:val="00084B2F"/>
    <w:rsid w:val="00084DCA"/>
    <w:rsid w:val="000850D0"/>
    <w:rsid w:val="00085A43"/>
    <w:rsid w:val="00095996"/>
    <w:rsid w:val="000A5A83"/>
    <w:rsid w:val="000B0918"/>
    <w:rsid w:val="000C6B93"/>
    <w:rsid w:val="000D3552"/>
    <w:rsid w:val="000D5D97"/>
    <w:rsid w:val="000E7BE1"/>
    <w:rsid w:val="000F36B9"/>
    <w:rsid w:val="0010025E"/>
    <w:rsid w:val="00102B63"/>
    <w:rsid w:val="00104897"/>
    <w:rsid w:val="00107108"/>
    <w:rsid w:val="001076FA"/>
    <w:rsid w:val="001148BF"/>
    <w:rsid w:val="00114ACD"/>
    <w:rsid w:val="001316C2"/>
    <w:rsid w:val="0013446F"/>
    <w:rsid w:val="00136545"/>
    <w:rsid w:val="00142486"/>
    <w:rsid w:val="00143566"/>
    <w:rsid w:val="00151813"/>
    <w:rsid w:val="001538ED"/>
    <w:rsid w:val="00161191"/>
    <w:rsid w:val="0017070B"/>
    <w:rsid w:val="0017565F"/>
    <w:rsid w:val="001758C6"/>
    <w:rsid w:val="00180CBC"/>
    <w:rsid w:val="00186D69"/>
    <w:rsid w:val="001A5845"/>
    <w:rsid w:val="001B0517"/>
    <w:rsid w:val="001B4CFF"/>
    <w:rsid w:val="001B6A23"/>
    <w:rsid w:val="001B71CD"/>
    <w:rsid w:val="001B7416"/>
    <w:rsid w:val="001C5C5C"/>
    <w:rsid w:val="001C5CA0"/>
    <w:rsid w:val="001C63E4"/>
    <w:rsid w:val="001C6F8B"/>
    <w:rsid w:val="001E5ACB"/>
    <w:rsid w:val="001F7F98"/>
    <w:rsid w:val="00202C63"/>
    <w:rsid w:val="002046D8"/>
    <w:rsid w:val="002120CB"/>
    <w:rsid w:val="00212E85"/>
    <w:rsid w:val="00224C64"/>
    <w:rsid w:val="00225EEF"/>
    <w:rsid w:val="00237B78"/>
    <w:rsid w:val="00237F50"/>
    <w:rsid w:val="00244548"/>
    <w:rsid w:val="00244D1F"/>
    <w:rsid w:val="00245F8A"/>
    <w:rsid w:val="002471B1"/>
    <w:rsid w:val="00247702"/>
    <w:rsid w:val="00247760"/>
    <w:rsid w:val="00251980"/>
    <w:rsid w:val="00251B28"/>
    <w:rsid w:val="00254034"/>
    <w:rsid w:val="00262A7A"/>
    <w:rsid w:val="00265D67"/>
    <w:rsid w:val="00265E1C"/>
    <w:rsid w:val="002711D6"/>
    <w:rsid w:val="002714DA"/>
    <w:rsid w:val="00271BF6"/>
    <w:rsid w:val="00274867"/>
    <w:rsid w:val="002810FA"/>
    <w:rsid w:val="00290439"/>
    <w:rsid w:val="00292C1A"/>
    <w:rsid w:val="002967FF"/>
    <w:rsid w:val="002C7A08"/>
    <w:rsid w:val="002D267E"/>
    <w:rsid w:val="002D50E9"/>
    <w:rsid w:val="002D6E6E"/>
    <w:rsid w:val="002E0A74"/>
    <w:rsid w:val="002E1F99"/>
    <w:rsid w:val="002E4480"/>
    <w:rsid w:val="002E702B"/>
    <w:rsid w:val="002F7FD1"/>
    <w:rsid w:val="003028E5"/>
    <w:rsid w:val="00302DA9"/>
    <w:rsid w:val="00303CA1"/>
    <w:rsid w:val="0031063E"/>
    <w:rsid w:val="003160B9"/>
    <w:rsid w:val="003169C9"/>
    <w:rsid w:val="00316B7C"/>
    <w:rsid w:val="003172D1"/>
    <w:rsid w:val="00327FE2"/>
    <w:rsid w:val="0033727F"/>
    <w:rsid w:val="00337EE8"/>
    <w:rsid w:val="0034161F"/>
    <w:rsid w:val="00342134"/>
    <w:rsid w:val="00345776"/>
    <w:rsid w:val="00350764"/>
    <w:rsid w:val="00356218"/>
    <w:rsid w:val="00361EF3"/>
    <w:rsid w:val="00380002"/>
    <w:rsid w:val="00385582"/>
    <w:rsid w:val="003A0C8B"/>
    <w:rsid w:val="003A1718"/>
    <w:rsid w:val="003A4539"/>
    <w:rsid w:val="003B13DB"/>
    <w:rsid w:val="003B277F"/>
    <w:rsid w:val="003C10E6"/>
    <w:rsid w:val="003D4673"/>
    <w:rsid w:val="003D6B2E"/>
    <w:rsid w:val="003E0F65"/>
    <w:rsid w:val="003E393A"/>
    <w:rsid w:val="003E6DA4"/>
    <w:rsid w:val="003F73DC"/>
    <w:rsid w:val="004005FC"/>
    <w:rsid w:val="00400F6F"/>
    <w:rsid w:val="00403162"/>
    <w:rsid w:val="00403D8D"/>
    <w:rsid w:val="00413270"/>
    <w:rsid w:val="00413999"/>
    <w:rsid w:val="00413E6D"/>
    <w:rsid w:val="0041631E"/>
    <w:rsid w:val="00416A1A"/>
    <w:rsid w:val="00421622"/>
    <w:rsid w:val="00424721"/>
    <w:rsid w:val="004249D3"/>
    <w:rsid w:val="004303A1"/>
    <w:rsid w:val="00440F17"/>
    <w:rsid w:val="00450901"/>
    <w:rsid w:val="0045369B"/>
    <w:rsid w:val="00460C17"/>
    <w:rsid w:val="0047233B"/>
    <w:rsid w:val="004808D5"/>
    <w:rsid w:val="004831B6"/>
    <w:rsid w:val="00487755"/>
    <w:rsid w:val="004929C2"/>
    <w:rsid w:val="004A02BE"/>
    <w:rsid w:val="004A1A49"/>
    <w:rsid w:val="004A24CA"/>
    <w:rsid w:val="004A2F03"/>
    <w:rsid w:val="004A437C"/>
    <w:rsid w:val="004A6B7E"/>
    <w:rsid w:val="004B2139"/>
    <w:rsid w:val="004B7219"/>
    <w:rsid w:val="004C2110"/>
    <w:rsid w:val="004C2C58"/>
    <w:rsid w:val="004D0F6F"/>
    <w:rsid w:val="004D390F"/>
    <w:rsid w:val="004E145F"/>
    <w:rsid w:val="004E2D43"/>
    <w:rsid w:val="004E3001"/>
    <w:rsid w:val="004E767D"/>
    <w:rsid w:val="004F55C2"/>
    <w:rsid w:val="0050522C"/>
    <w:rsid w:val="0050768F"/>
    <w:rsid w:val="0051002E"/>
    <w:rsid w:val="00523A68"/>
    <w:rsid w:val="005266F9"/>
    <w:rsid w:val="005344D8"/>
    <w:rsid w:val="00534CA5"/>
    <w:rsid w:val="005364D4"/>
    <w:rsid w:val="00542C76"/>
    <w:rsid w:val="00544E29"/>
    <w:rsid w:val="0055608D"/>
    <w:rsid w:val="00574632"/>
    <w:rsid w:val="005815EA"/>
    <w:rsid w:val="00581986"/>
    <w:rsid w:val="005843E8"/>
    <w:rsid w:val="005867F1"/>
    <w:rsid w:val="00594E6D"/>
    <w:rsid w:val="005A1961"/>
    <w:rsid w:val="005B0E44"/>
    <w:rsid w:val="005B32C1"/>
    <w:rsid w:val="005B7A3A"/>
    <w:rsid w:val="005C0632"/>
    <w:rsid w:val="005C07AB"/>
    <w:rsid w:val="005C10FE"/>
    <w:rsid w:val="005C4B81"/>
    <w:rsid w:val="005F01C3"/>
    <w:rsid w:val="005F7A6A"/>
    <w:rsid w:val="006036EC"/>
    <w:rsid w:val="00614723"/>
    <w:rsid w:val="00615DBA"/>
    <w:rsid w:val="006247FE"/>
    <w:rsid w:val="006259EA"/>
    <w:rsid w:val="006264F1"/>
    <w:rsid w:val="00627750"/>
    <w:rsid w:val="006338B6"/>
    <w:rsid w:val="00640742"/>
    <w:rsid w:val="00640E09"/>
    <w:rsid w:val="0064151E"/>
    <w:rsid w:val="0064465D"/>
    <w:rsid w:val="00651820"/>
    <w:rsid w:val="00651A60"/>
    <w:rsid w:val="00651E29"/>
    <w:rsid w:val="0065201D"/>
    <w:rsid w:val="00666186"/>
    <w:rsid w:val="00673E69"/>
    <w:rsid w:val="00674D54"/>
    <w:rsid w:val="00684CD6"/>
    <w:rsid w:val="006872C6"/>
    <w:rsid w:val="006A3473"/>
    <w:rsid w:val="006A6DDA"/>
    <w:rsid w:val="006B6D7B"/>
    <w:rsid w:val="006B73DE"/>
    <w:rsid w:val="006C3C06"/>
    <w:rsid w:val="006D00BE"/>
    <w:rsid w:val="006E0701"/>
    <w:rsid w:val="006E23CA"/>
    <w:rsid w:val="006E5E4D"/>
    <w:rsid w:val="006E5E6D"/>
    <w:rsid w:val="006E6FA4"/>
    <w:rsid w:val="006F1D33"/>
    <w:rsid w:val="006F6D7A"/>
    <w:rsid w:val="00710B5F"/>
    <w:rsid w:val="00712035"/>
    <w:rsid w:val="007162F8"/>
    <w:rsid w:val="0073145A"/>
    <w:rsid w:val="0073183F"/>
    <w:rsid w:val="007362A5"/>
    <w:rsid w:val="007444D3"/>
    <w:rsid w:val="00745C47"/>
    <w:rsid w:val="007503AF"/>
    <w:rsid w:val="007514F3"/>
    <w:rsid w:val="00755752"/>
    <w:rsid w:val="00765CAF"/>
    <w:rsid w:val="00766814"/>
    <w:rsid w:val="00772A81"/>
    <w:rsid w:val="00772C98"/>
    <w:rsid w:val="00774D55"/>
    <w:rsid w:val="007763EB"/>
    <w:rsid w:val="00780225"/>
    <w:rsid w:val="007868CD"/>
    <w:rsid w:val="00787731"/>
    <w:rsid w:val="00791295"/>
    <w:rsid w:val="007C2E18"/>
    <w:rsid w:val="007E0DC4"/>
    <w:rsid w:val="007E2410"/>
    <w:rsid w:val="00803068"/>
    <w:rsid w:val="00815892"/>
    <w:rsid w:val="008174B3"/>
    <w:rsid w:val="00823460"/>
    <w:rsid w:val="00823C54"/>
    <w:rsid w:val="008254AC"/>
    <w:rsid w:val="008278F2"/>
    <w:rsid w:val="00827E13"/>
    <w:rsid w:val="0083097C"/>
    <w:rsid w:val="00835421"/>
    <w:rsid w:val="00835D0B"/>
    <w:rsid w:val="008403C4"/>
    <w:rsid w:val="008440AD"/>
    <w:rsid w:val="00847DF7"/>
    <w:rsid w:val="008508AA"/>
    <w:rsid w:val="00854286"/>
    <w:rsid w:val="008579D6"/>
    <w:rsid w:val="00861E79"/>
    <w:rsid w:val="008630D0"/>
    <w:rsid w:val="008634CC"/>
    <w:rsid w:val="008643EF"/>
    <w:rsid w:val="00884292"/>
    <w:rsid w:val="00885977"/>
    <w:rsid w:val="0088610B"/>
    <w:rsid w:val="00896414"/>
    <w:rsid w:val="008A0625"/>
    <w:rsid w:val="008C1A6E"/>
    <w:rsid w:val="008C2788"/>
    <w:rsid w:val="008C31A4"/>
    <w:rsid w:val="008D6D0E"/>
    <w:rsid w:val="008E4A8E"/>
    <w:rsid w:val="008E79C8"/>
    <w:rsid w:val="008F6FCE"/>
    <w:rsid w:val="00906831"/>
    <w:rsid w:val="00907124"/>
    <w:rsid w:val="00911456"/>
    <w:rsid w:val="00920CD5"/>
    <w:rsid w:val="00921EF4"/>
    <w:rsid w:val="0092541E"/>
    <w:rsid w:val="00934696"/>
    <w:rsid w:val="00936CD7"/>
    <w:rsid w:val="00942C92"/>
    <w:rsid w:val="0094437C"/>
    <w:rsid w:val="0095434E"/>
    <w:rsid w:val="009562BD"/>
    <w:rsid w:val="00967716"/>
    <w:rsid w:val="00970E03"/>
    <w:rsid w:val="0099195A"/>
    <w:rsid w:val="00993C65"/>
    <w:rsid w:val="009A6AAC"/>
    <w:rsid w:val="009B1317"/>
    <w:rsid w:val="009C217D"/>
    <w:rsid w:val="009D184E"/>
    <w:rsid w:val="009D3E52"/>
    <w:rsid w:val="009D67E7"/>
    <w:rsid w:val="009E27BD"/>
    <w:rsid w:val="009E4EC0"/>
    <w:rsid w:val="009F4C3B"/>
    <w:rsid w:val="009F5117"/>
    <w:rsid w:val="00A02636"/>
    <w:rsid w:val="00A04543"/>
    <w:rsid w:val="00A07497"/>
    <w:rsid w:val="00A10765"/>
    <w:rsid w:val="00A14A21"/>
    <w:rsid w:val="00A22E10"/>
    <w:rsid w:val="00A345AF"/>
    <w:rsid w:val="00A437FC"/>
    <w:rsid w:val="00A5402F"/>
    <w:rsid w:val="00A63A8D"/>
    <w:rsid w:val="00A6441C"/>
    <w:rsid w:val="00A650B1"/>
    <w:rsid w:val="00A65186"/>
    <w:rsid w:val="00A67372"/>
    <w:rsid w:val="00A67B25"/>
    <w:rsid w:val="00A7091E"/>
    <w:rsid w:val="00A74120"/>
    <w:rsid w:val="00A809EA"/>
    <w:rsid w:val="00A80C16"/>
    <w:rsid w:val="00A9333C"/>
    <w:rsid w:val="00A95BC0"/>
    <w:rsid w:val="00AA253E"/>
    <w:rsid w:val="00AA5324"/>
    <w:rsid w:val="00AA64B7"/>
    <w:rsid w:val="00AA7CD4"/>
    <w:rsid w:val="00AB5FFA"/>
    <w:rsid w:val="00AB7773"/>
    <w:rsid w:val="00AC185D"/>
    <w:rsid w:val="00AC75B5"/>
    <w:rsid w:val="00AC78E6"/>
    <w:rsid w:val="00AD1655"/>
    <w:rsid w:val="00AD17CB"/>
    <w:rsid w:val="00AD1E1D"/>
    <w:rsid w:val="00AD401E"/>
    <w:rsid w:val="00AD56BB"/>
    <w:rsid w:val="00AD7401"/>
    <w:rsid w:val="00AE1E4A"/>
    <w:rsid w:val="00AE40A4"/>
    <w:rsid w:val="00AF3637"/>
    <w:rsid w:val="00B00D54"/>
    <w:rsid w:val="00B0399B"/>
    <w:rsid w:val="00B04D3E"/>
    <w:rsid w:val="00B07989"/>
    <w:rsid w:val="00B07C1D"/>
    <w:rsid w:val="00B3197B"/>
    <w:rsid w:val="00B324F0"/>
    <w:rsid w:val="00B4070B"/>
    <w:rsid w:val="00B40D6B"/>
    <w:rsid w:val="00B43CC0"/>
    <w:rsid w:val="00B44B6F"/>
    <w:rsid w:val="00B47E2D"/>
    <w:rsid w:val="00B52A8A"/>
    <w:rsid w:val="00B52AE1"/>
    <w:rsid w:val="00B53565"/>
    <w:rsid w:val="00B74BAA"/>
    <w:rsid w:val="00B80D6C"/>
    <w:rsid w:val="00B820BE"/>
    <w:rsid w:val="00B83D42"/>
    <w:rsid w:val="00B87A26"/>
    <w:rsid w:val="00B920E7"/>
    <w:rsid w:val="00B9677E"/>
    <w:rsid w:val="00B97B1C"/>
    <w:rsid w:val="00BA15EB"/>
    <w:rsid w:val="00BA2FE3"/>
    <w:rsid w:val="00BA6521"/>
    <w:rsid w:val="00BA7A39"/>
    <w:rsid w:val="00BC1732"/>
    <w:rsid w:val="00BC7A2F"/>
    <w:rsid w:val="00BE0E6F"/>
    <w:rsid w:val="00BF2033"/>
    <w:rsid w:val="00BF28E5"/>
    <w:rsid w:val="00BF5943"/>
    <w:rsid w:val="00BF6F86"/>
    <w:rsid w:val="00C054B7"/>
    <w:rsid w:val="00C07BF0"/>
    <w:rsid w:val="00C130AA"/>
    <w:rsid w:val="00C15F12"/>
    <w:rsid w:val="00C16FA3"/>
    <w:rsid w:val="00C17623"/>
    <w:rsid w:val="00C24C57"/>
    <w:rsid w:val="00C24D02"/>
    <w:rsid w:val="00C2524B"/>
    <w:rsid w:val="00C3428A"/>
    <w:rsid w:val="00C43586"/>
    <w:rsid w:val="00C46E3D"/>
    <w:rsid w:val="00C5184A"/>
    <w:rsid w:val="00C533B8"/>
    <w:rsid w:val="00C53E93"/>
    <w:rsid w:val="00C71781"/>
    <w:rsid w:val="00C74F34"/>
    <w:rsid w:val="00C7741B"/>
    <w:rsid w:val="00CA0C9E"/>
    <w:rsid w:val="00CA1DC0"/>
    <w:rsid w:val="00CA34A0"/>
    <w:rsid w:val="00CB335F"/>
    <w:rsid w:val="00CB5DC3"/>
    <w:rsid w:val="00CC13CC"/>
    <w:rsid w:val="00CC2DDA"/>
    <w:rsid w:val="00CC2EB4"/>
    <w:rsid w:val="00CC5D88"/>
    <w:rsid w:val="00CC60D3"/>
    <w:rsid w:val="00CD1E58"/>
    <w:rsid w:val="00CF3699"/>
    <w:rsid w:val="00CF6429"/>
    <w:rsid w:val="00D04221"/>
    <w:rsid w:val="00D05832"/>
    <w:rsid w:val="00D060A9"/>
    <w:rsid w:val="00D200E2"/>
    <w:rsid w:val="00D20A98"/>
    <w:rsid w:val="00D30E62"/>
    <w:rsid w:val="00D355D6"/>
    <w:rsid w:val="00D35CE2"/>
    <w:rsid w:val="00D518A2"/>
    <w:rsid w:val="00D726EB"/>
    <w:rsid w:val="00D73EFB"/>
    <w:rsid w:val="00D74C71"/>
    <w:rsid w:val="00D81329"/>
    <w:rsid w:val="00D8240E"/>
    <w:rsid w:val="00D8292E"/>
    <w:rsid w:val="00D8466A"/>
    <w:rsid w:val="00D85A06"/>
    <w:rsid w:val="00D92C36"/>
    <w:rsid w:val="00DA3452"/>
    <w:rsid w:val="00DA4148"/>
    <w:rsid w:val="00DA604A"/>
    <w:rsid w:val="00DA7806"/>
    <w:rsid w:val="00DB41C3"/>
    <w:rsid w:val="00DB429B"/>
    <w:rsid w:val="00DB4C3B"/>
    <w:rsid w:val="00DC2381"/>
    <w:rsid w:val="00DD44B4"/>
    <w:rsid w:val="00DE0DDE"/>
    <w:rsid w:val="00DF51E3"/>
    <w:rsid w:val="00DF657E"/>
    <w:rsid w:val="00E02129"/>
    <w:rsid w:val="00E02C9B"/>
    <w:rsid w:val="00E02F26"/>
    <w:rsid w:val="00E0742F"/>
    <w:rsid w:val="00E20F07"/>
    <w:rsid w:val="00E214A6"/>
    <w:rsid w:val="00E21D66"/>
    <w:rsid w:val="00E23318"/>
    <w:rsid w:val="00E23C6D"/>
    <w:rsid w:val="00E251FD"/>
    <w:rsid w:val="00E2738D"/>
    <w:rsid w:val="00E330F2"/>
    <w:rsid w:val="00E36FE8"/>
    <w:rsid w:val="00E64888"/>
    <w:rsid w:val="00E67899"/>
    <w:rsid w:val="00E7207B"/>
    <w:rsid w:val="00E75827"/>
    <w:rsid w:val="00E779AE"/>
    <w:rsid w:val="00E828AA"/>
    <w:rsid w:val="00E836E6"/>
    <w:rsid w:val="00E857E2"/>
    <w:rsid w:val="00E944A7"/>
    <w:rsid w:val="00E947E1"/>
    <w:rsid w:val="00E94CBE"/>
    <w:rsid w:val="00EA341B"/>
    <w:rsid w:val="00EA7A77"/>
    <w:rsid w:val="00EB1803"/>
    <w:rsid w:val="00EB6D87"/>
    <w:rsid w:val="00EC38BF"/>
    <w:rsid w:val="00EC52E7"/>
    <w:rsid w:val="00EE0FE8"/>
    <w:rsid w:val="00EE6728"/>
    <w:rsid w:val="00EE6B5F"/>
    <w:rsid w:val="00EF3E9A"/>
    <w:rsid w:val="00EF4B7F"/>
    <w:rsid w:val="00F04DFB"/>
    <w:rsid w:val="00F123FE"/>
    <w:rsid w:val="00F16343"/>
    <w:rsid w:val="00F2487D"/>
    <w:rsid w:val="00F25AC9"/>
    <w:rsid w:val="00F27A2E"/>
    <w:rsid w:val="00F357A2"/>
    <w:rsid w:val="00F41E63"/>
    <w:rsid w:val="00F42A2C"/>
    <w:rsid w:val="00F54699"/>
    <w:rsid w:val="00F6357D"/>
    <w:rsid w:val="00F82BDD"/>
    <w:rsid w:val="00F84311"/>
    <w:rsid w:val="00F93D18"/>
    <w:rsid w:val="00F94023"/>
    <w:rsid w:val="00F94789"/>
    <w:rsid w:val="00FA3AD1"/>
    <w:rsid w:val="00FA443A"/>
    <w:rsid w:val="00FC3587"/>
    <w:rsid w:val="00FC4688"/>
    <w:rsid w:val="00FC714E"/>
    <w:rsid w:val="00FC7399"/>
    <w:rsid w:val="00FD0F1B"/>
    <w:rsid w:val="00FD38F2"/>
    <w:rsid w:val="00FD678D"/>
    <w:rsid w:val="00FE21A4"/>
    <w:rsid w:val="00FE5220"/>
    <w:rsid w:val="00FE72E3"/>
    <w:rsid w:val="00FF1D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4AF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A3A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4CD6"/>
    <w:pPr>
      <w:ind w:left="720"/>
      <w:contextualSpacing/>
    </w:pPr>
  </w:style>
  <w:style w:type="table" w:styleId="a4">
    <w:name w:val="Table Grid"/>
    <w:basedOn w:val="a1"/>
    <w:uiPriority w:val="59"/>
    <w:rsid w:val="00684CD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4"/>
    <w:uiPriority w:val="59"/>
    <w:rsid w:val="001E5A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07B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07BF0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07B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07BF0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07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0766E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A3A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No Spacing"/>
    <w:uiPriority w:val="1"/>
    <w:qFormat/>
    <w:rsid w:val="00FA3AD1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4AF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A3A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4CD6"/>
    <w:pPr>
      <w:ind w:left="720"/>
      <w:contextualSpacing/>
    </w:pPr>
  </w:style>
  <w:style w:type="table" w:styleId="a4">
    <w:name w:val="Table Grid"/>
    <w:basedOn w:val="a1"/>
    <w:uiPriority w:val="59"/>
    <w:rsid w:val="00684CD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4"/>
    <w:uiPriority w:val="59"/>
    <w:rsid w:val="001E5A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07B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07BF0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07B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07BF0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007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0766E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A3A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No Spacing"/>
    <w:uiPriority w:val="1"/>
    <w:qFormat/>
    <w:rsid w:val="00FA3AD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47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9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415EA6-8C43-4114-B58F-F4721CA2D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3340</Words>
  <Characters>1905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MVK</Company>
  <LinksUpToDate>false</LinksUpToDate>
  <CharactersWithSpaces>5235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org306</dc:creator>
  <cp:lastModifiedBy>org312a</cp:lastModifiedBy>
  <cp:revision>3</cp:revision>
  <cp:lastPrinted>2016-02-23T14:38:00Z</cp:lastPrinted>
  <dcterms:created xsi:type="dcterms:W3CDTF">2016-02-23T14:39:00Z</dcterms:created>
  <dcterms:modified xsi:type="dcterms:W3CDTF">2016-02-25T13:47:00Z</dcterms:modified>
</cp:coreProperties>
</file>