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D6326" w:rsidRDefault="0024139B" w:rsidP="0024139B">
      <w:pPr>
        <w:jc w:val="center"/>
        <w:rPr>
          <w:b/>
          <w:spacing w:val="40"/>
          <w:lang w:val="uk-UA"/>
        </w:rPr>
      </w:pPr>
      <w:r w:rsidRPr="006D6326">
        <w:rPr>
          <w:b/>
          <w:spacing w:val="40"/>
          <w:lang w:val="uk-UA"/>
        </w:rPr>
        <w:t>ПЕРЕЛІК</w:t>
      </w:r>
    </w:p>
    <w:p w:rsidR="006D6326" w:rsidRPr="006D6326" w:rsidRDefault="006D6326" w:rsidP="0024139B">
      <w:pPr>
        <w:jc w:val="center"/>
        <w:rPr>
          <w:b/>
          <w:lang w:val="uk-UA"/>
        </w:rPr>
      </w:pPr>
      <w:r w:rsidRPr="006D6326">
        <w:rPr>
          <w:b/>
          <w:lang w:val="uk-UA"/>
        </w:rPr>
        <w:t>рішень виконкому міської ради,</w:t>
      </w:r>
    </w:p>
    <w:p w:rsidR="00927FC1" w:rsidRPr="006D6326" w:rsidRDefault="006D6326" w:rsidP="0024139B">
      <w:pPr>
        <w:jc w:val="center"/>
        <w:rPr>
          <w:b/>
          <w:lang w:val="uk-UA"/>
        </w:rPr>
      </w:pPr>
      <w:r w:rsidRPr="006D6326">
        <w:rPr>
          <w:b/>
          <w:lang w:val="uk-UA"/>
        </w:rPr>
        <w:t>в період з 25.05.2020 по 29.05.2020</w:t>
      </w:r>
    </w:p>
    <w:p w:rsidR="0024139B" w:rsidRPr="006D6326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D6326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D6326" w:rsidRDefault="009F37F4" w:rsidP="00672F48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Га</w:t>
            </w:r>
            <w:r w:rsidR="00672F48" w:rsidRPr="006D6326">
              <w:rPr>
                <w:sz w:val="22"/>
                <w:szCs w:val="22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D6326" w:rsidRDefault="009F37F4" w:rsidP="00A04480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9F37F4" w:rsidRPr="006D6326" w:rsidTr="00672F48">
        <w:tc>
          <w:tcPr>
            <w:tcW w:w="959" w:type="dxa"/>
            <w:shd w:val="clear" w:color="auto" w:fill="auto"/>
          </w:tcPr>
          <w:p w:rsidR="009F37F4" w:rsidRPr="006D6326" w:rsidRDefault="006D6326" w:rsidP="0024139B">
            <w:pPr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6D6326" w:rsidRDefault="006D6326" w:rsidP="00DD4404">
            <w:pPr>
              <w:jc w:val="both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Про   внесення  змін  до  рішення виконкому     міської    ради     від 06.05.2020 №250 «Про безоплатну  передачу   матеріальних  цінностей з  матеріального резерву міста»</w:t>
            </w:r>
          </w:p>
        </w:tc>
        <w:tc>
          <w:tcPr>
            <w:tcW w:w="1253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№ 299 від 26.05.2020</w:t>
            </w:r>
          </w:p>
        </w:tc>
        <w:tc>
          <w:tcPr>
            <w:tcW w:w="1275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Про безоплатну передачу матеріальних цінностей</w:t>
            </w:r>
          </w:p>
        </w:tc>
        <w:tc>
          <w:tcPr>
            <w:tcW w:w="1399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D6326" w:rsidRDefault="006D6326" w:rsidP="00DD4404">
            <w:pPr>
              <w:jc w:val="center"/>
              <w:rPr>
                <w:sz w:val="22"/>
                <w:szCs w:val="22"/>
                <w:lang w:val="uk-UA"/>
              </w:rPr>
            </w:pPr>
            <w:r w:rsidRPr="006D6326">
              <w:rPr>
                <w:sz w:val="22"/>
                <w:szCs w:val="22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D6326" w:rsidRDefault="009F37F4" w:rsidP="00DD4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24139B" w:rsidRPr="006D6326" w:rsidRDefault="0024139B" w:rsidP="0024139B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24139B" w:rsidRPr="006D632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6D6326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2020-05-29T11:42:00Z</dcterms:created>
  <dcterms:modified xsi:type="dcterms:W3CDTF">2020-05-29T11:45:00Z</dcterms:modified>
</cp:coreProperties>
</file>