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3C" w:rsidRPr="00FA5281" w:rsidRDefault="00285F3C" w:rsidP="00A20BBE">
      <w:pPr>
        <w:keepNext/>
        <w:tabs>
          <w:tab w:val="left" w:pos="426"/>
        </w:tabs>
        <w:jc w:val="center"/>
        <w:outlineLvl w:val="2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КРИВОРІЗЬКА МІСЬКА РАДА</w:t>
      </w:r>
    </w:p>
    <w:p w:rsidR="00285F3C" w:rsidRPr="00FA5281" w:rsidRDefault="00285F3C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en-US"/>
        </w:rPr>
        <w:t>VII</w:t>
      </w:r>
      <w:r w:rsidR="0027444C">
        <w:rPr>
          <w:b/>
          <w:sz w:val="28"/>
          <w:szCs w:val="28"/>
          <w:lang w:val="uk-UA"/>
        </w:rPr>
        <w:t xml:space="preserve"> </w:t>
      </w:r>
      <w:r w:rsidRPr="00FA5281">
        <w:rPr>
          <w:b/>
          <w:sz w:val="28"/>
          <w:szCs w:val="28"/>
          <w:lang w:val="uk-UA"/>
        </w:rPr>
        <w:t>СКЛИКАННЯ</w:t>
      </w: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ПОСТІЙНА КОМІСІЯ З ПИТАНЬ</w:t>
      </w: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КОМУНАЛЬНОГО ГОСПОДАРСТВА, ТРАНСПОРТУ ТА ЗВ′ЯЗКУ</w:t>
      </w:r>
    </w:p>
    <w:p w:rsidR="00285F3C" w:rsidRPr="00FA5281" w:rsidRDefault="00285F3C" w:rsidP="00A20BBE">
      <w:pPr>
        <w:tabs>
          <w:tab w:val="left" w:pos="426"/>
        </w:tabs>
        <w:spacing w:line="276" w:lineRule="auto"/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__________________________________________________________________</w:t>
      </w:r>
    </w:p>
    <w:p w:rsidR="00693D4C" w:rsidRPr="00855B80" w:rsidRDefault="001E7CF2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ПРОТОКОЛ № </w:t>
      </w:r>
      <w:r w:rsidR="00A20BBE" w:rsidRPr="00855B80">
        <w:rPr>
          <w:b/>
          <w:sz w:val="28"/>
          <w:szCs w:val="28"/>
          <w:lang w:val="uk-UA"/>
        </w:rPr>
        <w:t>2</w:t>
      </w:r>
      <w:r w:rsidR="00325F57">
        <w:rPr>
          <w:b/>
          <w:sz w:val="28"/>
          <w:szCs w:val="28"/>
          <w:lang w:val="uk-UA"/>
        </w:rPr>
        <w:t>5</w:t>
      </w:r>
    </w:p>
    <w:p w:rsidR="00693D4C" w:rsidRPr="00FA5281" w:rsidRDefault="00DB1CD0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засідання постійної комісії від </w:t>
      </w:r>
      <w:r w:rsidR="00325F57">
        <w:rPr>
          <w:b/>
          <w:sz w:val="28"/>
          <w:szCs w:val="28"/>
          <w:lang w:val="uk-UA"/>
        </w:rPr>
        <w:t>1</w:t>
      </w:r>
      <w:r w:rsidR="001C17F5">
        <w:rPr>
          <w:b/>
          <w:sz w:val="28"/>
          <w:szCs w:val="28"/>
          <w:lang w:val="uk-UA"/>
        </w:rPr>
        <w:t xml:space="preserve">2 </w:t>
      </w:r>
      <w:r w:rsidR="00325F57">
        <w:rPr>
          <w:b/>
          <w:sz w:val="28"/>
          <w:szCs w:val="28"/>
          <w:lang w:val="uk-UA"/>
        </w:rPr>
        <w:t>лип</w:t>
      </w:r>
      <w:r w:rsidR="001C17F5">
        <w:rPr>
          <w:b/>
          <w:sz w:val="28"/>
          <w:szCs w:val="28"/>
          <w:lang w:val="uk-UA"/>
        </w:rPr>
        <w:t>ня</w:t>
      </w:r>
      <w:r w:rsidR="00AD776B" w:rsidRPr="00FA5281">
        <w:rPr>
          <w:b/>
          <w:sz w:val="28"/>
          <w:szCs w:val="28"/>
          <w:lang w:val="uk-UA"/>
        </w:rPr>
        <w:t xml:space="preserve"> </w:t>
      </w:r>
      <w:r w:rsidR="00A84632" w:rsidRPr="00FA5281">
        <w:rPr>
          <w:b/>
          <w:sz w:val="28"/>
          <w:szCs w:val="28"/>
          <w:lang w:val="uk-UA"/>
        </w:rPr>
        <w:t>2017</w:t>
      </w:r>
      <w:r w:rsidR="001E7CF2" w:rsidRPr="00FA5281">
        <w:rPr>
          <w:b/>
          <w:sz w:val="28"/>
          <w:szCs w:val="28"/>
          <w:lang w:val="uk-UA"/>
        </w:rPr>
        <w:t xml:space="preserve"> року</w:t>
      </w:r>
    </w:p>
    <w:p w:rsidR="004B41D6" w:rsidRPr="00FA5281" w:rsidRDefault="004B41D6" w:rsidP="00A20BBE">
      <w:pPr>
        <w:tabs>
          <w:tab w:val="left" w:pos="426"/>
        </w:tabs>
        <w:jc w:val="both"/>
        <w:rPr>
          <w:b/>
          <w:i/>
          <w:color w:val="FF0000"/>
          <w:sz w:val="28"/>
          <w:szCs w:val="28"/>
          <w:lang w:val="uk-UA"/>
        </w:rPr>
      </w:pPr>
    </w:p>
    <w:p w:rsidR="00862956" w:rsidRPr="00FA5281" w:rsidRDefault="00F15CD8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Головуюч</w:t>
      </w:r>
      <w:r w:rsidR="001E2A88">
        <w:rPr>
          <w:b/>
          <w:sz w:val="28"/>
          <w:szCs w:val="28"/>
          <w:lang w:val="uk-UA"/>
        </w:rPr>
        <w:t>ий</w:t>
      </w:r>
      <w:r w:rsidR="00862956" w:rsidRPr="00FA5281">
        <w:rPr>
          <w:b/>
          <w:sz w:val="28"/>
          <w:szCs w:val="28"/>
          <w:lang w:val="uk-UA"/>
        </w:rPr>
        <w:t>:</w:t>
      </w:r>
      <w:r w:rsidR="00862956" w:rsidRPr="00FA5281">
        <w:rPr>
          <w:sz w:val="28"/>
          <w:szCs w:val="28"/>
          <w:lang w:val="uk-UA"/>
        </w:rPr>
        <w:t xml:space="preserve"> </w:t>
      </w:r>
      <w:r w:rsidR="001C17F5" w:rsidRPr="00FA5281">
        <w:rPr>
          <w:sz w:val="28"/>
          <w:szCs w:val="28"/>
          <w:lang w:val="uk-UA"/>
        </w:rPr>
        <w:t>Абрамова</w:t>
      </w:r>
      <w:r w:rsidR="001C17F5">
        <w:rPr>
          <w:sz w:val="28"/>
          <w:szCs w:val="28"/>
          <w:lang w:val="uk-UA"/>
        </w:rPr>
        <w:t xml:space="preserve"> </w:t>
      </w:r>
      <w:r w:rsidR="001C17F5" w:rsidRPr="00FA5281">
        <w:rPr>
          <w:sz w:val="28"/>
          <w:szCs w:val="28"/>
          <w:lang w:val="uk-UA"/>
        </w:rPr>
        <w:t>В.В.</w:t>
      </w:r>
    </w:p>
    <w:p w:rsidR="00862956" w:rsidRPr="00FA5281" w:rsidRDefault="00862956" w:rsidP="00A20BBE">
      <w:pPr>
        <w:tabs>
          <w:tab w:val="left" w:pos="426"/>
        </w:tabs>
        <w:spacing w:line="276" w:lineRule="auto"/>
        <w:ind w:left="1418" w:hanging="1418"/>
        <w:jc w:val="both"/>
        <w:rPr>
          <w:spacing w:val="-8"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Секретар комісії: </w:t>
      </w:r>
      <w:r w:rsidR="005A5D71">
        <w:rPr>
          <w:spacing w:val="-8"/>
          <w:sz w:val="28"/>
          <w:szCs w:val="28"/>
          <w:lang w:val="uk-UA"/>
        </w:rPr>
        <w:t>Богатирьов  А.В.</w:t>
      </w:r>
    </w:p>
    <w:p w:rsidR="00862956" w:rsidRPr="00FA5281" w:rsidRDefault="00862956" w:rsidP="00DA4C8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Присутні члени комісії:</w:t>
      </w:r>
      <w:r w:rsidR="004A153A">
        <w:rPr>
          <w:b/>
          <w:sz w:val="28"/>
          <w:szCs w:val="28"/>
          <w:lang w:val="uk-UA"/>
        </w:rPr>
        <w:t xml:space="preserve"> </w:t>
      </w:r>
      <w:proofErr w:type="spellStart"/>
      <w:r w:rsidR="00F24B4F" w:rsidRPr="00FA5281">
        <w:rPr>
          <w:spacing w:val="-6"/>
          <w:sz w:val="28"/>
          <w:szCs w:val="28"/>
          <w:lang w:val="uk-UA"/>
        </w:rPr>
        <w:t>Гресько</w:t>
      </w:r>
      <w:proofErr w:type="spellEnd"/>
      <w:r w:rsidR="00F24B4F" w:rsidRPr="00FA5281">
        <w:rPr>
          <w:spacing w:val="-6"/>
          <w:sz w:val="28"/>
          <w:szCs w:val="28"/>
          <w:lang w:val="uk-UA"/>
        </w:rPr>
        <w:t xml:space="preserve"> В.В.</w:t>
      </w:r>
      <w:r w:rsidR="00F24B4F">
        <w:rPr>
          <w:spacing w:val="-6"/>
          <w:sz w:val="28"/>
          <w:szCs w:val="28"/>
          <w:lang w:val="uk-UA"/>
        </w:rPr>
        <w:t>,</w:t>
      </w:r>
      <w:r w:rsidR="00F24B4F" w:rsidRPr="001C17F5">
        <w:rPr>
          <w:spacing w:val="-6"/>
          <w:sz w:val="28"/>
          <w:szCs w:val="28"/>
          <w:lang w:val="uk-UA"/>
        </w:rPr>
        <w:t xml:space="preserve"> </w:t>
      </w:r>
      <w:r w:rsidR="0034651B" w:rsidRPr="00FA5281">
        <w:rPr>
          <w:sz w:val="28"/>
          <w:szCs w:val="28"/>
          <w:lang w:val="uk-UA"/>
        </w:rPr>
        <w:t>Король Р.В.,</w:t>
      </w:r>
      <w:r w:rsidR="00633D7F" w:rsidRPr="00FA5281">
        <w:rPr>
          <w:spacing w:val="-6"/>
          <w:sz w:val="28"/>
          <w:szCs w:val="28"/>
          <w:lang w:val="uk-UA"/>
        </w:rPr>
        <w:t xml:space="preserve"> </w:t>
      </w:r>
      <w:r w:rsidR="00F24B4F" w:rsidRPr="00FA5281">
        <w:rPr>
          <w:spacing w:val="-6"/>
          <w:sz w:val="28"/>
          <w:szCs w:val="28"/>
          <w:lang w:val="uk-UA"/>
        </w:rPr>
        <w:t>Карий М.О.,</w:t>
      </w:r>
      <w:r w:rsidR="004E5960">
        <w:rPr>
          <w:spacing w:val="-6"/>
          <w:sz w:val="28"/>
          <w:szCs w:val="28"/>
          <w:lang w:val="uk-UA"/>
        </w:rPr>
        <w:t> </w:t>
      </w:r>
      <w:r w:rsidR="001C17F5" w:rsidRPr="00FA5281">
        <w:rPr>
          <w:spacing w:val="-6"/>
          <w:sz w:val="28"/>
          <w:szCs w:val="28"/>
          <w:lang w:val="uk-UA"/>
        </w:rPr>
        <w:t>Немченко</w:t>
      </w:r>
      <w:r w:rsidR="001C17F5">
        <w:rPr>
          <w:spacing w:val="-6"/>
          <w:sz w:val="28"/>
          <w:szCs w:val="28"/>
          <w:lang w:val="uk-UA"/>
        </w:rPr>
        <w:t> А.М.</w:t>
      </w:r>
      <w:r w:rsidR="00765E58">
        <w:rPr>
          <w:spacing w:val="-6"/>
          <w:sz w:val="28"/>
          <w:szCs w:val="28"/>
          <w:lang w:val="uk-UA"/>
        </w:rPr>
        <w:t>,</w:t>
      </w:r>
      <w:r w:rsidR="00765E58" w:rsidRPr="00765E58">
        <w:rPr>
          <w:sz w:val="28"/>
          <w:szCs w:val="28"/>
          <w:lang w:val="uk-UA"/>
        </w:rPr>
        <w:t xml:space="preserve"> </w:t>
      </w:r>
      <w:r w:rsidR="00765E58" w:rsidRPr="00FA5281">
        <w:rPr>
          <w:spacing w:val="-6"/>
          <w:sz w:val="28"/>
          <w:szCs w:val="28"/>
          <w:lang w:val="uk-UA"/>
        </w:rPr>
        <w:t>Цюпа Ю.О.,</w:t>
      </w:r>
      <w:r w:rsidR="00765E58">
        <w:rPr>
          <w:spacing w:val="-6"/>
          <w:sz w:val="28"/>
          <w:szCs w:val="28"/>
          <w:lang w:val="uk-UA"/>
        </w:rPr>
        <w:t xml:space="preserve"> </w:t>
      </w:r>
      <w:r w:rsidR="00765E58" w:rsidRPr="00FA5281">
        <w:rPr>
          <w:sz w:val="28"/>
          <w:szCs w:val="28"/>
          <w:lang w:val="uk-UA"/>
        </w:rPr>
        <w:t>Шишка Н.В.</w:t>
      </w:r>
    </w:p>
    <w:p w:rsidR="00862956" w:rsidRPr="00FA5281" w:rsidRDefault="00862956" w:rsidP="00A20BBE">
      <w:pPr>
        <w:tabs>
          <w:tab w:val="left" w:pos="426"/>
        </w:tabs>
        <w:jc w:val="both"/>
        <w:rPr>
          <w:spacing w:val="-8"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Відсутн</w:t>
      </w:r>
      <w:r w:rsidR="006A70AB" w:rsidRPr="00FA5281">
        <w:rPr>
          <w:b/>
          <w:sz w:val="28"/>
          <w:szCs w:val="28"/>
          <w:lang w:val="uk-UA"/>
        </w:rPr>
        <w:t>і</w:t>
      </w:r>
      <w:r w:rsidR="00B3219F" w:rsidRPr="00FA5281">
        <w:rPr>
          <w:b/>
          <w:sz w:val="28"/>
          <w:szCs w:val="28"/>
          <w:lang w:val="uk-UA"/>
        </w:rPr>
        <w:t xml:space="preserve"> </w:t>
      </w:r>
      <w:r w:rsidRPr="00FA5281">
        <w:rPr>
          <w:b/>
          <w:spacing w:val="-8"/>
          <w:sz w:val="28"/>
          <w:szCs w:val="28"/>
          <w:lang w:val="uk-UA"/>
        </w:rPr>
        <w:t xml:space="preserve"> член</w:t>
      </w:r>
      <w:r w:rsidR="00D24FBF">
        <w:rPr>
          <w:b/>
          <w:spacing w:val="-8"/>
          <w:sz w:val="28"/>
          <w:szCs w:val="28"/>
          <w:lang w:val="uk-UA"/>
        </w:rPr>
        <w:t>и</w:t>
      </w:r>
      <w:r w:rsidRPr="00FA5281">
        <w:rPr>
          <w:b/>
          <w:spacing w:val="-8"/>
          <w:sz w:val="28"/>
          <w:szCs w:val="28"/>
          <w:lang w:val="uk-UA"/>
        </w:rPr>
        <w:t xml:space="preserve"> комісії</w:t>
      </w:r>
      <w:r w:rsidRPr="00FA5281">
        <w:rPr>
          <w:sz w:val="28"/>
          <w:szCs w:val="28"/>
          <w:lang w:val="uk-UA"/>
        </w:rPr>
        <w:t xml:space="preserve">: </w:t>
      </w:r>
      <w:proofErr w:type="spellStart"/>
      <w:r w:rsidR="00F24B4F">
        <w:rPr>
          <w:spacing w:val="-6"/>
          <w:sz w:val="28"/>
          <w:szCs w:val="28"/>
          <w:lang w:val="uk-UA"/>
        </w:rPr>
        <w:t>Бабаліч</w:t>
      </w:r>
      <w:proofErr w:type="spellEnd"/>
      <w:r w:rsidR="00F24B4F">
        <w:rPr>
          <w:spacing w:val="-6"/>
          <w:sz w:val="28"/>
          <w:szCs w:val="28"/>
          <w:lang w:val="uk-UA"/>
        </w:rPr>
        <w:t xml:space="preserve"> М.М.,</w:t>
      </w:r>
      <w:r w:rsidR="00F24B4F" w:rsidRPr="001C17F5">
        <w:rPr>
          <w:sz w:val="28"/>
          <w:szCs w:val="28"/>
          <w:lang w:val="uk-UA"/>
        </w:rPr>
        <w:t xml:space="preserve"> </w:t>
      </w:r>
      <w:r w:rsidR="00F24B4F">
        <w:rPr>
          <w:spacing w:val="-6"/>
          <w:sz w:val="28"/>
          <w:szCs w:val="28"/>
          <w:lang w:val="uk-UA"/>
        </w:rPr>
        <w:t>Л</w:t>
      </w:r>
      <w:r w:rsidR="00F24B4F" w:rsidRPr="00FA5281">
        <w:rPr>
          <w:spacing w:val="-6"/>
          <w:sz w:val="28"/>
          <w:szCs w:val="28"/>
          <w:lang w:val="uk-UA"/>
        </w:rPr>
        <w:t>огачов</w:t>
      </w:r>
      <w:r w:rsidR="00F24B4F">
        <w:rPr>
          <w:spacing w:val="-6"/>
          <w:sz w:val="28"/>
          <w:szCs w:val="28"/>
          <w:lang w:val="uk-UA"/>
        </w:rPr>
        <w:t> А</w:t>
      </w:r>
      <w:r w:rsidR="00F24B4F">
        <w:rPr>
          <w:spacing w:val="-6"/>
          <w:sz w:val="28"/>
          <w:szCs w:val="28"/>
          <w:lang w:val="uk-UA"/>
        </w:rPr>
        <w:t>.І.</w:t>
      </w:r>
    </w:p>
    <w:p w:rsidR="0075712F" w:rsidRDefault="00862956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У засіданні взяли участь:</w:t>
      </w:r>
      <w:r w:rsidR="00F10DDE" w:rsidRPr="00FA5281">
        <w:rPr>
          <w:sz w:val="28"/>
          <w:szCs w:val="28"/>
          <w:lang w:val="uk-UA"/>
        </w:rPr>
        <w:t xml:space="preserve"> </w:t>
      </w:r>
      <w:proofErr w:type="spellStart"/>
      <w:r w:rsidR="00F24B4F">
        <w:rPr>
          <w:sz w:val="28"/>
          <w:szCs w:val="28"/>
          <w:lang w:val="uk-UA"/>
        </w:rPr>
        <w:t>Маляренко</w:t>
      </w:r>
      <w:proofErr w:type="spellEnd"/>
      <w:r w:rsidR="00F24B4F">
        <w:rPr>
          <w:sz w:val="28"/>
          <w:szCs w:val="28"/>
          <w:lang w:val="uk-UA"/>
        </w:rPr>
        <w:t xml:space="preserve"> С.В. – секретар міської ради, Ве</w:t>
      </w:r>
      <w:proofErr w:type="spellStart"/>
      <w:r w:rsidR="00F24B4F">
        <w:rPr>
          <w:sz w:val="28"/>
          <w:szCs w:val="28"/>
          <w:lang w:val="uk-UA"/>
        </w:rPr>
        <w:t>рби</w:t>
      </w:r>
      <w:proofErr w:type="spellEnd"/>
      <w:r w:rsidR="00F24B4F">
        <w:rPr>
          <w:sz w:val="28"/>
          <w:szCs w:val="28"/>
          <w:lang w:val="uk-UA"/>
        </w:rPr>
        <w:t>цький </w:t>
      </w:r>
      <w:r w:rsidR="00F10DDE" w:rsidRPr="00D24FBF">
        <w:rPr>
          <w:sz w:val="28"/>
          <w:szCs w:val="28"/>
          <w:lang w:val="uk-UA"/>
        </w:rPr>
        <w:t xml:space="preserve">Г.П.- </w:t>
      </w:r>
      <w:r w:rsidR="00F10DDE" w:rsidRPr="00D24FBF">
        <w:rPr>
          <w:bCs/>
          <w:iCs/>
          <w:sz w:val="28"/>
          <w:szCs w:val="28"/>
          <w:lang w:val="uk-UA"/>
        </w:rPr>
        <w:t>старший інспектор апарату міськради і виконкому,</w:t>
      </w:r>
      <w:r w:rsidR="00F24B4F">
        <w:rPr>
          <w:bCs/>
          <w:iCs/>
          <w:sz w:val="28"/>
          <w:szCs w:val="28"/>
          <w:lang w:val="uk-UA"/>
        </w:rPr>
        <w:t xml:space="preserve"> Карий І.О.</w:t>
      </w:r>
      <w:r w:rsidR="0029606E" w:rsidRPr="00D24FBF">
        <w:rPr>
          <w:sz w:val="28"/>
          <w:szCs w:val="28"/>
          <w:lang w:val="uk-UA"/>
        </w:rPr>
        <w:t>–  начальник</w:t>
      </w:r>
      <w:r w:rsidR="00765E58">
        <w:rPr>
          <w:sz w:val="28"/>
          <w:szCs w:val="28"/>
          <w:lang w:val="uk-UA"/>
        </w:rPr>
        <w:t xml:space="preserve"> </w:t>
      </w:r>
      <w:r w:rsidR="0029606E" w:rsidRPr="00D24FBF">
        <w:rPr>
          <w:sz w:val="28"/>
          <w:szCs w:val="28"/>
          <w:lang w:val="uk-UA"/>
        </w:rPr>
        <w:t xml:space="preserve">управління благоустрою та житлової політики виконкому міської ради, </w:t>
      </w:r>
      <w:proofErr w:type="spellStart"/>
      <w:r w:rsidR="00ED1267" w:rsidRPr="00D24FBF">
        <w:rPr>
          <w:sz w:val="28"/>
          <w:szCs w:val="28"/>
          <w:lang w:val="uk-UA"/>
        </w:rPr>
        <w:t>Ставецька</w:t>
      </w:r>
      <w:proofErr w:type="spellEnd"/>
      <w:r w:rsidR="00ED1267" w:rsidRPr="00D24FBF">
        <w:rPr>
          <w:sz w:val="28"/>
          <w:szCs w:val="28"/>
          <w:lang w:val="uk-UA"/>
        </w:rPr>
        <w:t xml:space="preserve"> </w:t>
      </w:r>
      <w:r w:rsidR="00F24B4F">
        <w:rPr>
          <w:sz w:val="28"/>
          <w:szCs w:val="28"/>
          <w:lang w:val="uk-UA"/>
        </w:rPr>
        <w:t>Ю</w:t>
      </w:r>
      <w:r w:rsidR="00ED1267" w:rsidRPr="00D24FBF">
        <w:rPr>
          <w:sz w:val="28"/>
          <w:szCs w:val="28"/>
          <w:lang w:val="uk-UA"/>
        </w:rPr>
        <w:t>.В. – начальник інспекції з благоустрою</w:t>
      </w:r>
      <w:r w:rsidR="00F24B4F">
        <w:rPr>
          <w:sz w:val="28"/>
          <w:szCs w:val="28"/>
          <w:lang w:val="uk-UA"/>
        </w:rPr>
        <w:t xml:space="preserve"> виконкому міської ради</w:t>
      </w:r>
      <w:r w:rsidR="00ED1267" w:rsidRPr="00D24FBF">
        <w:rPr>
          <w:sz w:val="28"/>
          <w:szCs w:val="28"/>
          <w:lang w:val="uk-UA"/>
        </w:rPr>
        <w:t>,</w:t>
      </w:r>
      <w:r w:rsidR="004A153A" w:rsidRPr="00D24FBF">
        <w:rPr>
          <w:sz w:val="28"/>
          <w:szCs w:val="28"/>
          <w:lang w:val="uk-UA"/>
        </w:rPr>
        <w:t xml:space="preserve"> </w:t>
      </w:r>
      <w:r w:rsidR="00D24FBF" w:rsidRPr="00D24FBF">
        <w:rPr>
          <w:sz w:val="28"/>
          <w:szCs w:val="28"/>
          <w:lang w:val="uk-UA"/>
        </w:rPr>
        <w:t>Мальцева В.В. – головний спеціаліст відділу організації діяльності</w:t>
      </w:r>
      <w:r w:rsidR="00F24B4F">
        <w:rPr>
          <w:sz w:val="28"/>
          <w:szCs w:val="28"/>
          <w:lang w:val="uk-UA"/>
        </w:rPr>
        <w:t xml:space="preserve"> міської ради і виконкому управління організаційно-протокольної роботи.</w:t>
      </w:r>
    </w:p>
    <w:p w:rsidR="0075712F" w:rsidRDefault="0075712F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862956" w:rsidRDefault="00862956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Черга денна</w:t>
      </w:r>
    </w:p>
    <w:p w:rsidR="00CF49E5" w:rsidRPr="00FA5281" w:rsidRDefault="00CF49E5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</w:p>
    <w:p w:rsidR="00862956" w:rsidRPr="00325F57" w:rsidRDefault="000265E6" w:rsidP="008F5EAC">
      <w:pPr>
        <w:ind w:firstLine="708"/>
        <w:contextualSpacing/>
        <w:jc w:val="both"/>
        <w:rPr>
          <w:i/>
          <w:sz w:val="28"/>
          <w:szCs w:val="28"/>
          <w:lang w:val="uk-UA"/>
        </w:rPr>
      </w:pPr>
      <w:r w:rsidRPr="008F5EAC">
        <w:rPr>
          <w:sz w:val="28"/>
          <w:szCs w:val="28"/>
          <w:lang w:val="uk-UA"/>
        </w:rPr>
        <w:t xml:space="preserve"> </w:t>
      </w:r>
      <w:r w:rsidR="00141F49" w:rsidRPr="008F5EAC">
        <w:rPr>
          <w:sz w:val="28"/>
          <w:szCs w:val="28"/>
          <w:lang w:val="uk-UA"/>
        </w:rPr>
        <w:t xml:space="preserve"> </w:t>
      </w:r>
      <w:r w:rsidR="008F5EAC" w:rsidRPr="008F5EAC">
        <w:rPr>
          <w:sz w:val="28"/>
          <w:szCs w:val="28"/>
          <w:lang w:val="uk-UA"/>
        </w:rPr>
        <w:t>1.</w:t>
      </w:r>
      <w:r w:rsidR="00F24B4F">
        <w:rPr>
          <w:sz w:val="28"/>
          <w:szCs w:val="28"/>
          <w:lang w:val="uk-UA"/>
        </w:rPr>
        <w:t xml:space="preserve"> </w:t>
      </w:r>
      <w:r w:rsidRPr="00325F57">
        <w:rPr>
          <w:sz w:val="28"/>
          <w:szCs w:val="28"/>
          <w:lang w:val="uk-UA"/>
        </w:rPr>
        <w:t>Про розгляд проект</w:t>
      </w:r>
      <w:r w:rsidR="00F24B4F">
        <w:rPr>
          <w:sz w:val="28"/>
          <w:szCs w:val="28"/>
          <w:lang w:val="uk-UA"/>
        </w:rPr>
        <w:t>у</w:t>
      </w:r>
      <w:r w:rsidRPr="00325F57">
        <w:rPr>
          <w:sz w:val="28"/>
          <w:szCs w:val="28"/>
          <w:lang w:val="uk-UA"/>
        </w:rPr>
        <w:t xml:space="preserve"> рішен</w:t>
      </w:r>
      <w:r w:rsidR="00F24B4F">
        <w:rPr>
          <w:sz w:val="28"/>
          <w:szCs w:val="28"/>
          <w:lang w:val="uk-UA"/>
        </w:rPr>
        <w:t>ня</w:t>
      </w:r>
      <w:r w:rsidRPr="00325F57">
        <w:rPr>
          <w:sz w:val="28"/>
          <w:szCs w:val="28"/>
          <w:lang w:val="uk-UA"/>
        </w:rPr>
        <w:t xml:space="preserve"> порядку денного пленарного засідання ХХ</w:t>
      </w:r>
      <w:r w:rsidR="001C17F5" w:rsidRPr="00325F57">
        <w:rPr>
          <w:sz w:val="28"/>
          <w:szCs w:val="28"/>
          <w:lang w:val="uk-UA"/>
        </w:rPr>
        <w:t>І</w:t>
      </w:r>
      <w:r w:rsidR="0041138D" w:rsidRPr="00325F57">
        <w:rPr>
          <w:sz w:val="28"/>
          <w:szCs w:val="28"/>
          <w:lang w:val="uk-UA"/>
        </w:rPr>
        <w:t>І</w:t>
      </w:r>
      <w:r w:rsidR="0076371C">
        <w:rPr>
          <w:sz w:val="28"/>
          <w:szCs w:val="28"/>
          <w:lang w:val="uk-UA"/>
        </w:rPr>
        <w:t>І</w:t>
      </w:r>
      <w:r w:rsidRPr="00325F57">
        <w:rPr>
          <w:sz w:val="28"/>
          <w:szCs w:val="28"/>
          <w:lang w:val="uk-UA"/>
        </w:rPr>
        <w:t xml:space="preserve"> </w:t>
      </w:r>
      <w:r w:rsidR="00325F57">
        <w:rPr>
          <w:sz w:val="28"/>
          <w:szCs w:val="28"/>
          <w:lang w:val="uk-UA"/>
        </w:rPr>
        <w:t xml:space="preserve">позачергової </w:t>
      </w:r>
      <w:r w:rsidRPr="00325F57">
        <w:rPr>
          <w:sz w:val="28"/>
          <w:szCs w:val="28"/>
          <w:lang w:val="uk-UA"/>
        </w:rPr>
        <w:t xml:space="preserve">сесії міської ради </w:t>
      </w:r>
      <w:r w:rsidRPr="00325F57">
        <w:rPr>
          <w:sz w:val="28"/>
          <w:szCs w:val="28"/>
          <w:lang w:val="en-US"/>
        </w:rPr>
        <w:t>VII</w:t>
      </w:r>
      <w:r w:rsidRPr="00325F57">
        <w:rPr>
          <w:sz w:val="28"/>
          <w:szCs w:val="28"/>
          <w:lang w:val="uk-UA"/>
        </w:rPr>
        <w:t xml:space="preserve"> скликання. </w:t>
      </w:r>
    </w:p>
    <w:p w:rsidR="00987858" w:rsidRDefault="00F24B4F" w:rsidP="004E5960">
      <w:pPr>
        <w:pStyle w:val="a3"/>
        <w:tabs>
          <w:tab w:val="left" w:pos="284"/>
          <w:tab w:val="left" w:pos="709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r w:rsidR="004E596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4E5960" w:rsidRPr="004E5960">
        <w:rPr>
          <w:sz w:val="28"/>
          <w:szCs w:val="28"/>
          <w:lang w:val="uk-UA"/>
        </w:rPr>
        <w:t>Про регуляторну діяльність щодо проекту регуляторного акту – доопрацьованого проекту рішення міської ради «Про затвердження Порядку видачі дозволів на порушення об’єктів благоустрою, відмови в їх видачі, переоформлення, видачі дублікатів та анулювання таких дозволів»  та аналізу його регуляторного впливу</w:t>
      </w:r>
      <w:r w:rsidR="004E5960">
        <w:rPr>
          <w:sz w:val="28"/>
          <w:szCs w:val="28"/>
          <w:lang w:val="uk-UA"/>
        </w:rPr>
        <w:t>.</w:t>
      </w:r>
    </w:p>
    <w:p w:rsidR="004E5960" w:rsidRDefault="004E5960" w:rsidP="004E5960">
      <w:pPr>
        <w:pStyle w:val="a3"/>
        <w:tabs>
          <w:tab w:val="left" w:pos="284"/>
          <w:tab w:val="left" w:pos="709"/>
        </w:tabs>
        <w:ind w:left="0"/>
        <w:jc w:val="both"/>
        <w:rPr>
          <w:sz w:val="10"/>
          <w:szCs w:val="10"/>
          <w:lang w:val="uk-UA"/>
        </w:rPr>
      </w:pPr>
    </w:p>
    <w:p w:rsidR="004E5960" w:rsidRDefault="004E5960" w:rsidP="004E5960">
      <w:pPr>
        <w:pStyle w:val="a3"/>
        <w:tabs>
          <w:tab w:val="left" w:pos="284"/>
          <w:tab w:val="left" w:pos="709"/>
        </w:tabs>
        <w:ind w:left="0"/>
        <w:jc w:val="both"/>
        <w:rPr>
          <w:sz w:val="10"/>
          <w:szCs w:val="10"/>
          <w:lang w:val="uk-UA"/>
        </w:rPr>
      </w:pPr>
    </w:p>
    <w:p w:rsidR="004E5960" w:rsidRPr="004E5960" w:rsidRDefault="004E5960" w:rsidP="004E5960">
      <w:pPr>
        <w:pStyle w:val="a3"/>
        <w:tabs>
          <w:tab w:val="left" w:pos="284"/>
          <w:tab w:val="left" w:pos="709"/>
        </w:tabs>
        <w:ind w:left="0"/>
        <w:jc w:val="both"/>
        <w:rPr>
          <w:sz w:val="10"/>
          <w:szCs w:val="10"/>
          <w:lang w:val="uk-UA"/>
        </w:rPr>
      </w:pPr>
    </w:p>
    <w:p w:rsidR="00A83016" w:rsidRDefault="00A83016" w:rsidP="00A83016">
      <w:pPr>
        <w:widowControl w:val="0"/>
        <w:tabs>
          <w:tab w:val="left" w:pos="426"/>
        </w:tabs>
        <w:suppressAutoHyphens/>
        <w:spacing w:after="120" w:line="276" w:lineRule="auto"/>
        <w:jc w:val="both"/>
        <w:rPr>
          <w:sz w:val="28"/>
          <w:szCs w:val="28"/>
          <w:lang w:val="uk-UA" w:eastAsia="en-US"/>
        </w:rPr>
      </w:pPr>
      <w:r w:rsidRPr="00FA5281">
        <w:rPr>
          <w:b/>
          <w:sz w:val="28"/>
          <w:szCs w:val="28"/>
          <w:lang w:val="uk-UA" w:eastAsia="en-US"/>
        </w:rPr>
        <w:t>СЛУХАЛИ:</w:t>
      </w:r>
      <w:r>
        <w:rPr>
          <w:b/>
          <w:sz w:val="28"/>
          <w:szCs w:val="28"/>
          <w:lang w:val="uk-UA" w:eastAsia="en-US"/>
        </w:rPr>
        <w:t xml:space="preserve"> Абрамову В.В.</w:t>
      </w:r>
      <w:r w:rsidRPr="00FA5281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у</w:t>
      </w:r>
      <w:r w:rsidRPr="00FA5281">
        <w:rPr>
          <w:sz w:val="28"/>
          <w:szCs w:val="28"/>
          <w:lang w:val="uk-UA"/>
        </w:rPr>
        <w:t xml:space="preserve"> постійної комісії</w:t>
      </w:r>
      <w:r w:rsidRPr="00FA5281">
        <w:rPr>
          <w:sz w:val="28"/>
          <w:szCs w:val="28"/>
          <w:lang w:val="uk-UA" w:eastAsia="en-US"/>
        </w:rPr>
        <w:t>, як</w:t>
      </w:r>
      <w:r>
        <w:rPr>
          <w:sz w:val="28"/>
          <w:szCs w:val="28"/>
          <w:lang w:val="uk-UA" w:eastAsia="en-US"/>
        </w:rPr>
        <w:t>а</w:t>
      </w:r>
      <w:r w:rsidRPr="00FA5281">
        <w:rPr>
          <w:sz w:val="28"/>
          <w:szCs w:val="28"/>
          <w:lang w:val="uk-UA" w:eastAsia="en-US"/>
        </w:rPr>
        <w:t xml:space="preserve"> ого</w:t>
      </w:r>
      <w:r>
        <w:rPr>
          <w:sz w:val="28"/>
          <w:szCs w:val="28"/>
          <w:lang w:val="uk-UA" w:eastAsia="en-US"/>
        </w:rPr>
        <w:t>лосила</w:t>
      </w:r>
      <w:r w:rsidRPr="00FA5281">
        <w:rPr>
          <w:sz w:val="28"/>
          <w:szCs w:val="28"/>
          <w:lang w:val="uk-UA" w:eastAsia="en-US"/>
        </w:rPr>
        <w:t xml:space="preserve"> про </w:t>
      </w:r>
      <w:proofErr w:type="spellStart"/>
      <w:r w:rsidRPr="00FA5281">
        <w:rPr>
          <w:sz w:val="28"/>
          <w:szCs w:val="28"/>
          <w:lang w:val="uk-UA" w:eastAsia="en-US"/>
        </w:rPr>
        <w:t>повноважність</w:t>
      </w:r>
      <w:proofErr w:type="spellEnd"/>
      <w:r w:rsidRPr="00FA5281">
        <w:rPr>
          <w:sz w:val="28"/>
          <w:szCs w:val="28"/>
          <w:lang w:val="uk-UA" w:eastAsia="en-US"/>
        </w:rPr>
        <w:t xml:space="preserve"> засідання комісії та </w:t>
      </w:r>
      <w:r>
        <w:rPr>
          <w:sz w:val="28"/>
          <w:szCs w:val="28"/>
          <w:lang w:val="uk-UA" w:eastAsia="en-US"/>
        </w:rPr>
        <w:t xml:space="preserve">ознайомила з чергою денною </w:t>
      </w:r>
      <w:r w:rsidRPr="00FA5281">
        <w:rPr>
          <w:sz w:val="28"/>
          <w:szCs w:val="28"/>
          <w:lang w:val="uk-UA" w:eastAsia="en-US"/>
        </w:rPr>
        <w:t xml:space="preserve">засідання. </w:t>
      </w:r>
    </w:p>
    <w:p w:rsidR="00A83016" w:rsidRDefault="00A83016" w:rsidP="0076371C">
      <w:pPr>
        <w:widowControl w:val="0"/>
        <w:tabs>
          <w:tab w:val="left" w:pos="426"/>
        </w:tabs>
        <w:suppressAutoHyphens/>
        <w:spacing w:after="120" w:line="276" w:lineRule="auto"/>
        <w:jc w:val="both"/>
        <w:rPr>
          <w:color w:val="000000" w:themeColor="text1"/>
          <w:sz w:val="28"/>
          <w:szCs w:val="28"/>
          <w:lang w:val="uk-UA" w:eastAsia="en-US"/>
        </w:rPr>
      </w:pPr>
      <w:r w:rsidRPr="00FA5281">
        <w:rPr>
          <w:b/>
          <w:caps/>
          <w:color w:val="000000" w:themeColor="text1"/>
          <w:sz w:val="28"/>
          <w:szCs w:val="28"/>
          <w:lang w:val="uk-UA" w:eastAsia="en-US"/>
        </w:rPr>
        <w:t>Ухвалили:</w:t>
      </w:r>
      <w:r w:rsidRPr="00FA5281">
        <w:rPr>
          <w:color w:val="000000" w:themeColor="text1"/>
          <w:sz w:val="28"/>
          <w:szCs w:val="28"/>
          <w:lang w:val="uk-UA" w:eastAsia="en-US"/>
        </w:rPr>
        <w:t xml:space="preserve"> Підтримати запропоновану чергу денну.</w:t>
      </w:r>
    </w:p>
    <w:p w:rsidR="00A83016" w:rsidRPr="00B7529A" w:rsidRDefault="00A83016" w:rsidP="00A83016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B7529A">
        <w:rPr>
          <w:b/>
          <w:caps/>
          <w:sz w:val="28"/>
          <w:szCs w:val="28"/>
          <w:lang w:val="uk-UA" w:eastAsia="en-US"/>
        </w:rPr>
        <w:t>Голосували:</w:t>
      </w:r>
      <w:r w:rsidRPr="00B7529A">
        <w:rPr>
          <w:sz w:val="28"/>
          <w:szCs w:val="28"/>
          <w:lang w:val="uk-UA" w:eastAsia="en-US"/>
        </w:rPr>
        <w:t xml:space="preserve"> «За» –</w:t>
      </w:r>
      <w:r>
        <w:rPr>
          <w:sz w:val="28"/>
          <w:szCs w:val="28"/>
          <w:lang w:val="uk-UA" w:eastAsia="en-US"/>
        </w:rPr>
        <w:t xml:space="preserve"> одноголосно.</w:t>
      </w:r>
    </w:p>
    <w:p w:rsidR="00A83016" w:rsidRDefault="00A83016" w:rsidP="00FA07C7">
      <w:pPr>
        <w:pStyle w:val="a3"/>
        <w:tabs>
          <w:tab w:val="left" w:pos="0"/>
        </w:tabs>
        <w:ind w:left="0"/>
        <w:jc w:val="both"/>
        <w:rPr>
          <w:b/>
          <w:sz w:val="28"/>
          <w:szCs w:val="28"/>
          <w:lang w:val="uk-UA"/>
        </w:rPr>
      </w:pPr>
    </w:p>
    <w:p w:rsidR="00F24B4F" w:rsidRPr="00EA4E6C" w:rsidRDefault="00F24B4F" w:rsidP="00F24B4F">
      <w:pPr>
        <w:widowControl w:val="0"/>
        <w:tabs>
          <w:tab w:val="left" w:pos="426"/>
        </w:tabs>
        <w:suppressAutoHyphens/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>1.</w:t>
      </w:r>
      <w:r w:rsidRPr="00A83016">
        <w:rPr>
          <w:b/>
          <w:sz w:val="28"/>
          <w:szCs w:val="28"/>
          <w:lang w:val="uk-UA"/>
        </w:rPr>
        <w:t xml:space="preserve"> </w:t>
      </w:r>
      <w:r w:rsidRPr="000A6BA7">
        <w:rPr>
          <w:b/>
          <w:sz w:val="28"/>
          <w:szCs w:val="28"/>
          <w:lang w:val="uk-UA"/>
        </w:rPr>
        <w:t>СЛУХАЛИ:</w:t>
      </w:r>
      <w:r w:rsidRPr="001C17F5">
        <w:rPr>
          <w:b/>
          <w:sz w:val="28"/>
          <w:szCs w:val="28"/>
          <w:lang w:val="uk-UA" w:eastAsia="en-US"/>
        </w:rPr>
        <w:t xml:space="preserve"> </w:t>
      </w:r>
      <w:r>
        <w:rPr>
          <w:b/>
          <w:sz w:val="28"/>
          <w:szCs w:val="28"/>
          <w:lang w:val="uk-UA" w:eastAsia="en-US"/>
        </w:rPr>
        <w:t>Абрамову В.В.</w:t>
      </w:r>
      <w:r w:rsidRPr="00FA5281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у</w:t>
      </w:r>
      <w:r w:rsidRPr="00FA5281">
        <w:rPr>
          <w:sz w:val="28"/>
          <w:szCs w:val="28"/>
          <w:lang w:val="uk-UA"/>
        </w:rPr>
        <w:t xml:space="preserve"> постійної комісії</w:t>
      </w:r>
      <w:r w:rsidRPr="00FA5281">
        <w:rPr>
          <w:sz w:val="28"/>
          <w:szCs w:val="28"/>
          <w:lang w:val="uk-UA" w:eastAsia="en-US"/>
        </w:rPr>
        <w:t>,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як</w:t>
      </w:r>
      <w:r>
        <w:rPr>
          <w:color w:val="000000" w:themeColor="text1"/>
          <w:sz w:val="28"/>
          <w:szCs w:val="28"/>
          <w:lang w:val="uk-UA" w:eastAsia="en-US"/>
        </w:rPr>
        <w:t>а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запропонува</w:t>
      </w:r>
      <w:r>
        <w:rPr>
          <w:color w:val="000000" w:themeColor="text1"/>
          <w:sz w:val="28"/>
          <w:szCs w:val="28"/>
          <w:lang w:val="uk-UA" w:eastAsia="en-US"/>
        </w:rPr>
        <w:t>ла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перейти до</w:t>
      </w:r>
      <w:r w:rsidRPr="00EA4E6C">
        <w:rPr>
          <w:color w:val="000000" w:themeColor="text1"/>
          <w:sz w:val="28"/>
          <w:szCs w:val="28"/>
          <w:lang w:val="uk-UA"/>
        </w:rPr>
        <w:t xml:space="preserve"> розгляду</w:t>
      </w:r>
      <w:r w:rsidRPr="00EA4E6C">
        <w:rPr>
          <w:sz w:val="28"/>
          <w:szCs w:val="28"/>
          <w:lang w:val="uk-UA"/>
        </w:rPr>
        <w:t xml:space="preserve"> проект</w:t>
      </w:r>
      <w:r w:rsidR="00305242">
        <w:rPr>
          <w:sz w:val="28"/>
          <w:szCs w:val="28"/>
          <w:lang w:val="uk-UA"/>
        </w:rPr>
        <w:t>у</w:t>
      </w:r>
      <w:r w:rsidRPr="00EA4E6C">
        <w:rPr>
          <w:sz w:val="28"/>
          <w:szCs w:val="28"/>
          <w:lang w:val="uk-UA"/>
        </w:rPr>
        <w:t xml:space="preserve"> рішен</w:t>
      </w:r>
      <w:r w:rsidR="00305242">
        <w:rPr>
          <w:sz w:val="28"/>
          <w:szCs w:val="28"/>
          <w:lang w:val="uk-UA"/>
        </w:rPr>
        <w:t>ня</w:t>
      </w:r>
      <w:r w:rsidRPr="00EA4E6C">
        <w:rPr>
          <w:sz w:val="28"/>
          <w:szCs w:val="28"/>
          <w:lang w:val="uk-UA"/>
        </w:rPr>
        <w:t xml:space="preserve"> з питань порядку денного пленарного засідання ХХ</w:t>
      </w:r>
      <w:r>
        <w:rPr>
          <w:sz w:val="28"/>
          <w:szCs w:val="28"/>
          <w:lang w:val="uk-UA"/>
        </w:rPr>
        <w:t>ІІІ</w:t>
      </w:r>
      <w:r w:rsidR="00305242">
        <w:rPr>
          <w:sz w:val="28"/>
          <w:szCs w:val="28"/>
          <w:lang w:val="uk-UA"/>
        </w:rPr>
        <w:t xml:space="preserve"> позачергової </w:t>
      </w:r>
      <w:r w:rsidRPr="00EA4E6C">
        <w:rPr>
          <w:sz w:val="28"/>
          <w:szCs w:val="28"/>
          <w:lang w:val="uk-UA"/>
        </w:rPr>
        <w:t xml:space="preserve">сесії міської ради </w:t>
      </w:r>
      <w:r w:rsidRPr="00EA4E6C">
        <w:rPr>
          <w:sz w:val="28"/>
          <w:szCs w:val="28"/>
          <w:lang w:val="en-US"/>
        </w:rPr>
        <w:t>VII</w:t>
      </w:r>
      <w:r w:rsidRPr="00EA4E6C">
        <w:rPr>
          <w:sz w:val="28"/>
          <w:szCs w:val="28"/>
          <w:lang w:val="uk-UA"/>
        </w:rPr>
        <w:t xml:space="preserve"> скликання, </w:t>
      </w:r>
      <w:r>
        <w:rPr>
          <w:sz w:val="28"/>
          <w:szCs w:val="28"/>
          <w:lang w:val="uk-UA"/>
        </w:rPr>
        <w:t>зокрема</w:t>
      </w:r>
      <w:r w:rsidRPr="00EA4E6C">
        <w:rPr>
          <w:sz w:val="28"/>
          <w:szCs w:val="28"/>
          <w:lang w:val="uk-UA"/>
        </w:rPr>
        <w:t>:</w:t>
      </w:r>
    </w:p>
    <w:p w:rsidR="00F24B4F" w:rsidRPr="00141F49" w:rsidRDefault="00F24B4F" w:rsidP="00F24B4F">
      <w:pPr>
        <w:jc w:val="both"/>
        <w:rPr>
          <w:b/>
          <w:sz w:val="28"/>
          <w:szCs w:val="28"/>
        </w:rPr>
      </w:pPr>
      <w:r w:rsidRPr="00FA5281">
        <w:rPr>
          <w:b/>
          <w:sz w:val="28"/>
          <w:szCs w:val="28"/>
          <w:lang w:val="uk-UA"/>
        </w:rPr>
        <w:t xml:space="preserve">- питання №1 </w:t>
      </w:r>
      <w:r w:rsidRPr="00141F49">
        <w:rPr>
          <w:b/>
          <w:sz w:val="28"/>
          <w:szCs w:val="28"/>
        </w:rPr>
        <w:t xml:space="preserve">Про </w:t>
      </w:r>
      <w:proofErr w:type="spellStart"/>
      <w:r w:rsidRPr="00141F49">
        <w:rPr>
          <w:b/>
          <w:sz w:val="28"/>
          <w:szCs w:val="28"/>
        </w:rPr>
        <w:t>встановлення</w:t>
      </w:r>
      <w:proofErr w:type="spellEnd"/>
      <w:r w:rsidRPr="00141F49">
        <w:rPr>
          <w:b/>
          <w:sz w:val="28"/>
          <w:szCs w:val="28"/>
        </w:rPr>
        <w:t xml:space="preserve"> ставок</w:t>
      </w:r>
      <w:r>
        <w:rPr>
          <w:b/>
          <w:sz w:val="28"/>
          <w:szCs w:val="28"/>
          <w:lang w:val="uk-UA"/>
        </w:rPr>
        <w:t xml:space="preserve"> земельного</w:t>
      </w:r>
      <w:r w:rsidRPr="00141F49">
        <w:rPr>
          <w:b/>
          <w:sz w:val="28"/>
          <w:szCs w:val="28"/>
        </w:rPr>
        <w:t xml:space="preserve"> </w:t>
      </w:r>
      <w:proofErr w:type="spellStart"/>
      <w:r w:rsidRPr="00141F49">
        <w:rPr>
          <w:b/>
          <w:sz w:val="28"/>
          <w:szCs w:val="28"/>
        </w:rPr>
        <w:t>податку</w:t>
      </w:r>
      <w:proofErr w:type="spellEnd"/>
      <w:r>
        <w:rPr>
          <w:b/>
          <w:sz w:val="28"/>
          <w:szCs w:val="28"/>
          <w:lang w:val="uk-UA"/>
        </w:rPr>
        <w:t xml:space="preserve">, розміру орендної плати, пільг зі сплати за землю та затвердження Регламенту оподаткування земельних ділянок на території міста </w:t>
      </w:r>
      <w:r>
        <w:rPr>
          <w:b/>
          <w:sz w:val="28"/>
          <w:szCs w:val="28"/>
        </w:rPr>
        <w:t>Криво</w:t>
      </w:r>
      <w:proofErr w:type="spellStart"/>
      <w:r>
        <w:rPr>
          <w:b/>
          <w:sz w:val="28"/>
          <w:szCs w:val="28"/>
          <w:lang w:val="uk-UA"/>
        </w:rPr>
        <w:t>го</w:t>
      </w:r>
      <w:proofErr w:type="spellEnd"/>
      <w:r w:rsidRPr="00141F49">
        <w:rPr>
          <w:b/>
          <w:sz w:val="28"/>
          <w:szCs w:val="28"/>
        </w:rPr>
        <w:t xml:space="preserve"> </w:t>
      </w:r>
      <w:proofErr w:type="spellStart"/>
      <w:r w:rsidRPr="00141F49">
        <w:rPr>
          <w:b/>
          <w:sz w:val="28"/>
          <w:szCs w:val="28"/>
        </w:rPr>
        <w:t>Ро</w:t>
      </w:r>
      <w:r>
        <w:rPr>
          <w:b/>
          <w:sz w:val="28"/>
          <w:szCs w:val="28"/>
          <w:lang w:val="uk-UA"/>
        </w:rPr>
        <w:t>гу</w:t>
      </w:r>
      <w:proofErr w:type="spellEnd"/>
      <w:r w:rsidRPr="00141F4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у</w:t>
      </w:r>
      <w:r w:rsidRPr="00141F49">
        <w:rPr>
          <w:b/>
          <w:sz w:val="28"/>
          <w:szCs w:val="28"/>
        </w:rPr>
        <w:t xml:space="preserve"> 2018 р</w:t>
      </w:r>
      <w:r>
        <w:rPr>
          <w:b/>
          <w:sz w:val="28"/>
          <w:szCs w:val="28"/>
          <w:lang w:val="uk-UA"/>
        </w:rPr>
        <w:t>оці</w:t>
      </w:r>
      <w:r w:rsidRPr="00141F49">
        <w:rPr>
          <w:b/>
          <w:sz w:val="28"/>
          <w:szCs w:val="28"/>
        </w:rPr>
        <w:t>:</w:t>
      </w:r>
    </w:p>
    <w:p w:rsidR="00F24B4F" w:rsidRPr="00141F49" w:rsidRDefault="00F24B4F" w:rsidP="00F24B4F">
      <w:pPr>
        <w:numPr>
          <w:ilvl w:val="0"/>
          <w:numId w:val="47"/>
        </w:numPr>
        <w:spacing w:line="276" w:lineRule="auto"/>
        <w:ind w:left="84" w:firstLine="284"/>
        <w:contextualSpacing/>
        <w:rPr>
          <w:sz w:val="28"/>
          <w:szCs w:val="28"/>
        </w:rPr>
      </w:pPr>
      <w:proofErr w:type="spellStart"/>
      <w:r w:rsidRPr="00141F49">
        <w:rPr>
          <w:sz w:val="28"/>
          <w:szCs w:val="28"/>
        </w:rPr>
        <w:lastRenderedPageBreak/>
        <w:t>повідомлення</w:t>
      </w:r>
      <w:proofErr w:type="spellEnd"/>
      <w:r w:rsidRPr="00141F49">
        <w:rPr>
          <w:sz w:val="28"/>
          <w:szCs w:val="28"/>
        </w:rPr>
        <w:t xml:space="preserve">  про </w:t>
      </w:r>
      <w:proofErr w:type="spellStart"/>
      <w:r w:rsidRPr="00141F49">
        <w:rPr>
          <w:sz w:val="28"/>
          <w:szCs w:val="28"/>
        </w:rPr>
        <w:t>оприлюднення</w:t>
      </w:r>
      <w:proofErr w:type="spellEnd"/>
      <w:r w:rsidRPr="00141F49"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04</w:t>
      </w:r>
      <w:r w:rsidRPr="00141F49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0</w:t>
      </w:r>
      <w:r w:rsidRPr="00141F49">
        <w:rPr>
          <w:sz w:val="28"/>
          <w:szCs w:val="28"/>
        </w:rPr>
        <w:t xml:space="preserve">5.2017; </w:t>
      </w:r>
    </w:p>
    <w:p w:rsidR="00F24B4F" w:rsidRPr="00141F49" w:rsidRDefault="00F24B4F" w:rsidP="00F24B4F">
      <w:pPr>
        <w:numPr>
          <w:ilvl w:val="0"/>
          <w:numId w:val="47"/>
        </w:numPr>
        <w:spacing w:line="276" w:lineRule="auto"/>
        <w:ind w:left="84" w:firstLine="284"/>
        <w:contextualSpacing/>
        <w:rPr>
          <w:sz w:val="28"/>
          <w:szCs w:val="28"/>
        </w:rPr>
      </w:pPr>
      <w:proofErr w:type="spellStart"/>
      <w:r w:rsidRPr="00141F49">
        <w:rPr>
          <w:sz w:val="28"/>
          <w:szCs w:val="28"/>
        </w:rPr>
        <w:t>оприлюднення</w:t>
      </w:r>
      <w:proofErr w:type="spellEnd"/>
      <w:r w:rsidRPr="00141F49"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>04</w:t>
      </w:r>
      <w:r w:rsidRPr="00141F49">
        <w:rPr>
          <w:sz w:val="28"/>
          <w:szCs w:val="28"/>
        </w:rPr>
        <w:t>.05.2017;</w:t>
      </w:r>
    </w:p>
    <w:p w:rsidR="00F24B4F" w:rsidRPr="00141F49" w:rsidRDefault="00F24B4F" w:rsidP="00F24B4F">
      <w:pPr>
        <w:numPr>
          <w:ilvl w:val="0"/>
          <w:numId w:val="47"/>
        </w:numPr>
        <w:spacing w:line="276" w:lineRule="auto"/>
        <w:ind w:left="84" w:firstLine="284"/>
        <w:contextualSpacing/>
        <w:rPr>
          <w:sz w:val="28"/>
          <w:szCs w:val="28"/>
        </w:rPr>
      </w:pPr>
      <w:proofErr w:type="spellStart"/>
      <w:r w:rsidRPr="00141F49">
        <w:rPr>
          <w:sz w:val="28"/>
          <w:szCs w:val="28"/>
        </w:rPr>
        <w:t>громадські</w:t>
      </w:r>
      <w:proofErr w:type="spellEnd"/>
      <w:r w:rsidRPr="00141F49">
        <w:rPr>
          <w:sz w:val="28"/>
          <w:szCs w:val="28"/>
        </w:rPr>
        <w:t xml:space="preserve"> </w:t>
      </w:r>
      <w:proofErr w:type="spellStart"/>
      <w:r w:rsidRPr="00141F49">
        <w:rPr>
          <w:sz w:val="28"/>
          <w:szCs w:val="28"/>
        </w:rPr>
        <w:t>слухання</w:t>
      </w:r>
      <w:proofErr w:type="spellEnd"/>
      <w:r w:rsidRPr="00141F49"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15</w:t>
      </w:r>
      <w:r w:rsidRPr="00141F49">
        <w:rPr>
          <w:sz w:val="28"/>
          <w:szCs w:val="28"/>
        </w:rPr>
        <w:t>.0</w:t>
      </w:r>
      <w:r>
        <w:rPr>
          <w:sz w:val="28"/>
          <w:szCs w:val="28"/>
          <w:lang w:val="uk-UA"/>
        </w:rPr>
        <w:t>5</w:t>
      </w:r>
      <w:r w:rsidRPr="00141F49">
        <w:rPr>
          <w:sz w:val="28"/>
          <w:szCs w:val="28"/>
        </w:rPr>
        <w:t>.2017;</w:t>
      </w:r>
    </w:p>
    <w:p w:rsidR="00F24B4F" w:rsidRPr="00141F49" w:rsidRDefault="00F24B4F" w:rsidP="00F24B4F">
      <w:pPr>
        <w:numPr>
          <w:ilvl w:val="0"/>
          <w:numId w:val="47"/>
        </w:numPr>
        <w:spacing w:line="276" w:lineRule="auto"/>
        <w:ind w:left="84" w:firstLine="284"/>
        <w:contextualSpacing/>
        <w:rPr>
          <w:sz w:val="28"/>
          <w:szCs w:val="28"/>
        </w:rPr>
      </w:pPr>
      <w:proofErr w:type="spellStart"/>
      <w:r w:rsidRPr="00141F49">
        <w:rPr>
          <w:sz w:val="28"/>
          <w:szCs w:val="28"/>
        </w:rPr>
        <w:t>громадське</w:t>
      </w:r>
      <w:proofErr w:type="spellEnd"/>
      <w:r w:rsidRPr="00141F49">
        <w:rPr>
          <w:sz w:val="28"/>
          <w:szCs w:val="28"/>
        </w:rPr>
        <w:t xml:space="preserve"> </w:t>
      </w:r>
      <w:proofErr w:type="spellStart"/>
      <w:r w:rsidRPr="00141F49">
        <w:rPr>
          <w:sz w:val="28"/>
          <w:szCs w:val="28"/>
        </w:rPr>
        <w:t>обговорення</w:t>
      </w:r>
      <w:proofErr w:type="spellEnd"/>
      <w:r w:rsidRPr="00141F49"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05</w:t>
      </w:r>
      <w:r w:rsidRPr="00141F49">
        <w:rPr>
          <w:sz w:val="28"/>
          <w:szCs w:val="28"/>
        </w:rPr>
        <w:t>.05.2017-</w:t>
      </w:r>
      <w:r>
        <w:rPr>
          <w:sz w:val="28"/>
          <w:szCs w:val="28"/>
          <w:lang w:val="uk-UA"/>
        </w:rPr>
        <w:t>06.0</w:t>
      </w:r>
      <w:r w:rsidRPr="00141F49">
        <w:rPr>
          <w:sz w:val="28"/>
          <w:szCs w:val="28"/>
        </w:rPr>
        <w:t>6.2017;</w:t>
      </w:r>
    </w:p>
    <w:p w:rsidR="00F24B4F" w:rsidRPr="00141F49" w:rsidRDefault="00F24B4F" w:rsidP="00F24B4F">
      <w:pPr>
        <w:numPr>
          <w:ilvl w:val="0"/>
          <w:numId w:val="47"/>
        </w:numPr>
        <w:ind w:left="84" w:firstLine="284"/>
        <w:jc w:val="both"/>
        <w:rPr>
          <w:sz w:val="28"/>
          <w:szCs w:val="28"/>
        </w:rPr>
      </w:pPr>
      <w:proofErr w:type="spellStart"/>
      <w:r w:rsidRPr="00141F49">
        <w:rPr>
          <w:sz w:val="28"/>
          <w:szCs w:val="28"/>
        </w:rPr>
        <w:t>висновок</w:t>
      </w:r>
      <w:proofErr w:type="spellEnd"/>
      <w:r w:rsidRPr="00141F49">
        <w:rPr>
          <w:sz w:val="28"/>
          <w:szCs w:val="28"/>
        </w:rPr>
        <w:t xml:space="preserve"> </w:t>
      </w:r>
      <w:proofErr w:type="gramStart"/>
      <w:r w:rsidRPr="00141F49">
        <w:rPr>
          <w:sz w:val="28"/>
          <w:szCs w:val="28"/>
        </w:rPr>
        <w:t>Антимонопольного</w:t>
      </w:r>
      <w:proofErr w:type="gramEnd"/>
      <w:r w:rsidRPr="00141F49">
        <w:rPr>
          <w:sz w:val="28"/>
          <w:szCs w:val="28"/>
        </w:rPr>
        <w:t xml:space="preserve"> </w:t>
      </w:r>
      <w:proofErr w:type="spellStart"/>
      <w:r w:rsidRPr="00141F49">
        <w:rPr>
          <w:sz w:val="28"/>
          <w:szCs w:val="28"/>
        </w:rPr>
        <w:t>комітету</w:t>
      </w:r>
      <w:proofErr w:type="spellEnd"/>
      <w:r w:rsidRPr="00141F49">
        <w:rPr>
          <w:sz w:val="28"/>
          <w:szCs w:val="28"/>
        </w:rPr>
        <w:t xml:space="preserve"> </w:t>
      </w:r>
      <w:proofErr w:type="spellStart"/>
      <w:r w:rsidRPr="00141F49">
        <w:rPr>
          <w:sz w:val="28"/>
          <w:szCs w:val="28"/>
        </w:rPr>
        <w:t>України</w:t>
      </w:r>
      <w:proofErr w:type="spellEnd"/>
      <w:r w:rsidRPr="00141F49">
        <w:rPr>
          <w:sz w:val="28"/>
          <w:szCs w:val="28"/>
        </w:rPr>
        <w:t xml:space="preserve"> (</w:t>
      </w:r>
      <w:proofErr w:type="spellStart"/>
      <w:r w:rsidRPr="00141F49">
        <w:rPr>
          <w:sz w:val="28"/>
          <w:szCs w:val="28"/>
        </w:rPr>
        <w:t>територіальне</w:t>
      </w:r>
      <w:proofErr w:type="spellEnd"/>
      <w:r w:rsidRPr="00141F49">
        <w:rPr>
          <w:sz w:val="28"/>
          <w:szCs w:val="28"/>
        </w:rPr>
        <w:t xml:space="preserve"> </w:t>
      </w:r>
      <w:proofErr w:type="spellStart"/>
      <w:r w:rsidRPr="00141F49">
        <w:rPr>
          <w:sz w:val="28"/>
          <w:szCs w:val="28"/>
        </w:rPr>
        <w:t>обласне</w:t>
      </w:r>
      <w:proofErr w:type="spellEnd"/>
      <w:r w:rsidRPr="00141F49">
        <w:rPr>
          <w:sz w:val="28"/>
          <w:szCs w:val="28"/>
        </w:rPr>
        <w:t xml:space="preserve"> </w:t>
      </w:r>
      <w:proofErr w:type="spellStart"/>
      <w:r w:rsidRPr="00141F49">
        <w:rPr>
          <w:sz w:val="28"/>
          <w:szCs w:val="28"/>
        </w:rPr>
        <w:t>відділення</w:t>
      </w:r>
      <w:proofErr w:type="spellEnd"/>
      <w:r w:rsidRPr="00141F49">
        <w:rPr>
          <w:sz w:val="28"/>
          <w:szCs w:val="28"/>
        </w:rPr>
        <w:t xml:space="preserve">) </w:t>
      </w:r>
      <w:proofErr w:type="spellStart"/>
      <w:r w:rsidRPr="00141F49">
        <w:rPr>
          <w:sz w:val="28"/>
          <w:szCs w:val="28"/>
        </w:rPr>
        <w:t>від</w:t>
      </w:r>
      <w:proofErr w:type="spellEnd"/>
      <w:r w:rsidRPr="00141F49">
        <w:rPr>
          <w:sz w:val="28"/>
          <w:szCs w:val="28"/>
        </w:rPr>
        <w:t xml:space="preserve"> 1</w:t>
      </w:r>
      <w:r>
        <w:rPr>
          <w:sz w:val="28"/>
          <w:szCs w:val="28"/>
          <w:lang w:val="uk-UA"/>
        </w:rPr>
        <w:t>9</w:t>
      </w:r>
      <w:r w:rsidRPr="00141F49">
        <w:rPr>
          <w:sz w:val="28"/>
          <w:szCs w:val="28"/>
        </w:rPr>
        <w:t>.0</w:t>
      </w:r>
      <w:r>
        <w:rPr>
          <w:sz w:val="28"/>
          <w:szCs w:val="28"/>
          <w:lang w:val="uk-UA"/>
        </w:rPr>
        <w:t>6</w:t>
      </w:r>
      <w:r w:rsidRPr="00141F49">
        <w:rPr>
          <w:sz w:val="28"/>
          <w:szCs w:val="28"/>
        </w:rPr>
        <w:t>.2017  № 1</w:t>
      </w:r>
      <w:r>
        <w:rPr>
          <w:sz w:val="28"/>
          <w:szCs w:val="28"/>
          <w:lang w:val="uk-UA"/>
        </w:rPr>
        <w:t>463</w:t>
      </w:r>
      <w:r w:rsidRPr="00141F49">
        <w:rPr>
          <w:sz w:val="28"/>
          <w:szCs w:val="28"/>
        </w:rPr>
        <w:t>/27/0</w:t>
      </w:r>
      <w:r>
        <w:rPr>
          <w:sz w:val="28"/>
          <w:szCs w:val="28"/>
          <w:lang w:val="uk-UA"/>
        </w:rPr>
        <w:t>4</w:t>
      </w:r>
      <w:r w:rsidRPr="00141F49">
        <w:rPr>
          <w:sz w:val="28"/>
          <w:szCs w:val="28"/>
        </w:rPr>
        <w:t xml:space="preserve">-17;      </w:t>
      </w:r>
    </w:p>
    <w:p w:rsidR="00F24B4F" w:rsidRPr="00DB2304" w:rsidRDefault="00305242" w:rsidP="00305242">
      <w:pPr>
        <w:spacing w:line="276" w:lineRule="auto"/>
        <w:ind w:left="652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F24B4F" w:rsidRPr="00DB2304">
        <w:rPr>
          <w:sz w:val="28"/>
          <w:szCs w:val="28"/>
        </w:rPr>
        <w:t>висновок</w:t>
      </w:r>
      <w:proofErr w:type="spellEnd"/>
      <w:r w:rsidR="00F24B4F" w:rsidRPr="00DB2304">
        <w:rPr>
          <w:sz w:val="28"/>
          <w:szCs w:val="28"/>
        </w:rPr>
        <w:t xml:space="preserve"> </w:t>
      </w:r>
      <w:proofErr w:type="spellStart"/>
      <w:r w:rsidR="00F24B4F" w:rsidRPr="00DB2304">
        <w:rPr>
          <w:sz w:val="28"/>
          <w:szCs w:val="28"/>
        </w:rPr>
        <w:t>Державної</w:t>
      </w:r>
      <w:proofErr w:type="spellEnd"/>
      <w:r w:rsidR="00F24B4F" w:rsidRPr="00DB2304">
        <w:rPr>
          <w:sz w:val="28"/>
          <w:szCs w:val="28"/>
        </w:rPr>
        <w:t xml:space="preserve"> </w:t>
      </w:r>
      <w:proofErr w:type="spellStart"/>
      <w:r w:rsidR="00F24B4F" w:rsidRPr="00DB2304">
        <w:rPr>
          <w:sz w:val="28"/>
          <w:szCs w:val="28"/>
        </w:rPr>
        <w:t>служби</w:t>
      </w:r>
      <w:proofErr w:type="spellEnd"/>
      <w:r w:rsidR="00F24B4F" w:rsidRPr="00DB2304">
        <w:rPr>
          <w:sz w:val="28"/>
          <w:szCs w:val="28"/>
        </w:rPr>
        <w:t xml:space="preserve"> </w:t>
      </w:r>
      <w:proofErr w:type="spellStart"/>
      <w:r w:rsidR="00F24B4F" w:rsidRPr="00DB2304">
        <w:rPr>
          <w:sz w:val="28"/>
          <w:szCs w:val="28"/>
        </w:rPr>
        <w:t>України</w:t>
      </w:r>
      <w:proofErr w:type="spellEnd"/>
      <w:r w:rsidR="00F24B4F" w:rsidRPr="00DB2304">
        <w:rPr>
          <w:sz w:val="28"/>
          <w:szCs w:val="28"/>
        </w:rPr>
        <w:t xml:space="preserve"> з </w:t>
      </w:r>
      <w:proofErr w:type="spellStart"/>
      <w:r w:rsidR="00F24B4F" w:rsidRPr="00DB2304">
        <w:rPr>
          <w:sz w:val="28"/>
          <w:szCs w:val="28"/>
        </w:rPr>
        <w:t>питань</w:t>
      </w:r>
      <w:proofErr w:type="spellEnd"/>
      <w:r w:rsidR="00F24B4F" w:rsidRPr="00DB2304">
        <w:rPr>
          <w:sz w:val="28"/>
          <w:szCs w:val="28"/>
        </w:rPr>
        <w:t xml:space="preserve"> </w:t>
      </w:r>
      <w:proofErr w:type="spellStart"/>
      <w:r w:rsidR="00F24B4F" w:rsidRPr="00DB2304">
        <w:rPr>
          <w:sz w:val="28"/>
          <w:szCs w:val="28"/>
        </w:rPr>
        <w:t>регуляторної</w:t>
      </w:r>
      <w:proofErr w:type="spellEnd"/>
      <w:r w:rsidR="00F24B4F" w:rsidRPr="00DB2304">
        <w:rPr>
          <w:sz w:val="28"/>
          <w:szCs w:val="28"/>
        </w:rPr>
        <w:t xml:space="preserve"> </w:t>
      </w:r>
      <w:proofErr w:type="spellStart"/>
      <w:r w:rsidR="00F24B4F" w:rsidRPr="00DB2304">
        <w:rPr>
          <w:sz w:val="28"/>
          <w:szCs w:val="28"/>
        </w:rPr>
        <w:t>політики</w:t>
      </w:r>
      <w:proofErr w:type="spellEnd"/>
      <w:r w:rsidR="00F24B4F" w:rsidRPr="00DB2304">
        <w:rPr>
          <w:sz w:val="28"/>
          <w:szCs w:val="28"/>
        </w:rPr>
        <w:t xml:space="preserve"> та </w:t>
      </w:r>
      <w:proofErr w:type="spellStart"/>
      <w:r w:rsidR="00F24B4F" w:rsidRPr="00DB2304">
        <w:rPr>
          <w:sz w:val="28"/>
          <w:szCs w:val="28"/>
        </w:rPr>
        <w:t>розвитку</w:t>
      </w:r>
      <w:proofErr w:type="spellEnd"/>
      <w:r w:rsidR="00F24B4F" w:rsidRPr="00DB2304">
        <w:rPr>
          <w:sz w:val="28"/>
          <w:szCs w:val="28"/>
        </w:rPr>
        <w:t xml:space="preserve"> </w:t>
      </w:r>
      <w:proofErr w:type="spellStart"/>
      <w:r w:rsidR="00F24B4F" w:rsidRPr="00DB2304">
        <w:rPr>
          <w:sz w:val="28"/>
          <w:szCs w:val="28"/>
        </w:rPr>
        <w:t>підприємництва</w:t>
      </w:r>
      <w:proofErr w:type="spellEnd"/>
      <w:r w:rsidR="00F24B4F" w:rsidRPr="00DB2304">
        <w:rPr>
          <w:sz w:val="28"/>
          <w:szCs w:val="28"/>
        </w:rPr>
        <w:t xml:space="preserve"> </w:t>
      </w:r>
      <w:proofErr w:type="spellStart"/>
      <w:r w:rsidR="00F24B4F" w:rsidRPr="00DB2304">
        <w:rPr>
          <w:sz w:val="28"/>
          <w:szCs w:val="28"/>
        </w:rPr>
        <w:t>від</w:t>
      </w:r>
      <w:proofErr w:type="spellEnd"/>
      <w:r w:rsidR="00F24B4F" w:rsidRPr="00DB2304">
        <w:rPr>
          <w:sz w:val="28"/>
          <w:szCs w:val="28"/>
        </w:rPr>
        <w:t xml:space="preserve"> </w:t>
      </w:r>
      <w:r w:rsidR="00F24B4F" w:rsidRPr="00DB2304">
        <w:rPr>
          <w:sz w:val="28"/>
          <w:szCs w:val="28"/>
          <w:lang w:val="uk-UA"/>
        </w:rPr>
        <w:t>23</w:t>
      </w:r>
      <w:r w:rsidR="00F24B4F" w:rsidRPr="00DB2304">
        <w:rPr>
          <w:sz w:val="28"/>
          <w:szCs w:val="28"/>
        </w:rPr>
        <w:t>.06.2017  № 4</w:t>
      </w:r>
      <w:r w:rsidR="00F24B4F" w:rsidRPr="00DB2304">
        <w:rPr>
          <w:sz w:val="28"/>
          <w:szCs w:val="28"/>
          <w:lang w:val="uk-UA"/>
        </w:rPr>
        <w:t>723</w:t>
      </w:r>
      <w:r w:rsidR="00F24B4F" w:rsidRPr="00DB2304">
        <w:rPr>
          <w:sz w:val="28"/>
          <w:szCs w:val="28"/>
        </w:rPr>
        <w:t>/0/20-17</w:t>
      </w:r>
      <w:r w:rsidR="00F24B4F" w:rsidRPr="00DB2304">
        <w:rPr>
          <w:sz w:val="28"/>
          <w:szCs w:val="28"/>
          <w:lang w:val="uk-UA"/>
        </w:rPr>
        <w:t>, від 06.07.2017 №5219/0/20-17.</w:t>
      </w:r>
    </w:p>
    <w:p w:rsidR="00F24B4F" w:rsidRDefault="00F24B4F" w:rsidP="00F24B4F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F24B4F" w:rsidRDefault="00F24B4F" w:rsidP="00F24B4F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 w:eastAsia="en-US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>
        <w:rPr>
          <w:caps/>
          <w:sz w:val="28"/>
          <w:szCs w:val="28"/>
          <w:lang w:val="uk-UA" w:eastAsia="en-US"/>
        </w:rPr>
        <w:t xml:space="preserve">  </w:t>
      </w:r>
      <w:r w:rsidR="00305242">
        <w:rPr>
          <w:caps/>
          <w:sz w:val="28"/>
          <w:szCs w:val="28"/>
          <w:lang w:val="uk-UA" w:eastAsia="en-US"/>
        </w:rPr>
        <w:t>1.</w:t>
      </w:r>
      <w:r w:rsidR="00305242">
        <w:rPr>
          <w:sz w:val="28"/>
          <w:szCs w:val="28"/>
          <w:lang w:val="uk-UA" w:eastAsia="en-US"/>
        </w:rPr>
        <w:t>Шишка Н.В., яка висловила прохання запросити спеціаліста управління  містобудування</w:t>
      </w:r>
      <w:r w:rsidR="00F647B6">
        <w:rPr>
          <w:sz w:val="28"/>
          <w:szCs w:val="28"/>
          <w:lang w:val="uk-UA" w:eastAsia="en-US"/>
        </w:rPr>
        <w:t>,</w:t>
      </w:r>
      <w:r w:rsidR="00305242">
        <w:rPr>
          <w:sz w:val="28"/>
          <w:szCs w:val="28"/>
          <w:lang w:val="uk-UA" w:eastAsia="en-US"/>
        </w:rPr>
        <w:t xml:space="preserve"> архітектури та земельних відносин або управління розвитку підприємництва щодо надання роз’яснень з даного питання</w:t>
      </w:r>
      <w:r>
        <w:rPr>
          <w:sz w:val="28"/>
          <w:szCs w:val="28"/>
          <w:lang w:val="uk-UA" w:eastAsia="en-US"/>
        </w:rPr>
        <w:t>.</w:t>
      </w:r>
    </w:p>
    <w:p w:rsidR="00305242" w:rsidRPr="00305242" w:rsidRDefault="00305242" w:rsidP="00F24B4F">
      <w:pPr>
        <w:tabs>
          <w:tab w:val="left" w:pos="426"/>
        </w:tabs>
        <w:spacing w:line="276" w:lineRule="auto"/>
        <w:jc w:val="both"/>
        <w:rPr>
          <w:b/>
          <w:caps/>
          <w:sz w:val="10"/>
          <w:szCs w:val="10"/>
          <w:lang w:val="uk-UA" w:eastAsia="en-US"/>
        </w:rPr>
      </w:pPr>
      <w:r>
        <w:rPr>
          <w:b/>
          <w:caps/>
          <w:sz w:val="28"/>
          <w:szCs w:val="28"/>
          <w:lang w:val="uk-UA" w:eastAsia="en-US"/>
        </w:rPr>
        <w:tab/>
      </w:r>
    </w:p>
    <w:p w:rsidR="00305242" w:rsidRPr="00305242" w:rsidRDefault="00F647B6" w:rsidP="00F24B4F">
      <w:pPr>
        <w:tabs>
          <w:tab w:val="left" w:pos="426"/>
        </w:tabs>
        <w:spacing w:line="276" w:lineRule="auto"/>
        <w:jc w:val="both"/>
        <w:rPr>
          <w:caps/>
          <w:sz w:val="28"/>
          <w:szCs w:val="28"/>
          <w:lang w:val="uk-UA" w:eastAsia="en-US"/>
        </w:rPr>
      </w:pPr>
      <w:r w:rsidRPr="00F647B6">
        <w:rPr>
          <w:caps/>
          <w:sz w:val="28"/>
          <w:szCs w:val="28"/>
          <w:lang w:val="uk-UA" w:eastAsia="en-US"/>
        </w:rPr>
        <w:t>З</w:t>
      </w:r>
      <w:r w:rsidR="00305242" w:rsidRPr="00F647B6">
        <w:rPr>
          <w:sz w:val="28"/>
          <w:szCs w:val="28"/>
          <w:lang w:val="uk-UA" w:eastAsia="en-US"/>
        </w:rPr>
        <w:t>апро</w:t>
      </w:r>
      <w:r w:rsidR="00305242" w:rsidRPr="00305242">
        <w:rPr>
          <w:sz w:val="28"/>
          <w:szCs w:val="28"/>
          <w:lang w:val="uk-UA" w:eastAsia="en-US"/>
        </w:rPr>
        <w:t xml:space="preserve">шено </w:t>
      </w:r>
      <w:r w:rsidR="00C314FD">
        <w:rPr>
          <w:sz w:val="28"/>
          <w:szCs w:val="28"/>
          <w:lang w:val="uk-UA" w:eastAsia="en-US"/>
        </w:rPr>
        <w:t>с</w:t>
      </w:r>
      <w:bookmarkStart w:id="0" w:name="_GoBack"/>
      <w:bookmarkEnd w:id="0"/>
      <w:r w:rsidR="00305242" w:rsidRPr="00305242">
        <w:rPr>
          <w:sz w:val="28"/>
          <w:szCs w:val="28"/>
          <w:lang w:val="uk-UA" w:eastAsia="en-US"/>
        </w:rPr>
        <w:t xml:space="preserve">екретаря </w:t>
      </w:r>
      <w:r w:rsidR="00213726">
        <w:rPr>
          <w:sz w:val="28"/>
          <w:szCs w:val="28"/>
          <w:lang w:val="uk-UA" w:eastAsia="en-US"/>
        </w:rPr>
        <w:t>м</w:t>
      </w:r>
      <w:r w:rsidR="00305242" w:rsidRPr="00305242">
        <w:rPr>
          <w:sz w:val="28"/>
          <w:szCs w:val="28"/>
          <w:lang w:val="uk-UA" w:eastAsia="en-US"/>
        </w:rPr>
        <w:t xml:space="preserve">іської </w:t>
      </w:r>
      <w:r w:rsidR="00213726">
        <w:rPr>
          <w:sz w:val="28"/>
          <w:szCs w:val="28"/>
          <w:lang w:val="uk-UA" w:eastAsia="en-US"/>
        </w:rPr>
        <w:t>р</w:t>
      </w:r>
      <w:r w:rsidR="00305242" w:rsidRPr="00305242">
        <w:rPr>
          <w:sz w:val="28"/>
          <w:szCs w:val="28"/>
          <w:lang w:val="uk-UA" w:eastAsia="en-US"/>
        </w:rPr>
        <w:t xml:space="preserve">ади – </w:t>
      </w:r>
      <w:proofErr w:type="spellStart"/>
      <w:r w:rsidR="00305242" w:rsidRPr="00305242">
        <w:rPr>
          <w:sz w:val="28"/>
          <w:szCs w:val="28"/>
          <w:lang w:val="uk-UA" w:eastAsia="en-US"/>
        </w:rPr>
        <w:t>Маляренка</w:t>
      </w:r>
      <w:proofErr w:type="spellEnd"/>
      <w:r w:rsidR="00305242" w:rsidRPr="00305242">
        <w:rPr>
          <w:sz w:val="28"/>
          <w:szCs w:val="28"/>
          <w:lang w:val="uk-UA" w:eastAsia="en-US"/>
        </w:rPr>
        <w:t xml:space="preserve"> С.В.</w:t>
      </w:r>
    </w:p>
    <w:p w:rsidR="00305242" w:rsidRPr="00305242" w:rsidRDefault="00305242" w:rsidP="00F24B4F">
      <w:pPr>
        <w:tabs>
          <w:tab w:val="left" w:pos="426"/>
        </w:tabs>
        <w:spacing w:line="276" w:lineRule="auto"/>
        <w:jc w:val="both"/>
        <w:rPr>
          <w:b/>
          <w:caps/>
          <w:sz w:val="10"/>
          <w:szCs w:val="10"/>
          <w:lang w:val="uk-UA" w:eastAsia="en-US"/>
        </w:rPr>
      </w:pPr>
    </w:p>
    <w:p w:rsidR="00670F50" w:rsidRDefault="00305242" w:rsidP="00F647B6">
      <w:pPr>
        <w:ind w:firstLine="567"/>
        <w:contextualSpacing/>
        <w:jc w:val="both"/>
        <w:rPr>
          <w:sz w:val="28"/>
          <w:szCs w:val="28"/>
          <w:lang w:val="uk-UA" w:eastAsia="en-US"/>
        </w:rPr>
      </w:pPr>
      <w:r>
        <w:rPr>
          <w:b/>
          <w:caps/>
          <w:sz w:val="28"/>
          <w:szCs w:val="28"/>
          <w:lang w:val="uk-UA" w:eastAsia="en-US"/>
        </w:rPr>
        <w:tab/>
      </w:r>
      <w:r w:rsidRPr="00305242">
        <w:rPr>
          <w:caps/>
          <w:sz w:val="28"/>
          <w:szCs w:val="28"/>
          <w:lang w:val="uk-UA" w:eastAsia="en-US"/>
        </w:rPr>
        <w:t xml:space="preserve">2. </w:t>
      </w:r>
      <w:proofErr w:type="spellStart"/>
      <w:r w:rsidRPr="00305242">
        <w:rPr>
          <w:sz w:val="28"/>
          <w:szCs w:val="28"/>
          <w:lang w:val="uk-UA" w:eastAsia="en-US"/>
        </w:rPr>
        <w:t>Маляренко</w:t>
      </w:r>
      <w:proofErr w:type="spellEnd"/>
      <w:r w:rsidRPr="00305242">
        <w:rPr>
          <w:sz w:val="28"/>
          <w:szCs w:val="28"/>
          <w:lang w:val="uk-UA" w:eastAsia="en-US"/>
        </w:rPr>
        <w:t xml:space="preserve"> С.В.</w:t>
      </w:r>
      <w:r>
        <w:rPr>
          <w:sz w:val="28"/>
          <w:szCs w:val="28"/>
          <w:lang w:val="uk-UA" w:eastAsia="en-US"/>
        </w:rPr>
        <w:t xml:space="preserve"> – з роз’ясненнями з даного питання</w:t>
      </w:r>
      <w:r w:rsidR="008F5EAC">
        <w:rPr>
          <w:sz w:val="28"/>
          <w:szCs w:val="28"/>
          <w:lang w:val="uk-UA" w:eastAsia="en-US"/>
        </w:rPr>
        <w:t xml:space="preserve">, </w:t>
      </w:r>
    </w:p>
    <w:p w:rsidR="00670F50" w:rsidRDefault="00670F50" w:rsidP="00670F50">
      <w:pPr>
        <w:contextualSpacing/>
        <w:jc w:val="both"/>
        <w:rPr>
          <w:sz w:val="28"/>
          <w:szCs w:val="28"/>
          <w:lang w:val="uk-UA" w:eastAsia="en-US"/>
        </w:rPr>
      </w:pPr>
    </w:p>
    <w:p w:rsidR="008F5EAC" w:rsidRDefault="00670F50" w:rsidP="00670F50">
      <w:pPr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В обговорені прийняли участь </w:t>
      </w:r>
      <w:r w:rsidR="008F5EAC">
        <w:rPr>
          <w:sz w:val="28"/>
          <w:szCs w:val="28"/>
          <w:lang w:val="uk-UA" w:eastAsia="en-US"/>
        </w:rPr>
        <w:t xml:space="preserve">Шишка Н.В., Цюпа Ю.О., </w:t>
      </w:r>
      <w:proofErr w:type="spellStart"/>
      <w:r w:rsidR="008F5EAC">
        <w:rPr>
          <w:sz w:val="28"/>
          <w:szCs w:val="28"/>
          <w:lang w:val="uk-UA" w:eastAsia="en-US"/>
        </w:rPr>
        <w:t>Немченко</w:t>
      </w:r>
      <w:proofErr w:type="spellEnd"/>
      <w:r w:rsidR="008F5EAC">
        <w:rPr>
          <w:sz w:val="28"/>
          <w:szCs w:val="28"/>
          <w:lang w:val="uk-UA" w:eastAsia="en-US"/>
        </w:rPr>
        <w:t xml:space="preserve"> А.М., </w:t>
      </w:r>
      <w:proofErr w:type="spellStart"/>
      <w:r w:rsidR="008F5EAC">
        <w:rPr>
          <w:sz w:val="28"/>
          <w:szCs w:val="28"/>
          <w:lang w:val="uk-UA" w:eastAsia="en-US"/>
        </w:rPr>
        <w:t>Гресько</w:t>
      </w:r>
      <w:proofErr w:type="spellEnd"/>
      <w:r w:rsidR="008F5EAC">
        <w:rPr>
          <w:sz w:val="28"/>
          <w:szCs w:val="28"/>
          <w:lang w:val="uk-UA" w:eastAsia="en-US"/>
        </w:rPr>
        <w:t xml:space="preserve"> В.В.</w:t>
      </w:r>
    </w:p>
    <w:p w:rsidR="008F5EAC" w:rsidRPr="008F5EAC" w:rsidRDefault="008F5EAC" w:rsidP="00305242">
      <w:pPr>
        <w:ind w:firstLine="708"/>
        <w:contextualSpacing/>
        <w:jc w:val="both"/>
        <w:rPr>
          <w:sz w:val="10"/>
          <w:szCs w:val="10"/>
          <w:lang w:val="uk-UA" w:eastAsia="en-US"/>
        </w:rPr>
      </w:pPr>
    </w:p>
    <w:p w:rsidR="00305242" w:rsidRPr="008F5EAC" w:rsidRDefault="00670F50" w:rsidP="00670F50">
      <w:pPr>
        <w:ind w:firstLine="708"/>
        <w:contextualSpacing/>
        <w:jc w:val="both"/>
        <w:rPr>
          <w:sz w:val="10"/>
          <w:szCs w:val="10"/>
          <w:lang w:val="uk-UA"/>
        </w:rPr>
      </w:pPr>
      <w:r>
        <w:rPr>
          <w:sz w:val="28"/>
          <w:szCs w:val="28"/>
          <w:lang w:val="uk-UA"/>
        </w:rPr>
        <w:t xml:space="preserve">Розглянуто </w:t>
      </w:r>
      <w:r w:rsidR="00305242">
        <w:rPr>
          <w:sz w:val="28"/>
          <w:szCs w:val="28"/>
          <w:lang w:val="uk-UA"/>
        </w:rPr>
        <w:t>пропозиці</w:t>
      </w:r>
      <w:r w:rsidR="00305242">
        <w:rPr>
          <w:sz w:val="28"/>
          <w:szCs w:val="28"/>
          <w:lang w:val="uk-UA"/>
        </w:rPr>
        <w:t>ю</w:t>
      </w:r>
      <w:r w:rsidR="00305242">
        <w:rPr>
          <w:sz w:val="28"/>
          <w:szCs w:val="28"/>
          <w:lang w:val="uk-UA"/>
        </w:rPr>
        <w:t xml:space="preserve"> </w:t>
      </w:r>
      <w:r w:rsidR="008F5EAC">
        <w:rPr>
          <w:sz w:val="28"/>
          <w:szCs w:val="28"/>
          <w:lang w:val="uk-UA"/>
        </w:rPr>
        <w:t xml:space="preserve"> </w:t>
      </w:r>
      <w:r w:rsidR="00305242">
        <w:rPr>
          <w:sz w:val="28"/>
          <w:szCs w:val="28"/>
          <w:lang w:val="uk-UA"/>
        </w:rPr>
        <w:t xml:space="preserve">постійної комісії </w:t>
      </w:r>
      <w:r w:rsidR="008F5EAC">
        <w:rPr>
          <w:sz w:val="28"/>
          <w:szCs w:val="28"/>
          <w:lang w:val="uk-UA"/>
        </w:rPr>
        <w:t xml:space="preserve"> </w:t>
      </w:r>
      <w:r w:rsidR="00305242">
        <w:rPr>
          <w:sz w:val="28"/>
          <w:szCs w:val="28"/>
          <w:lang w:val="uk-UA"/>
        </w:rPr>
        <w:t>міської</w:t>
      </w:r>
      <w:r w:rsidR="008F5EAC">
        <w:rPr>
          <w:sz w:val="28"/>
          <w:szCs w:val="28"/>
          <w:lang w:val="uk-UA"/>
        </w:rPr>
        <w:t xml:space="preserve"> </w:t>
      </w:r>
      <w:r w:rsidR="00305242">
        <w:rPr>
          <w:sz w:val="28"/>
          <w:szCs w:val="28"/>
          <w:lang w:val="uk-UA"/>
        </w:rPr>
        <w:t xml:space="preserve"> ради з питань регуляторної політики та підприємництва виконкому міської ради</w:t>
      </w:r>
      <w:r w:rsidR="00305242" w:rsidRPr="00F24B4F">
        <w:rPr>
          <w:sz w:val="28"/>
          <w:szCs w:val="28"/>
          <w:lang w:val="uk-UA"/>
        </w:rPr>
        <w:t xml:space="preserve"> щодо залишення на рівні 2017 року розміру земельного податку та орендної плати відповідно до класифікатору земель код 11.02 за КВЕД 24, 19, 49 (землі для розміщення металургійного виробництва)  у розмірі 1,91% від нор</w:t>
      </w:r>
      <w:r w:rsidR="008F5EAC">
        <w:rPr>
          <w:sz w:val="28"/>
          <w:szCs w:val="28"/>
          <w:lang w:val="uk-UA"/>
        </w:rPr>
        <w:t>мативної грошової оцінки земель</w:t>
      </w:r>
      <w:r w:rsidR="00067816">
        <w:rPr>
          <w:sz w:val="28"/>
          <w:szCs w:val="28"/>
          <w:lang w:val="uk-UA"/>
        </w:rPr>
        <w:t>.</w:t>
      </w:r>
    </w:p>
    <w:p w:rsidR="00305242" w:rsidRPr="008F5EAC" w:rsidRDefault="00305242" w:rsidP="00F24B4F">
      <w:pPr>
        <w:tabs>
          <w:tab w:val="left" w:pos="426"/>
        </w:tabs>
        <w:spacing w:line="276" w:lineRule="auto"/>
        <w:jc w:val="both"/>
        <w:rPr>
          <w:b/>
          <w:caps/>
          <w:sz w:val="10"/>
          <w:szCs w:val="10"/>
          <w:lang w:val="uk-UA" w:eastAsia="en-US"/>
        </w:rPr>
      </w:pPr>
    </w:p>
    <w:p w:rsidR="00305242" w:rsidRDefault="00067816" w:rsidP="00221EE8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В обговорені</w:t>
      </w:r>
      <w:r w:rsidR="00512468">
        <w:rPr>
          <w:sz w:val="28"/>
          <w:szCs w:val="28"/>
          <w:lang w:val="uk-UA" w:eastAsia="en-US"/>
        </w:rPr>
        <w:t xml:space="preserve"> пропозиції </w:t>
      </w:r>
      <w:r>
        <w:rPr>
          <w:sz w:val="28"/>
          <w:szCs w:val="28"/>
          <w:lang w:val="uk-UA" w:eastAsia="en-US"/>
        </w:rPr>
        <w:t xml:space="preserve">прийняли участь </w:t>
      </w:r>
      <w:r w:rsidR="00305242">
        <w:rPr>
          <w:sz w:val="28"/>
          <w:szCs w:val="28"/>
          <w:lang w:val="uk-UA" w:eastAsia="en-US"/>
        </w:rPr>
        <w:t xml:space="preserve">Шишка </w:t>
      </w:r>
      <w:r w:rsidR="007E4E6D">
        <w:rPr>
          <w:sz w:val="28"/>
          <w:szCs w:val="28"/>
          <w:lang w:val="uk-UA" w:eastAsia="en-US"/>
        </w:rPr>
        <w:t>Н.В., Цюпа Ю.О., Немченко </w:t>
      </w:r>
      <w:r w:rsidR="00305242">
        <w:rPr>
          <w:sz w:val="28"/>
          <w:szCs w:val="28"/>
          <w:lang w:val="uk-UA" w:eastAsia="en-US"/>
        </w:rPr>
        <w:t>А.М.</w:t>
      </w:r>
      <w:r w:rsidR="00213726">
        <w:rPr>
          <w:sz w:val="28"/>
          <w:szCs w:val="28"/>
          <w:lang w:val="uk-UA" w:eastAsia="en-US"/>
        </w:rPr>
        <w:t xml:space="preserve">, </w:t>
      </w:r>
      <w:proofErr w:type="spellStart"/>
      <w:r w:rsidR="00213726">
        <w:rPr>
          <w:sz w:val="28"/>
          <w:szCs w:val="28"/>
          <w:lang w:val="uk-UA" w:eastAsia="en-US"/>
        </w:rPr>
        <w:t>Гресько</w:t>
      </w:r>
      <w:proofErr w:type="spellEnd"/>
      <w:r w:rsidR="00213726">
        <w:rPr>
          <w:sz w:val="28"/>
          <w:szCs w:val="28"/>
          <w:lang w:val="uk-UA" w:eastAsia="en-US"/>
        </w:rPr>
        <w:t xml:space="preserve"> В.В.</w:t>
      </w:r>
    </w:p>
    <w:p w:rsidR="00067816" w:rsidRDefault="00067816" w:rsidP="00F24B4F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 w:eastAsia="en-US"/>
        </w:rPr>
      </w:pPr>
    </w:p>
    <w:p w:rsidR="008F5EAC" w:rsidRDefault="00F24B4F" w:rsidP="008F5EAC">
      <w:pPr>
        <w:spacing w:after="240"/>
        <w:contextualSpacing/>
        <w:jc w:val="both"/>
        <w:rPr>
          <w:rFonts w:eastAsia="Calibri"/>
          <w:spacing w:val="-4"/>
          <w:sz w:val="28"/>
          <w:szCs w:val="28"/>
          <w:lang w:val="uk-UA" w:eastAsia="en-US"/>
        </w:rPr>
      </w:pPr>
      <w:r w:rsidRPr="008F5EAC">
        <w:rPr>
          <w:b/>
          <w:caps/>
          <w:sz w:val="28"/>
          <w:szCs w:val="28"/>
          <w:lang w:val="uk-UA" w:eastAsia="en-US"/>
        </w:rPr>
        <w:t>Ухвалили:</w:t>
      </w:r>
      <w:r w:rsidR="008F5EAC" w:rsidRPr="008F5EAC">
        <w:rPr>
          <w:b/>
          <w:caps/>
          <w:sz w:val="28"/>
          <w:szCs w:val="28"/>
          <w:lang w:val="uk-UA" w:eastAsia="en-US"/>
        </w:rPr>
        <w:t xml:space="preserve"> </w:t>
      </w:r>
      <w:r w:rsidR="008F5EAC" w:rsidRPr="00067816">
        <w:rPr>
          <w:caps/>
          <w:sz w:val="28"/>
          <w:szCs w:val="28"/>
          <w:lang w:val="uk-UA" w:eastAsia="en-US"/>
        </w:rPr>
        <w:t>1.</w:t>
      </w:r>
      <w:r w:rsidR="008F5EAC" w:rsidRPr="008F5EAC">
        <w:rPr>
          <w:b/>
          <w:caps/>
          <w:sz w:val="28"/>
          <w:szCs w:val="28"/>
          <w:lang w:val="uk-UA" w:eastAsia="en-US"/>
        </w:rPr>
        <w:t xml:space="preserve"> </w:t>
      </w:r>
      <w:r w:rsidRPr="008F5EAC">
        <w:rPr>
          <w:sz w:val="28"/>
          <w:szCs w:val="28"/>
          <w:lang w:val="uk-UA"/>
        </w:rPr>
        <w:t xml:space="preserve">Унести на розгляд ХХІІІ </w:t>
      </w:r>
      <w:r w:rsidR="008F5EAC">
        <w:rPr>
          <w:sz w:val="28"/>
          <w:szCs w:val="28"/>
          <w:lang w:val="uk-UA"/>
        </w:rPr>
        <w:t xml:space="preserve">позачергової </w:t>
      </w:r>
      <w:r w:rsidRPr="008F5EAC">
        <w:rPr>
          <w:sz w:val="28"/>
          <w:szCs w:val="28"/>
          <w:lang w:val="uk-UA"/>
        </w:rPr>
        <w:t xml:space="preserve">сесії міської ради </w:t>
      </w:r>
      <w:r w:rsidRPr="008F5EAC">
        <w:rPr>
          <w:sz w:val="28"/>
          <w:szCs w:val="28"/>
          <w:lang w:val="en-US"/>
        </w:rPr>
        <w:t>VII</w:t>
      </w:r>
      <w:r w:rsidRPr="008F5EAC">
        <w:rPr>
          <w:sz w:val="28"/>
          <w:szCs w:val="28"/>
          <w:lang w:val="uk-UA"/>
        </w:rPr>
        <w:t xml:space="preserve"> скликання </w:t>
      </w:r>
      <w:r w:rsidR="00067816">
        <w:rPr>
          <w:sz w:val="28"/>
          <w:szCs w:val="28"/>
          <w:lang w:val="uk-UA"/>
        </w:rPr>
        <w:t>п</w:t>
      </w:r>
      <w:r w:rsidR="008F5EAC" w:rsidRPr="00067816">
        <w:rPr>
          <w:sz w:val="28"/>
          <w:szCs w:val="28"/>
          <w:lang w:val="uk-UA"/>
        </w:rPr>
        <w:t>ропозицію постійної комісії міської ради з питань регуляторної політики та підприємництва щодо  розміру земельного податку та орендної плати відповідно до класифікатору земель код 11.02 за КВЕД 24, 19, 49 (землі для р</w:t>
      </w:r>
      <w:r w:rsidR="008F5EAC" w:rsidRPr="00067816">
        <w:rPr>
          <w:sz w:val="28"/>
          <w:szCs w:val="28"/>
          <w:lang w:val="uk-UA"/>
        </w:rPr>
        <w:t>о</w:t>
      </w:r>
      <w:r w:rsidR="008F5EAC" w:rsidRPr="00067816">
        <w:rPr>
          <w:sz w:val="28"/>
          <w:szCs w:val="28"/>
          <w:lang w:val="uk-UA"/>
        </w:rPr>
        <w:t>зміщення металургійного виробництва)  у розмірі 1,91% від нормативної грошової оцінки земель розглянуто і вирішено  винести на розгляд ХХІ</w:t>
      </w:r>
      <w:r w:rsidR="008F5EAC" w:rsidRPr="00067816">
        <w:rPr>
          <w:rFonts w:eastAsia="Calibri"/>
          <w:spacing w:val="-4"/>
          <w:sz w:val="28"/>
          <w:szCs w:val="28"/>
          <w:lang w:val="uk-UA" w:eastAsia="en-US"/>
        </w:rPr>
        <w:t>ІІ п</w:t>
      </w:r>
      <w:r w:rsidR="008F5EAC" w:rsidRPr="00067816">
        <w:rPr>
          <w:rFonts w:eastAsia="Calibri"/>
          <w:spacing w:val="-4"/>
          <w:sz w:val="28"/>
          <w:szCs w:val="28"/>
          <w:lang w:val="uk-UA" w:eastAsia="en-US"/>
        </w:rPr>
        <w:t>о</w:t>
      </w:r>
      <w:r w:rsidR="008F5EAC" w:rsidRPr="00067816">
        <w:rPr>
          <w:rFonts w:eastAsia="Calibri"/>
          <w:spacing w:val="-4"/>
          <w:sz w:val="28"/>
          <w:szCs w:val="28"/>
          <w:lang w:val="uk-UA" w:eastAsia="en-US"/>
        </w:rPr>
        <w:t xml:space="preserve">зачергової сесії Криворізької міської ради </w:t>
      </w:r>
      <w:r w:rsidR="008F5EAC" w:rsidRPr="008F5EAC">
        <w:rPr>
          <w:rFonts w:eastAsia="Calibri"/>
          <w:spacing w:val="-4"/>
          <w:sz w:val="28"/>
          <w:szCs w:val="28"/>
          <w:lang w:val="en-US" w:eastAsia="en-US"/>
        </w:rPr>
        <w:t>VII</w:t>
      </w:r>
      <w:r w:rsidR="008F5EAC" w:rsidRPr="008F5EAC">
        <w:rPr>
          <w:rFonts w:eastAsia="Calibri"/>
          <w:spacing w:val="-4"/>
          <w:sz w:val="28"/>
          <w:szCs w:val="28"/>
          <w:lang w:val="uk-UA" w:eastAsia="en-US"/>
        </w:rPr>
        <w:t xml:space="preserve"> </w:t>
      </w:r>
      <w:r w:rsidR="008F5EAC" w:rsidRPr="00067816">
        <w:rPr>
          <w:rFonts w:eastAsia="Calibri"/>
          <w:spacing w:val="-4"/>
          <w:sz w:val="28"/>
          <w:szCs w:val="28"/>
          <w:lang w:val="uk-UA" w:eastAsia="en-US"/>
        </w:rPr>
        <w:t>скликання</w:t>
      </w:r>
      <w:r w:rsidR="00067816">
        <w:rPr>
          <w:rFonts w:eastAsia="Calibri"/>
          <w:spacing w:val="-4"/>
          <w:sz w:val="28"/>
          <w:szCs w:val="28"/>
          <w:lang w:val="uk-UA" w:eastAsia="en-US"/>
        </w:rPr>
        <w:t xml:space="preserve"> (без голосування)</w:t>
      </w:r>
      <w:r w:rsidR="008F5EAC" w:rsidRPr="00067816">
        <w:rPr>
          <w:rFonts w:eastAsia="Calibri"/>
          <w:spacing w:val="-4"/>
          <w:sz w:val="28"/>
          <w:szCs w:val="28"/>
          <w:lang w:val="uk-UA" w:eastAsia="en-US"/>
        </w:rPr>
        <w:t>.</w:t>
      </w:r>
    </w:p>
    <w:p w:rsidR="00067816" w:rsidRPr="00067816" w:rsidRDefault="00067816" w:rsidP="008F5EAC">
      <w:pPr>
        <w:spacing w:after="240"/>
        <w:contextualSpacing/>
        <w:jc w:val="both"/>
        <w:rPr>
          <w:rFonts w:eastAsia="Calibri"/>
          <w:spacing w:val="-4"/>
          <w:sz w:val="28"/>
          <w:szCs w:val="28"/>
          <w:lang w:val="uk-UA" w:eastAsia="en-US"/>
        </w:rPr>
      </w:pPr>
    </w:p>
    <w:p w:rsidR="008F5EAC" w:rsidRPr="00067816" w:rsidRDefault="008F5EAC" w:rsidP="00067816">
      <w:pPr>
        <w:spacing w:after="240"/>
        <w:ind w:firstLine="708"/>
        <w:contextualSpacing/>
        <w:jc w:val="both"/>
        <w:rPr>
          <w:rFonts w:eastAsia="Calibri"/>
          <w:spacing w:val="-4"/>
          <w:sz w:val="28"/>
          <w:szCs w:val="28"/>
          <w:lang w:val="uk-UA" w:eastAsia="en-US"/>
        </w:rPr>
      </w:pPr>
      <w:r w:rsidRPr="00067816">
        <w:rPr>
          <w:rFonts w:eastAsia="Calibri"/>
          <w:spacing w:val="-4"/>
          <w:sz w:val="28"/>
          <w:szCs w:val="28"/>
          <w:lang w:val="uk-UA" w:eastAsia="en-US"/>
        </w:rPr>
        <w:t xml:space="preserve">2. </w:t>
      </w:r>
      <w:r w:rsidR="00067816" w:rsidRPr="008F5EAC">
        <w:rPr>
          <w:sz w:val="28"/>
          <w:szCs w:val="28"/>
          <w:lang w:val="uk-UA"/>
        </w:rPr>
        <w:t xml:space="preserve">Унести на розгляд ХХІІІ </w:t>
      </w:r>
      <w:r w:rsidR="00067816">
        <w:rPr>
          <w:sz w:val="28"/>
          <w:szCs w:val="28"/>
          <w:lang w:val="uk-UA"/>
        </w:rPr>
        <w:t xml:space="preserve">позачергової </w:t>
      </w:r>
      <w:r w:rsidR="00067816" w:rsidRPr="008F5EAC">
        <w:rPr>
          <w:sz w:val="28"/>
          <w:szCs w:val="28"/>
          <w:lang w:val="uk-UA"/>
        </w:rPr>
        <w:t xml:space="preserve">сесії міської ради </w:t>
      </w:r>
      <w:r w:rsidR="00067816" w:rsidRPr="008F5EAC">
        <w:rPr>
          <w:sz w:val="28"/>
          <w:szCs w:val="28"/>
          <w:lang w:val="en-US"/>
        </w:rPr>
        <w:t>VII</w:t>
      </w:r>
      <w:r w:rsidR="00067816" w:rsidRPr="008F5EAC">
        <w:rPr>
          <w:sz w:val="28"/>
          <w:szCs w:val="28"/>
          <w:lang w:val="uk-UA"/>
        </w:rPr>
        <w:t xml:space="preserve"> скликання даний проект рішення</w:t>
      </w:r>
      <w:r w:rsidR="00067816">
        <w:rPr>
          <w:sz w:val="28"/>
          <w:szCs w:val="28"/>
          <w:lang w:val="uk-UA"/>
        </w:rPr>
        <w:t xml:space="preserve"> </w:t>
      </w:r>
      <w:r w:rsidRPr="00067816">
        <w:rPr>
          <w:rFonts w:eastAsia="Calibri"/>
          <w:spacing w:val="-4"/>
          <w:sz w:val="28"/>
          <w:szCs w:val="28"/>
          <w:lang w:val="uk-UA" w:eastAsia="en-US"/>
        </w:rPr>
        <w:t xml:space="preserve">порядку денного з </w:t>
      </w:r>
      <w:r w:rsidR="00067816">
        <w:rPr>
          <w:rFonts w:eastAsia="Calibri"/>
          <w:spacing w:val="-4"/>
          <w:sz w:val="28"/>
          <w:szCs w:val="28"/>
          <w:lang w:val="uk-UA" w:eastAsia="en-US"/>
        </w:rPr>
        <w:t>у</w:t>
      </w:r>
      <w:r w:rsidRPr="00067816">
        <w:rPr>
          <w:rFonts w:eastAsia="Calibri"/>
          <w:spacing w:val="-4"/>
          <w:sz w:val="28"/>
          <w:szCs w:val="28"/>
          <w:lang w:val="uk-UA" w:eastAsia="en-US"/>
        </w:rPr>
        <w:t xml:space="preserve">рахуванням пропозицій постійної комісії </w:t>
      </w:r>
      <w:r w:rsidRPr="00067816">
        <w:rPr>
          <w:sz w:val="28"/>
          <w:szCs w:val="28"/>
          <w:lang w:val="uk-UA"/>
        </w:rPr>
        <w:t>міської ради з питань регуляторної політики та підприємництва</w:t>
      </w:r>
      <w:r w:rsidR="00067816">
        <w:rPr>
          <w:sz w:val="28"/>
          <w:szCs w:val="28"/>
          <w:lang w:val="uk-UA"/>
        </w:rPr>
        <w:t>.</w:t>
      </w:r>
    </w:p>
    <w:p w:rsidR="00F24B4F" w:rsidRPr="00067816" w:rsidRDefault="00F24B4F" w:rsidP="00F24B4F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</w:p>
    <w:p w:rsidR="00F24B4F" w:rsidRPr="0076371C" w:rsidRDefault="00F24B4F" w:rsidP="00067816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spacing w:val="-6"/>
          <w:sz w:val="28"/>
          <w:szCs w:val="28"/>
          <w:lang w:val="uk-UA"/>
        </w:rPr>
      </w:pPr>
      <w:r w:rsidRPr="00FA5281">
        <w:rPr>
          <w:b/>
          <w:caps/>
          <w:color w:val="FF0000"/>
          <w:sz w:val="28"/>
          <w:szCs w:val="28"/>
          <w:lang w:val="uk-UA" w:eastAsia="en-US"/>
        </w:rPr>
        <w:tab/>
      </w: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«</w:t>
      </w:r>
      <w:r w:rsidRPr="0029606E">
        <w:rPr>
          <w:sz w:val="28"/>
          <w:szCs w:val="28"/>
          <w:lang w:val="uk-UA" w:eastAsia="en-US"/>
        </w:rPr>
        <w:t>За» –</w:t>
      </w:r>
      <w:r w:rsidR="00067816">
        <w:rPr>
          <w:sz w:val="28"/>
          <w:szCs w:val="28"/>
          <w:lang w:val="uk-UA" w:eastAsia="en-US"/>
        </w:rPr>
        <w:t xml:space="preserve"> одноголосно. </w:t>
      </w:r>
    </w:p>
    <w:p w:rsidR="00067816" w:rsidRPr="00E36F4E" w:rsidRDefault="00067816" w:rsidP="00067816">
      <w:pPr>
        <w:tabs>
          <w:tab w:val="left" w:pos="426"/>
        </w:tabs>
        <w:spacing w:after="1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lastRenderedPageBreak/>
        <w:t>2</w:t>
      </w:r>
      <w:r w:rsidR="00EA4E6C">
        <w:rPr>
          <w:b/>
          <w:sz w:val="28"/>
          <w:szCs w:val="28"/>
          <w:lang w:val="uk-UA" w:eastAsia="en-US"/>
        </w:rPr>
        <w:t>.</w:t>
      </w:r>
      <w:r w:rsidR="00A83016" w:rsidRPr="00A83016">
        <w:rPr>
          <w:b/>
          <w:sz w:val="28"/>
          <w:szCs w:val="28"/>
          <w:lang w:val="uk-UA"/>
        </w:rPr>
        <w:t xml:space="preserve"> </w:t>
      </w:r>
      <w:r w:rsidR="00A83016" w:rsidRPr="000A6BA7">
        <w:rPr>
          <w:b/>
          <w:sz w:val="28"/>
          <w:szCs w:val="28"/>
          <w:lang w:val="uk-UA"/>
        </w:rPr>
        <w:t>СЛУХАЛИ:</w:t>
      </w:r>
      <w:r w:rsidR="001C17F5" w:rsidRPr="001C17F5">
        <w:rPr>
          <w:b/>
          <w:sz w:val="28"/>
          <w:szCs w:val="28"/>
          <w:lang w:val="uk-UA" w:eastAsia="en-US"/>
        </w:rPr>
        <w:t xml:space="preserve"> </w:t>
      </w:r>
      <w:r w:rsidRPr="00067816">
        <w:rPr>
          <w:sz w:val="28"/>
          <w:szCs w:val="28"/>
          <w:lang w:val="uk-UA" w:eastAsia="en-US"/>
        </w:rPr>
        <w:t>Карого І.О.</w:t>
      </w:r>
      <w:r>
        <w:rPr>
          <w:sz w:val="28"/>
          <w:szCs w:val="28"/>
          <w:lang w:val="uk-UA"/>
        </w:rPr>
        <w:t xml:space="preserve">, </w:t>
      </w:r>
      <w:r w:rsidRPr="00E36F4E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ий</w:t>
      </w:r>
      <w:r w:rsidRPr="00E36F4E">
        <w:rPr>
          <w:sz w:val="28"/>
          <w:szCs w:val="28"/>
          <w:lang w:val="uk-UA"/>
        </w:rPr>
        <w:t xml:space="preserve"> допові</w:t>
      </w:r>
      <w:r>
        <w:rPr>
          <w:sz w:val="28"/>
          <w:szCs w:val="28"/>
          <w:lang w:val="uk-UA"/>
        </w:rPr>
        <w:t>в</w:t>
      </w:r>
      <w:r w:rsidRPr="00E36F4E">
        <w:rPr>
          <w:sz w:val="28"/>
          <w:szCs w:val="28"/>
          <w:lang w:val="uk-UA"/>
        </w:rPr>
        <w:t xml:space="preserve"> про</w:t>
      </w:r>
      <w:r w:rsidRPr="00E36F4E">
        <w:rPr>
          <w:sz w:val="28"/>
          <w:lang w:val="uk-UA"/>
        </w:rPr>
        <w:t xml:space="preserve"> регуляторну діяльність щодо проекту регуляторного акту – доопрацьованого проекту рішення міської ради «Про затвердження Порядку видачі дозволів на порушення об’єктів благоустрою, відмови в їх видачі, переоформлення, видачі дублікатів</w:t>
      </w:r>
      <w:r>
        <w:rPr>
          <w:sz w:val="28"/>
          <w:lang w:val="uk-UA"/>
        </w:rPr>
        <w:t xml:space="preserve"> та анулювання таких дозволів» </w:t>
      </w:r>
      <w:r w:rsidRPr="00E36F4E">
        <w:rPr>
          <w:sz w:val="28"/>
          <w:lang w:val="uk-UA"/>
        </w:rPr>
        <w:t>та аналізу його регуляторного впливу</w:t>
      </w:r>
      <w:r>
        <w:rPr>
          <w:sz w:val="28"/>
          <w:lang w:val="uk-UA"/>
        </w:rPr>
        <w:t xml:space="preserve">. У зв’язку з </w:t>
      </w:r>
      <w:r w:rsidRPr="00E36F4E">
        <w:rPr>
          <w:color w:val="000000"/>
          <w:sz w:val="28"/>
          <w:lang w:val="uk-UA"/>
        </w:rPr>
        <w:t>обмеженіст</w:t>
      </w:r>
      <w:r>
        <w:rPr>
          <w:color w:val="000000"/>
          <w:sz w:val="28"/>
          <w:lang w:val="uk-UA"/>
        </w:rPr>
        <w:t>ю</w:t>
      </w:r>
      <w:r w:rsidRPr="00E36F4E">
        <w:rPr>
          <w:color w:val="000000"/>
          <w:sz w:val="28"/>
          <w:lang w:val="uk-UA"/>
        </w:rPr>
        <w:t xml:space="preserve"> аналітичних даних, оскільки регулювання є новим</w:t>
      </w:r>
      <w:r>
        <w:rPr>
          <w:color w:val="000000"/>
          <w:sz w:val="28"/>
          <w:lang w:val="uk-UA"/>
        </w:rPr>
        <w:t xml:space="preserve"> необхідне додаткове </w:t>
      </w:r>
      <w:r w:rsidRPr="00E36F4E">
        <w:rPr>
          <w:color w:val="000000"/>
          <w:sz w:val="28"/>
          <w:lang w:val="uk-UA"/>
        </w:rPr>
        <w:t>консультування з фахівцями Державної регуляторної служби України щодо підготовки аналізу регуляторного впливу</w:t>
      </w:r>
      <w:r>
        <w:rPr>
          <w:color w:val="000000"/>
          <w:sz w:val="28"/>
          <w:lang w:val="uk-UA"/>
        </w:rPr>
        <w:t>.</w:t>
      </w:r>
    </w:p>
    <w:p w:rsidR="00067816" w:rsidRPr="00063BF9" w:rsidRDefault="00EA6126" w:rsidP="00067816">
      <w:pPr>
        <w:shd w:val="clear" w:color="auto" w:fill="FFFFFF"/>
        <w:ind w:firstLine="705"/>
        <w:jc w:val="both"/>
        <w:rPr>
          <w:color w:val="000000"/>
          <w:sz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 w:rsidR="00067816" w:rsidRPr="00067816">
        <w:rPr>
          <w:color w:val="000000"/>
          <w:sz w:val="28"/>
          <w:lang w:val="uk-UA"/>
        </w:rPr>
        <w:t xml:space="preserve"> </w:t>
      </w:r>
      <w:r w:rsidR="00067816" w:rsidRPr="00063BF9">
        <w:rPr>
          <w:color w:val="000000"/>
          <w:sz w:val="28"/>
          <w:lang w:val="uk-UA"/>
        </w:rPr>
        <w:t>Розглянувши зах</w:t>
      </w:r>
      <w:r w:rsidR="00067816">
        <w:rPr>
          <w:color w:val="000000"/>
          <w:sz w:val="28"/>
          <w:lang w:val="uk-UA"/>
        </w:rPr>
        <w:t xml:space="preserve">оди з регуляторної діяльності  з </w:t>
      </w:r>
      <w:r w:rsidR="00067816" w:rsidRPr="00063BF9">
        <w:rPr>
          <w:color w:val="000000"/>
          <w:sz w:val="28"/>
          <w:lang w:val="uk-UA"/>
        </w:rPr>
        <w:t>проекту регуляторного акту – доопрацьованого проекту рішення міської ради «Про затвердження Порядку видачі дозволів на порушення об’єктів благоустрою, відмови в їх видачі, переоформлення, видачі дублікатів та анулювання таких дозволів»  та аналізу його регуляторного впливу доручити відповідальним за його підготовку активізувати консультування з фахівцями Державної регуляторної служби України щодо підготовки аналізу регуляторного впливу, враховуючи об’єктивну обмеженість аналітичних даних, оскільки регулювання є новим. Підготувати проект регуляторного акта та аналіз його регуляторного впливу на розгляд комісії у липні</w:t>
      </w:r>
      <w:r w:rsidR="00067816">
        <w:rPr>
          <w:color w:val="000000"/>
          <w:sz w:val="28"/>
          <w:lang w:val="uk-UA"/>
        </w:rPr>
        <w:t xml:space="preserve"> 2017 року</w:t>
      </w:r>
      <w:r w:rsidR="00067816" w:rsidRPr="00063BF9">
        <w:rPr>
          <w:color w:val="000000"/>
          <w:sz w:val="28"/>
          <w:lang w:val="uk-UA"/>
        </w:rPr>
        <w:t>.</w:t>
      </w:r>
    </w:p>
    <w:p w:rsidR="00EA6126" w:rsidRPr="00FA5281" w:rsidRDefault="00EA6126" w:rsidP="00A20BBE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</w:p>
    <w:p w:rsidR="00141F49" w:rsidRDefault="00C4574F" w:rsidP="00A20BBE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sz w:val="28"/>
          <w:szCs w:val="28"/>
          <w:lang w:val="uk-UA" w:eastAsia="en-US"/>
        </w:rPr>
      </w:pPr>
      <w:r w:rsidRPr="00FA5281">
        <w:rPr>
          <w:b/>
          <w:caps/>
          <w:color w:val="FF0000"/>
          <w:sz w:val="28"/>
          <w:szCs w:val="28"/>
          <w:lang w:val="uk-UA" w:eastAsia="en-US"/>
        </w:rPr>
        <w:tab/>
      </w:r>
      <w:r w:rsidR="00744B31" w:rsidRPr="0029606E">
        <w:rPr>
          <w:b/>
          <w:caps/>
          <w:sz w:val="28"/>
          <w:szCs w:val="28"/>
          <w:lang w:val="uk-UA" w:eastAsia="en-US"/>
        </w:rPr>
        <w:t>Голосували:</w:t>
      </w:r>
      <w:r w:rsidR="00065903">
        <w:rPr>
          <w:b/>
          <w:caps/>
          <w:sz w:val="28"/>
          <w:szCs w:val="28"/>
          <w:lang w:val="uk-UA" w:eastAsia="en-US"/>
        </w:rPr>
        <w:t xml:space="preserve"> «</w:t>
      </w:r>
      <w:r w:rsidR="00713BE4" w:rsidRPr="0029606E">
        <w:rPr>
          <w:sz w:val="28"/>
          <w:szCs w:val="28"/>
          <w:lang w:val="uk-UA" w:eastAsia="en-US"/>
        </w:rPr>
        <w:t>За» –</w:t>
      </w:r>
      <w:r w:rsidR="00067816">
        <w:rPr>
          <w:sz w:val="28"/>
          <w:szCs w:val="28"/>
          <w:lang w:val="uk-UA" w:eastAsia="en-US"/>
        </w:rPr>
        <w:t xml:space="preserve"> одноголосно.</w:t>
      </w:r>
    </w:p>
    <w:p w:rsidR="00D544E1" w:rsidRPr="00E86269" w:rsidRDefault="00D544E1" w:rsidP="00E86269">
      <w:pPr>
        <w:tabs>
          <w:tab w:val="left" w:pos="0"/>
          <w:tab w:val="left" w:pos="426"/>
        </w:tabs>
        <w:ind w:left="142" w:hanging="851"/>
        <w:jc w:val="both"/>
        <w:rPr>
          <w:sz w:val="28"/>
          <w:szCs w:val="28"/>
          <w:lang w:val="uk-UA" w:eastAsia="en-US"/>
        </w:rPr>
      </w:pPr>
    </w:p>
    <w:p w:rsidR="00A242E0" w:rsidRPr="00FA5281" w:rsidRDefault="00A242E0" w:rsidP="00A20BBE">
      <w:pPr>
        <w:tabs>
          <w:tab w:val="left" w:pos="426"/>
        </w:tabs>
        <w:spacing w:line="276" w:lineRule="auto"/>
        <w:ind w:firstLine="2127"/>
        <w:jc w:val="both"/>
        <w:rPr>
          <w:spacing w:val="-6"/>
          <w:sz w:val="28"/>
          <w:szCs w:val="28"/>
          <w:lang w:val="uk-UA"/>
        </w:rPr>
      </w:pPr>
    </w:p>
    <w:p w:rsidR="00B108A7" w:rsidRDefault="00B108A7" w:rsidP="00B108A7">
      <w:pPr>
        <w:tabs>
          <w:tab w:val="left" w:pos="426"/>
          <w:tab w:val="left" w:pos="6840"/>
          <w:tab w:val="right" w:pos="9071"/>
        </w:tabs>
        <w:spacing w:line="100" w:lineRule="atLeast"/>
        <w:jc w:val="both"/>
        <w:rPr>
          <w:bCs/>
          <w:iCs/>
          <w:spacing w:val="6"/>
          <w:sz w:val="28"/>
          <w:szCs w:val="28"/>
          <w:lang w:val="uk-UA"/>
        </w:rPr>
      </w:pPr>
    </w:p>
    <w:p w:rsidR="00C15EA2" w:rsidRPr="00917CAB" w:rsidRDefault="00C15EA2" w:rsidP="00B108A7">
      <w:pPr>
        <w:tabs>
          <w:tab w:val="left" w:pos="426"/>
        </w:tabs>
        <w:jc w:val="both"/>
        <w:rPr>
          <w:color w:val="C00000"/>
          <w:sz w:val="28"/>
          <w:szCs w:val="28"/>
          <w:lang w:val="uk-UA"/>
        </w:rPr>
      </w:pPr>
    </w:p>
    <w:p w:rsidR="00073738" w:rsidRDefault="00AE1369" w:rsidP="00C15EA2">
      <w:pPr>
        <w:pStyle w:val="a3"/>
        <w:tabs>
          <w:tab w:val="left" w:pos="426"/>
        </w:tabs>
        <w:spacing w:line="276" w:lineRule="auto"/>
        <w:ind w:left="37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B16D09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</w:t>
      </w:r>
      <w:r w:rsidR="00B16D09">
        <w:rPr>
          <w:b/>
          <w:sz w:val="28"/>
          <w:szCs w:val="28"/>
          <w:lang w:val="uk-UA"/>
        </w:rPr>
        <w:t xml:space="preserve"> </w:t>
      </w:r>
      <w:r w:rsidR="00073738" w:rsidRPr="00073738">
        <w:rPr>
          <w:b/>
          <w:sz w:val="28"/>
          <w:szCs w:val="28"/>
          <w:lang w:val="uk-UA"/>
        </w:rPr>
        <w:t>постійної комісії</w:t>
      </w:r>
      <w:r w:rsidR="00073738" w:rsidRPr="00073738">
        <w:rPr>
          <w:b/>
          <w:sz w:val="28"/>
          <w:szCs w:val="28"/>
          <w:lang w:val="uk-UA"/>
        </w:rPr>
        <w:tab/>
      </w:r>
      <w:r w:rsidR="00073738" w:rsidRPr="00073738">
        <w:rPr>
          <w:b/>
          <w:sz w:val="28"/>
          <w:szCs w:val="28"/>
          <w:lang w:val="uk-UA"/>
        </w:rPr>
        <w:tab/>
      </w:r>
      <w:r w:rsidR="00073738" w:rsidRPr="00073738">
        <w:rPr>
          <w:b/>
          <w:sz w:val="28"/>
          <w:szCs w:val="28"/>
          <w:lang w:val="uk-UA"/>
        </w:rPr>
        <w:tab/>
      </w:r>
      <w:r w:rsidR="00073738" w:rsidRPr="00073738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А. Абрамова</w:t>
      </w:r>
    </w:p>
    <w:p w:rsidR="00C15EA2" w:rsidRPr="00073738" w:rsidRDefault="00C15EA2" w:rsidP="00C15EA2">
      <w:pPr>
        <w:pStyle w:val="a3"/>
        <w:tabs>
          <w:tab w:val="left" w:pos="426"/>
        </w:tabs>
        <w:spacing w:line="276" w:lineRule="auto"/>
        <w:ind w:left="375"/>
        <w:jc w:val="both"/>
        <w:rPr>
          <w:b/>
          <w:sz w:val="28"/>
          <w:szCs w:val="28"/>
          <w:lang w:val="uk-UA"/>
        </w:rPr>
      </w:pPr>
    </w:p>
    <w:p w:rsidR="00073738" w:rsidRPr="00711654" w:rsidRDefault="00073738" w:rsidP="00F47E9B">
      <w:pPr>
        <w:pStyle w:val="a3"/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75"/>
        <w:jc w:val="both"/>
        <w:rPr>
          <w:b/>
          <w:sz w:val="28"/>
          <w:szCs w:val="28"/>
          <w:lang w:val="uk-UA"/>
        </w:rPr>
      </w:pPr>
      <w:r w:rsidRPr="00073738">
        <w:rPr>
          <w:b/>
          <w:sz w:val="28"/>
          <w:szCs w:val="28"/>
          <w:lang w:val="uk-UA"/>
        </w:rPr>
        <w:t>Секретар постійної комісії</w:t>
      </w:r>
      <w:r w:rsidRPr="00073738">
        <w:rPr>
          <w:b/>
          <w:sz w:val="28"/>
          <w:szCs w:val="28"/>
          <w:lang w:val="uk-UA"/>
        </w:rPr>
        <w:tab/>
      </w:r>
      <w:r w:rsidRPr="00073738">
        <w:rPr>
          <w:b/>
          <w:sz w:val="28"/>
          <w:szCs w:val="28"/>
          <w:lang w:val="uk-UA"/>
        </w:rPr>
        <w:tab/>
      </w:r>
      <w:r w:rsidRPr="00C15EA2">
        <w:rPr>
          <w:b/>
          <w:sz w:val="28"/>
          <w:szCs w:val="28"/>
          <w:lang w:val="uk-UA"/>
        </w:rPr>
        <w:tab/>
      </w:r>
      <w:r w:rsidRPr="00C15EA2">
        <w:rPr>
          <w:b/>
          <w:sz w:val="28"/>
          <w:szCs w:val="28"/>
          <w:lang w:val="uk-UA"/>
        </w:rPr>
        <w:tab/>
      </w:r>
      <w:r w:rsidR="002030C1">
        <w:rPr>
          <w:b/>
          <w:sz w:val="28"/>
          <w:szCs w:val="28"/>
          <w:lang w:val="uk-UA"/>
        </w:rPr>
        <w:t>А.Богатирьов</w:t>
      </w:r>
    </w:p>
    <w:sectPr w:rsidR="00073738" w:rsidRPr="00711654" w:rsidSect="009E1DA9">
      <w:headerReference w:type="default" r:id="rId9"/>
      <w:headerReference w:type="first" r:id="rId10"/>
      <w:pgSz w:w="11906" w:h="16838"/>
      <w:pgMar w:top="851" w:right="849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745" w:rsidRDefault="00317745" w:rsidP="008808ED">
      <w:r>
        <w:separator/>
      </w:r>
    </w:p>
  </w:endnote>
  <w:endnote w:type="continuationSeparator" w:id="0">
    <w:p w:rsidR="00317745" w:rsidRDefault="00317745" w:rsidP="0088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745" w:rsidRDefault="00317745" w:rsidP="008808ED">
      <w:r>
        <w:separator/>
      </w:r>
    </w:p>
  </w:footnote>
  <w:footnote w:type="continuationSeparator" w:id="0">
    <w:p w:rsidR="00317745" w:rsidRDefault="00317745" w:rsidP="00880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061869"/>
      <w:docPartObj>
        <w:docPartGallery w:val="Page Numbers (Top of Page)"/>
        <w:docPartUnique/>
      </w:docPartObj>
    </w:sdtPr>
    <w:sdtEndPr/>
    <w:sdtContent>
      <w:p w:rsidR="009E1DA9" w:rsidRDefault="009E1DA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4FD">
          <w:rPr>
            <w:noProof/>
          </w:rPr>
          <w:t>2</w:t>
        </w:r>
        <w:r>
          <w:fldChar w:fldCharType="end"/>
        </w:r>
      </w:p>
    </w:sdtContent>
  </w:sdt>
  <w:p w:rsidR="00F71A4A" w:rsidRPr="00B90F5E" w:rsidRDefault="00F71A4A" w:rsidP="00B90F5E">
    <w:pPr>
      <w:pStyle w:val="a8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9C8" w:rsidRDefault="009C49C8">
    <w:pPr>
      <w:pStyle w:val="a8"/>
      <w:jc w:val="center"/>
    </w:pPr>
  </w:p>
  <w:p w:rsidR="009C49C8" w:rsidRDefault="009C49C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3F02C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/>
        <w:bCs/>
        <w:i w:val="0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1">
    <w:nsid w:val="01925AF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4C3C6C"/>
    <w:multiLevelType w:val="hybridMultilevel"/>
    <w:tmpl w:val="415030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w w:val="1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B2BF1"/>
    <w:multiLevelType w:val="hybridMultilevel"/>
    <w:tmpl w:val="99F85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D54D91"/>
    <w:multiLevelType w:val="hybridMultilevel"/>
    <w:tmpl w:val="D74630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D92552C"/>
    <w:multiLevelType w:val="hybridMultilevel"/>
    <w:tmpl w:val="889E9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7F22CA"/>
    <w:multiLevelType w:val="hybridMultilevel"/>
    <w:tmpl w:val="15C21734"/>
    <w:lvl w:ilvl="0" w:tplc="69E627FE">
      <w:start w:val="15"/>
      <w:numFmt w:val="decimal"/>
      <w:lvlText w:val="%1"/>
      <w:lvlJc w:val="right"/>
      <w:pPr>
        <w:tabs>
          <w:tab w:val="num" w:pos="0"/>
        </w:tabs>
        <w:ind w:left="72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0D1935"/>
    <w:multiLevelType w:val="hybridMultilevel"/>
    <w:tmpl w:val="8D4AB7F2"/>
    <w:lvl w:ilvl="0" w:tplc="0124439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A54C2B"/>
    <w:multiLevelType w:val="hybridMultilevel"/>
    <w:tmpl w:val="0686C68E"/>
    <w:lvl w:ilvl="0" w:tplc="E3EA3AC2">
      <w:start w:val="4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BBD61B6"/>
    <w:multiLevelType w:val="hybridMultilevel"/>
    <w:tmpl w:val="3ED24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864BD1"/>
    <w:multiLevelType w:val="hybridMultilevel"/>
    <w:tmpl w:val="725EF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6C5850"/>
    <w:multiLevelType w:val="hybridMultilevel"/>
    <w:tmpl w:val="B082F4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AA3216"/>
    <w:multiLevelType w:val="hybridMultilevel"/>
    <w:tmpl w:val="4ABA34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001A45"/>
    <w:multiLevelType w:val="hybridMultilevel"/>
    <w:tmpl w:val="A4E42F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7E095D"/>
    <w:multiLevelType w:val="hybridMultilevel"/>
    <w:tmpl w:val="C388C7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480467"/>
    <w:multiLevelType w:val="hybridMultilevel"/>
    <w:tmpl w:val="A9E8AB36"/>
    <w:lvl w:ilvl="0" w:tplc="C91CEB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DA7DC1"/>
    <w:multiLevelType w:val="hybridMultilevel"/>
    <w:tmpl w:val="BFB29754"/>
    <w:lvl w:ilvl="0" w:tplc="AEE03BB4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E62CBE"/>
    <w:multiLevelType w:val="hybridMultilevel"/>
    <w:tmpl w:val="D6F64DBC"/>
    <w:lvl w:ilvl="0" w:tplc="7A0E00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B36B27"/>
    <w:multiLevelType w:val="hybridMultilevel"/>
    <w:tmpl w:val="2F30AEE4"/>
    <w:lvl w:ilvl="0" w:tplc="849CD82A">
      <w:start w:val="86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F37483"/>
    <w:multiLevelType w:val="hybridMultilevel"/>
    <w:tmpl w:val="18582F44"/>
    <w:lvl w:ilvl="0" w:tplc="C9648694">
      <w:start w:val="1"/>
      <w:numFmt w:val="decimal"/>
      <w:lvlText w:val="%1."/>
      <w:lvlJc w:val="left"/>
      <w:pPr>
        <w:ind w:left="750" w:hanging="39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F04F57"/>
    <w:multiLevelType w:val="multilevel"/>
    <w:tmpl w:val="1A78C86C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2496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85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357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9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4656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537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736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6456" w:hanging="2160"/>
      </w:pPr>
      <w:rPr>
        <w:rFonts w:hint="default"/>
        <w:color w:val="auto"/>
      </w:rPr>
    </w:lvl>
  </w:abstractNum>
  <w:abstractNum w:abstractNumId="21">
    <w:nsid w:val="392621B0"/>
    <w:multiLevelType w:val="multilevel"/>
    <w:tmpl w:val="83F02C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/>
        <w:bCs/>
        <w:i w:val="0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22">
    <w:nsid w:val="3E237B5A"/>
    <w:multiLevelType w:val="multilevel"/>
    <w:tmpl w:val="83F02C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/>
        <w:bCs/>
        <w:i w:val="0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23">
    <w:nsid w:val="3F060CF2"/>
    <w:multiLevelType w:val="hybridMultilevel"/>
    <w:tmpl w:val="8A4E5F5E"/>
    <w:lvl w:ilvl="0" w:tplc="D1924EFC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F36365"/>
    <w:multiLevelType w:val="hybridMultilevel"/>
    <w:tmpl w:val="04F6AC44"/>
    <w:lvl w:ilvl="0" w:tplc="0124439E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4331F38"/>
    <w:multiLevelType w:val="hybridMultilevel"/>
    <w:tmpl w:val="38CEC5B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890C8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4C8E24A9"/>
    <w:multiLevelType w:val="hybridMultilevel"/>
    <w:tmpl w:val="297C02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C126F1"/>
    <w:multiLevelType w:val="multilevel"/>
    <w:tmpl w:val="5B6255D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>
    <w:nsid w:val="534B3A2F"/>
    <w:multiLevelType w:val="hybridMultilevel"/>
    <w:tmpl w:val="257A28F4"/>
    <w:lvl w:ilvl="0" w:tplc="0E24C7B2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5B67119"/>
    <w:multiLevelType w:val="hybridMultilevel"/>
    <w:tmpl w:val="FEA48ECC"/>
    <w:lvl w:ilvl="0" w:tplc="96C8FCF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D500D1"/>
    <w:multiLevelType w:val="hybridMultilevel"/>
    <w:tmpl w:val="6018F8EC"/>
    <w:lvl w:ilvl="0" w:tplc="9F80612C">
      <w:start w:val="2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2">
    <w:nsid w:val="5EB75DB0"/>
    <w:multiLevelType w:val="hybridMultilevel"/>
    <w:tmpl w:val="AA448F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D46B4D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614973F9"/>
    <w:multiLevelType w:val="multilevel"/>
    <w:tmpl w:val="E764AE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color w:val="000000" w:themeColor="text1"/>
      </w:rPr>
    </w:lvl>
  </w:abstractNum>
  <w:abstractNum w:abstractNumId="35">
    <w:nsid w:val="631C0329"/>
    <w:multiLevelType w:val="hybridMultilevel"/>
    <w:tmpl w:val="D9F4F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13659E"/>
    <w:multiLevelType w:val="hybridMultilevel"/>
    <w:tmpl w:val="F6BC3670"/>
    <w:lvl w:ilvl="0" w:tplc="F468F22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C90D8D"/>
    <w:multiLevelType w:val="hybridMultilevel"/>
    <w:tmpl w:val="1D080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0146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70245DFB"/>
    <w:multiLevelType w:val="multilevel"/>
    <w:tmpl w:val="83F02C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/>
        <w:bCs/>
        <w:i w:val="0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40">
    <w:nsid w:val="70D31AB9"/>
    <w:multiLevelType w:val="hybridMultilevel"/>
    <w:tmpl w:val="AA761188"/>
    <w:lvl w:ilvl="0" w:tplc="0419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41">
    <w:nsid w:val="799D3E40"/>
    <w:multiLevelType w:val="hybridMultilevel"/>
    <w:tmpl w:val="A5EE0D66"/>
    <w:lvl w:ilvl="0" w:tplc="5B5A1230">
      <w:start w:val="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414E85"/>
    <w:multiLevelType w:val="hybridMultilevel"/>
    <w:tmpl w:val="4DDA01E4"/>
    <w:lvl w:ilvl="0" w:tplc="D5F806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E121EE"/>
    <w:multiLevelType w:val="hybridMultilevel"/>
    <w:tmpl w:val="6DA019A6"/>
    <w:lvl w:ilvl="0" w:tplc="0696FAA8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4">
    <w:nsid w:val="7F8604C4"/>
    <w:multiLevelType w:val="hybridMultilevel"/>
    <w:tmpl w:val="CD26E8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1"/>
  </w:num>
  <w:num w:numId="3">
    <w:abstractNumId w:val="29"/>
  </w:num>
  <w:num w:numId="4">
    <w:abstractNumId w:val="26"/>
  </w:num>
  <w:num w:numId="5">
    <w:abstractNumId w:val="1"/>
  </w:num>
  <w:num w:numId="6">
    <w:abstractNumId w:val="33"/>
  </w:num>
  <w:num w:numId="7">
    <w:abstractNumId w:val="40"/>
  </w:num>
  <w:num w:numId="8">
    <w:abstractNumId w:val="13"/>
  </w:num>
  <w:num w:numId="9">
    <w:abstractNumId w:val="44"/>
  </w:num>
  <w:num w:numId="10">
    <w:abstractNumId w:val="17"/>
  </w:num>
  <w:num w:numId="11">
    <w:abstractNumId w:val="10"/>
  </w:num>
  <w:num w:numId="12">
    <w:abstractNumId w:val="11"/>
  </w:num>
  <w:num w:numId="13">
    <w:abstractNumId w:val="21"/>
  </w:num>
  <w:num w:numId="14">
    <w:abstractNumId w:val="22"/>
  </w:num>
  <w:num w:numId="15">
    <w:abstractNumId w:val="39"/>
  </w:num>
  <w:num w:numId="16">
    <w:abstractNumId w:val="5"/>
  </w:num>
  <w:num w:numId="17">
    <w:abstractNumId w:val="12"/>
  </w:num>
  <w:num w:numId="18">
    <w:abstractNumId w:val="27"/>
  </w:num>
  <w:num w:numId="19">
    <w:abstractNumId w:val="14"/>
  </w:num>
  <w:num w:numId="20">
    <w:abstractNumId w:val="20"/>
  </w:num>
  <w:num w:numId="21">
    <w:abstractNumId w:val="7"/>
  </w:num>
  <w:num w:numId="22">
    <w:abstractNumId w:val="37"/>
  </w:num>
  <w:num w:numId="23">
    <w:abstractNumId w:val="3"/>
  </w:num>
  <w:num w:numId="24">
    <w:abstractNumId w:val="9"/>
  </w:num>
  <w:num w:numId="25">
    <w:abstractNumId w:val="24"/>
  </w:num>
  <w:num w:numId="26">
    <w:abstractNumId w:val="43"/>
  </w:num>
  <w:num w:numId="27">
    <w:abstractNumId w:val="32"/>
  </w:num>
  <w:num w:numId="28">
    <w:abstractNumId w:val="19"/>
  </w:num>
  <w:num w:numId="29">
    <w:abstractNumId w:val="35"/>
  </w:num>
  <w:num w:numId="30">
    <w:abstractNumId w:val="30"/>
  </w:num>
  <w:num w:numId="3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2"/>
  </w:num>
  <w:num w:numId="34">
    <w:abstractNumId w:val="25"/>
  </w:num>
  <w:num w:numId="35">
    <w:abstractNumId w:val="4"/>
  </w:num>
  <w:num w:numId="36">
    <w:abstractNumId w:val="41"/>
  </w:num>
  <w:num w:numId="37">
    <w:abstractNumId w:val="16"/>
  </w:num>
  <w:num w:numId="38">
    <w:abstractNumId w:val="23"/>
  </w:num>
  <w:num w:numId="39">
    <w:abstractNumId w:val="38"/>
  </w:num>
  <w:num w:numId="40">
    <w:abstractNumId w:val="36"/>
  </w:num>
  <w:num w:numId="41">
    <w:abstractNumId w:val="34"/>
  </w:num>
  <w:num w:numId="42">
    <w:abstractNumId w:val="28"/>
  </w:num>
  <w:num w:numId="43">
    <w:abstractNumId w:val="15"/>
  </w:num>
  <w:num w:numId="44">
    <w:abstractNumId w:val="6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"/>
  </w:num>
  <w:num w:numId="46">
    <w:abstractNumId w:val="18"/>
  </w:num>
  <w:num w:numId="4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D4C"/>
    <w:rsid w:val="00004A7A"/>
    <w:rsid w:val="00005CBA"/>
    <w:rsid w:val="00010F0B"/>
    <w:rsid w:val="00011567"/>
    <w:rsid w:val="00011620"/>
    <w:rsid w:val="0001252F"/>
    <w:rsid w:val="00013DD1"/>
    <w:rsid w:val="00015C34"/>
    <w:rsid w:val="0001662B"/>
    <w:rsid w:val="000172A9"/>
    <w:rsid w:val="0001746B"/>
    <w:rsid w:val="0001760D"/>
    <w:rsid w:val="00017C4A"/>
    <w:rsid w:val="00023A47"/>
    <w:rsid w:val="000265E6"/>
    <w:rsid w:val="00026740"/>
    <w:rsid w:val="0003036D"/>
    <w:rsid w:val="0003142D"/>
    <w:rsid w:val="00032C06"/>
    <w:rsid w:val="00032D68"/>
    <w:rsid w:val="00037488"/>
    <w:rsid w:val="00037ECB"/>
    <w:rsid w:val="00041B99"/>
    <w:rsid w:val="00051D2C"/>
    <w:rsid w:val="0005666D"/>
    <w:rsid w:val="000573DD"/>
    <w:rsid w:val="00057903"/>
    <w:rsid w:val="00060722"/>
    <w:rsid w:val="000622B8"/>
    <w:rsid w:val="00065903"/>
    <w:rsid w:val="00066A2C"/>
    <w:rsid w:val="00067816"/>
    <w:rsid w:val="00067C1B"/>
    <w:rsid w:val="00073738"/>
    <w:rsid w:val="00075477"/>
    <w:rsid w:val="00075FD9"/>
    <w:rsid w:val="00081647"/>
    <w:rsid w:val="0008256F"/>
    <w:rsid w:val="00092A19"/>
    <w:rsid w:val="000944DC"/>
    <w:rsid w:val="0009517A"/>
    <w:rsid w:val="00097B24"/>
    <w:rsid w:val="00097C5B"/>
    <w:rsid w:val="000A2630"/>
    <w:rsid w:val="000A44B5"/>
    <w:rsid w:val="000A4882"/>
    <w:rsid w:val="000A6B85"/>
    <w:rsid w:val="000A6BA7"/>
    <w:rsid w:val="000B0162"/>
    <w:rsid w:val="000B0AA5"/>
    <w:rsid w:val="000B15AE"/>
    <w:rsid w:val="000B2B44"/>
    <w:rsid w:val="000B3088"/>
    <w:rsid w:val="000C35D7"/>
    <w:rsid w:val="000C3833"/>
    <w:rsid w:val="000C3CEE"/>
    <w:rsid w:val="000C42B9"/>
    <w:rsid w:val="000C4CE8"/>
    <w:rsid w:val="000C5044"/>
    <w:rsid w:val="000D0924"/>
    <w:rsid w:val="000D0D1D"/>
    <w:rsid w:val="000E054A"/>
    <w:rsid w:val="000E1E27"/>
    <w:rsid w:val="000E26A3"/>
    <w:rsid w:val="000E2838"/>
    <w:rsid w:val="000E29C2"/>
    <w:rsid w:val="000E50B9"/>
    <w:rsid w:val="000E617A"/>
    <w:rsid w:val="000E6BE4"/>
    <w:rsid w:val="000E770D"/>
    <w:rsid w:val="000F5B1F"/>
    <w:rsid w:val="00102830"/>
    <w:rsid w:val="00102DD6"/>
    <w:rsid w:val="001046F7"/>
    <w:rsid w:val="00104E7C"/>
    <w:rsid w:val="001065B4"/>
    <w:rsid w:val="00107091"/>
    <w:rsid w:val="0010762A"/>
    <w:rsid w:val="0011107A"/>
    <w:rsid w:val="0011130C"/>
    <w:rsid w:val="00114F10"/>
    <w:rsid w:val="00115076"/>
    <w:rsid w:val="00123BB2"/>
    <w:rsid w:val="00127E8A"/>
    <w:rsid w:val="00130132"/>
    <w:rsid w:val="001308FA"/>
    <w:rsid w:val="00130C26"/>
    <w:rsid w:val="00132A9F"/>
    <w:rsid w:val="001364E5"/>
    <w:rsid w:val="0014112A"/>
    <w:rsid w:val="00141F49"/>
    <w:rsid w:val="00145FC9"/>
    <w:rsid w:val="00152449"/>
    <w:rsid w:val="00153184"/>
    <w:rsid w:val="00153F1F"/>
    <w:rsid w:val="00155C81"/>
    <w:rsid w:val="0015637C"/>
    <w:rsid w:val="00163167"/>
    <w:rsid w:val="00165884"/>
    <w:rsid w:val="001660D4"/>
    <w:rsid w:val="00166975"/>
    <w:rsid w:val="00166BB7"/>
    <w:rsid w:val="001700B0"/>
    <w:rsid w:val="00170998"/>
    <w:rsid w:val="00171A24"/>
    <w:rsid w:val="001813C6"/>
    <w:rsid w:val="00183A0A"/>
    <w:rsid w:val="001871ED"/>
    <w:rsid w:val="001903CF"/>
    <w:rsid w:val="0019102F"/>
    <w:rsid w:val="001941B1"/>
    <w:rsid w:val="00194231"/>
    <w:rsid w:val="001A0E4E"/>
    <w:rsid w:val="001A2E03"/>
    <w:rsid w:val="001A7A32"/>
    <w:rsid w:val="001B3BD7"/>
    <w:rsid w:val="001B4931"/>
    <w:rsid w:val="001B61E7"/>
    <w:rsid w:val="001C0E2F"/>
    <w:rsid w:val="001C17F5"/>
    <w:rsid w:val="001C22E3"/>
    <w:rsid w:val="001C3616"/>
    <w:rsid w:val="001C6677"/>
    <w:rsid w:val="001C6C38"/>
    <w:rsid w:val="001C75BA"/>
    <w:rsid w:val="001D24F5"/>
    <w:rsid w:val="001D2B7D"/>
    <w:rsid w:val="001D3307"/>
    <w:rsid w:val="001D48E2"/>
    <w:rsid w:val="001D51BE"/>
    <w:rsid w:val="001E2A88"/>
    <w:rsid w:val="001E3C52"/>
    <w:rsid w:val="001E62E7"/>
    <w:rsid w:val="001E6B75"/>
    <w:rsid w:val="001E7CF2"/>
    <w:rsid w:val="001F2EB4"/>
    <w:rsid w:val="001F5D07"/>
    <w:rsid w:val="001F70E7"/>
    <w:rsid w:val="001F7D30"/>
    <w:rsid w:val="002002C8"/>
    <w:rsid w:val="00200703"/>
    <w:rsid w:val="00201449"/>
    <w:rsid w:val="0020152F"/>
    <w:rsid w:val="00202FDA"/>
    <w:rsid w:val="00202FE7"/>
    <w:rsid w:val="002030C1"/>
    <w:rsid w:val="002039F0"/>
    <w:rsid w:val="0020736D"/>
    <w:rsid w:val="00207555"/>
    <w:rsid w:val="00207C42"/>
    <w:rsid w:val="00213726"/>
    <w:rsid w:val="00213B31"/>
    <w:rsid w:val="00214BBF"/>
    <w:rsid w:val="002160E7"/>
    <w:rsid w:val="00216A70"/>
    <w:rsid w:val="00216BC7"/>
    <w:rsid w:val="00220FE6"/>
    <w:rsid w:val="00221EE8"/>
    <w:rsid w:val="00222184"/>
    <w:rsid w:val="00225DB3"/>
    <w:rsid w:val="002300F7"/>
    <w:rsid w:val="00232D81"/>
    <w:rsid w:val="00233889"/>
    <w:rsid w:val="00234741"/>
    <w:rsid w:val="002413F8"/>
    <w:rsid w:val="002422B2"/>
    <w:rsid w:val="002432C2"/>
    <w:rsid w:val="00243969"/>
    <w:rsid w:val="00251A21"/>
    <w:rsid w:val="0026130D"/>
    <w:rsid w:val="0026298E"/>
    <w:rsid w:val="00262D6D"/>
    <w:rsid w:val="00263471"/>
    <w:rsid w:val="00264BD1"/>
    <w:rsid w:val="0026551C"/>
    <w:rsid w:val="002655BF"/>
    <w:rsid w:val="0026589E"/>
    <w:rsid w:val="0026726E"/>
    <w:rsid w:val="00271155"/>
    <w:rsid w:val="00271C8E"/>
    <w:rsid w:val="002724BB"/>
    <w:rsid w:val="00272ED8"/>
    <w:rsid w:val="0027444C"/>
    <w:rsid w:val="00274666"/>
    <w:rsid w:val="00277199"/>
    <w:rsid w:val="00277F5A"/>
    <w:rsid w:val="00281837"/>
    <w:rsid w:val="00282C12"/>
    <w:rsid w:val="00284603"/>
    <w:rsid w:val="00285F3C"/>
    <w:rsid w:val="00286A1C"/>
    <w:rsid w:val="00290477"/>
    <w:rsid w:val="00295766"/>
    <w:rsid w:val="0029598F"/>
    <w:rsid w:val="0029606E"/>
    <w:rsid w:val="002979CD"/>
    <w:rsid w:val="002A34AB"/>
    <w:rsid w:val="002A4897"/>
    <w:rsid w:val="002A4959"/>
    <w:rsid w:val="002A4FA1"/>
    <w:rsid w:val="002A573D"/>
    <w:rsid w:val="002A705B"/>
    <w:rsid w:val="002B2A33"/>
    <w:rsid w:val="002B7EBD"/>
    <w:rsid w:val="002C160A"/>
    <w:rsid w:val="002D1EB9"/>
    <w:rsid w:val="002E3479"/>
    <w:rsid w:val="002F0463"/>
    <w:rsid w:val="002F26CF"/>
    <w:rsid w:val="002F2AA3"/>
    <w:rsid w:val="0030464E"/>
    <w:rsid w:val="003051A3"/>
    <w:rsid w:val="00305242"/>
    <w:rsid w:val="00307115"/>
    <w:rsid w:val="00316DBB"/>
    <w:rsid w:val="00317745"/>
    <w:rsid w:val="00317AF2"/>
    <w:rsid w:val="00320CFB"/>
    <w:rsid w:val="00325F39"/>
    <w:rsid w:val="00325F57"/>
    <w:rsid w:val="00326C33"/>
    <w:rsid w:val="00326D3E"/>
    <w:rsid w:val="00330035"/>
    <w:rsid w:val="00330EF9"/>
    <w:rsid w:val="003346D1"/>
    <w:rsid w:val="00335AA5"/>
    <w:rsid w:val="00336A59"/>
    <w:rsid w:val="0034042F"/>
    <w:rsid w:val="00341966"/>
    <w:rsid w:val="0034651B"/>
    <w:rsid w:val="003465C2"/>
    <w:rsid w:val="00347AAC"/>
    <w:rsid w:val="00351A78"/>
    <w:rsid w:val="00355BF7"/>
    <w:rsid w:val="00361832"/>
    <w:rsid w:val="0036606B"/>
    <w:rsid w:val="00372041"/>
    <w:rsid w:val="0037591B"/>
    <w:rsid w:val="003800B9"/>
    <w:rsid w:val="00380701"/>
    <w:rsid w:val="003808A1"/>
    <w:rsid w:val="00381143"/>
    <w:rsid w:val="0038205B"/>
    <w:rsid w:val="00382189"/>
    <w:rsid w:val="003875F8"/>
    <w:rsid w:val="00390172"/>
    <w:rsid w:val="00390A9E"/>
    <w:rsid w:val="00391FF0"/>
    <w:rsid w:val="00392CE1"/>
    <w:rsid w:val="00392D0A"/>
    <w:rsid w:val="00396F1D"/>
    <w:rsid w:val="00397DC7"/>
    <w:rsid w:val="00397F49"/>
    <w:rsid w:val="003A23FD"/>
    <w:rsid w:val="003A52C2"/>
    <w:rsid w:val="003A7563"/>
    <w:rsid w:val="003B49FB"/>
    <w:rsid w:val="003B5C33"/>
    <w:rsid w:val="003B69FF"/>
    <w:rsid w:val="003B7657"/>
    <w:rsid w:val="003C2EF6"/>
    <w:rsid w:val="003C6C12"/>
    <w:rsid w:val="003C6E82"/>
    <w:rsid w:val="003D0948"/>
    <w:rsid w:val="003D4070"/>
    <w:rsid w:val="003E1583"/>
    <w:rsid w:val="003E1F47"/>
    <w:rsid w:val="003E40AA"/>
    <w:rsid w:val="003E5182"/>
    <w:rsid w:val="003E5868"/>
    <w:rsid w:val="003E69E3"/>
    <w:rsid w:val="003E790E"/>
    <w:rsid w:val="003F1ADB"/>
    <w:rsid w:val="003F2A9B"/>
    <w:rsid w:val="003F2AF5"/>
    <w:rsid w:val="003F44E7"/>
    <w:rsid w:val="003F6E3D"/>
    <w:rsid w:val="004007AD"/>
    <w:rsid w:val="004013E8"/>
    <w:rsid w:val="004031C0"/>
    <w:rsid w:val="004033D1"/>
    <w:rsid w:val="00404219"/>
    <w:rsid w:val="004109C2"/>
    <w:rsid w:val="0041138D"/>
    <w:rsid w:val="00414E1F"/>
    <w:rsid w:val="004150BA"/>
    <w:rsid w:val="0041739E"/>
    <w:rsid w:val="00417F92"/>
    <w:rsid w:val="0042023E"/>
    <w:rsid w:val="0042051F"/>
    <w:rsid w:val="00420C1F"/>
    <w:rsid w:val="00423B87"/>
    <w:rsid w:val="00426DAD"/>
    <w:rsid w:val="00430402"/>
    <w:rsid w:val="00430A46"/>
    <w:rsid w:val="00435B9B"/>
    <w:rsid w:val="00436E53"/>
    <w:rsid w:val="00437BE6"/>
    <w:rsid w:val="004414D0"/>
    <w:rsid w:val="004437EB"/>
    <w:rsid w:val="00451DA5"/>
    <w:rsid w:val="00453791"/>
    <w:rsid w:val="00454A6C"/>
    <w:rsid w:val="004554A3"/>
    <w:rsid w:val="00457FB8"/>
    <w:rsid w:val="00461A44"/>
    <w:rsid w:val="004647AC"/>
    <w:rsid w:val="00470343"/>
    <w:rsid w:val="00470C4B"/>
    <w:rsid w:val="00472305"/>
    <w:rsid w:val="00472D6E"/>
    <w:rsid w:val="00472E16"/>
    <w:rsid w:val="004737DD"/>
    <w:rsid w:val="004741C6"/>
    <w:rsid w:val="00474363"/>
    <w:rsid w:val="00474A90"/>
    <w:rsid w:val="00477BED"/>
    <w:rsid w:val="004827E7"/>
    <w:rsid w:val="004839D4"/>
    <w:rsid w:val="00484F73"/>
    <w:rsid w:val="00485492"/>
    <w:rsid w:val="00485DF8"/>
    <w:rsid w:val="00487AE4"/>
    <w:rsid w:val="00491236"/>
    <w:rsid w:val="0049129C"/>
    <w:rsid w:val="004917C5"/>
    <w:rsid w:val="00494E95"/>
    <w:rsid w:val="004979E6"/>
    <w:rsid w:val="00497BBE"/>
    <w:rsid w:val="004A153A"/>
    <w:rsid w:val="004A4794"/>
    <w:rsid w:val="004A5A24"/>
    <w:rsid w:val="004A6066"/>
    <w:rsid w:val="004A7F85"/>
    <w:rsid w:val="004B3D84"/>
    <w:rsid w:val="004B41D6"/>
    <w:rsid w:val="004B6EA9"/>
    <w:rsid w:val="004C0F02"/>
    <w:rsid w:val="004C2D5A"/>
    <w:rsid w:val="004D1E61"/>
    <w:rsid w:val="004D3A2B"/>
    <w:rsid w:val="004D3CB1"/>
    <w:rsid w:val="004D3F2C"/>
    <w:rsid w:val="004D4715"/>
    <w:rsid w:val="004D7F4A"/>
    <w:rsid w:val="004E25BC"/>
    <w:rsid w:val="004E2F2A"/>
    <w:rsid w:val="004E3809"/>
    <w:rsid w:val="004E4F68"/>
    <w:rsid w:val="004E5960"/>
    <w:rsid w:val="004E734F"/>
    <w:rsid w:val="004E79E8"/>
    <w:rsid w:val="004F1DF0"/>
    <w:rsid w:val="004F377A"/>
    <w:rsid w:val="004F5C68"/>
    <w:rsid w:val="004F6748"/>
    <w:rsid w:val="004F7F04"/>
    <w:rsid w:val="00503016"/>
    <w:rsid w:val="00503784"/>
    <w:rsid w:val="005045B5"/>
    <w:rsid w:val="005051B9"/>
    <w:rsid w:val="00507DF8"/>
    <w:rsid w:val="005105AC"/>
    <w:rsid w:val="00511FCB"/>
    <w:rsid w:val="00512468"/>
    <w:rsid w:val="00513E0E"/>
    <w:rsid w:val="00516FEA"/>
    <w:rsid w:val="00523D8F"/>
    <w:rsid w:val="0053053E"/>
    <w:rsid w:val="00530EB4"/>
    <w:rsid w:val="00532F5D"/>
    <w:rsid w:val="0053356D"/>
    <w:rsid w:val="00534338"/>
    <w:rsid w:val="00540406"/>
    <w:rsid w:val="0054080C"/>
    <w:rsid w:val="005442A1"/>
    <w:rsid w:val="00545400"/>
    <w:rsid w:val="00546F13"/>
    <w:rsid w:val="00547947"/>
    <w:rsid w:val="005513CB"/>
    <w:rsid w:val="005523F5"/>
    <w:rsid w:val="00554268"/>
    <w:rsid w:val="0055430F"/>
    <w:rsid w:val="00555541"/>
    <w:rsid w:val="00555F65"/>
    <w:rsid w:val="00556584"/>
    <w:rsid w:val="0056299C"/>
    <w:rsid w:val="005643D8"/>
    <w:rsid w:val="00581BCE"/>
    <w:rsid w:val="005856A0"/>
    <w:rsid w:val="00585D24"/>
    <w:rsid w:val="00586577"/>
    <w:rsid w:val="00590A4E"/>
    <w:rsid w:val="00590AA2"/>
    <w:rsid w:val="00593539"/>
    <w:rsid w:val="0059422F"/>
    <w:rsid w:val="00595264"/>
    <w:rsid w:val="00597D14"/>
    <w:rsid w:val="005A2188"/>
    <w:rsid w:val="005A5D71"/>
    <w:rsid w:val="005A5F23"/>
    <w:rsid w:val="005A691F"/>
    <w:rsid w:val="005B1015"/>
    <w:rsid w:val="005B1400"/>
    <w:rsid w:val="005B3006"/>
    <w:rsid w:val="005B308B"/>
    <w:rsid w:val="005B4B5D"/>
    <w:rsid w:val="005C0954"/>
    <w:rsid w:val="005C13B2"/>
    <w:rsid w:val="005C3E57"/>
    <w:rsid w:val="005C4A8F"/>
    <w:rsid w:val="005C60BF"/>
    <w:rsid w:val="005D0117"/>
    <w:rsid w:val="005D1E1E"/>
    <w:rsid w:val="005D1E34"/>
    <w:rsid w:val="005D230D"/>
    <w:rsid w:val="005D5BB4"/>
    <w:rsid w:val="005D5D0B"/>
    <w:rsid w:val="005D67AB"/>
    <w:rsid w:val="005E1963"/>
    <w:rsid w:val="005E2986"/>
    <w:rsid w:val="005E5ABD"/>
    <w:rsid w:val="005F041D"/>
    <w:rsid w:val="005F2583"/>
    <w:rsid w:val="005F2B23"/>
    <w:rsid w:val="005F3FEE"/>
    <w:rsid w:val="005F4F3E"/>
    <w:rsid w:val="005F6B3A"/>
    <w:rsid w:val="00600687"/>
    <w:rsid w:val="00603131"/>
    <w:rsid w:val="00607538"/>
    <w:rsid w:val="00610658"/>
    <w:rsid w:val="006129A1"/>
    <w:rsid w:val="0061516C"/>
    <w:rsid w:val="006157C5"/>
    <w:rsid w:val="006175A0"/>
    <w:rsid w:val="00617D52"/>
    <w:rsid w:val="00620110"/>
    <w:rsid w:val="00620D47"/>
    <w:rsid w:val="00622B9F"/>
    <w:rsid w:val="0062669D"/>
    <w:rsid w:val="00626F66"/>
    <w:rsid w:val="0062772D"/>
    <w:rsid w:val="006300BD"/>
    <w:rsid w:val="00633448"/>
    <w:rsid w:val="00633449"/>
    <w:rsid w:val="0063384A"/>
    <w:rsid w:val="00633D7F"/>
    <w:rsid w:val="00635079"/>
    <w:rsid w:val="006364EE"/>
    <w:rsid w:val="00636781"/>
    <w:rsid w:val="0063738D"/>
    <w:rsid w:val="00637569"/>
    <w:rsid w:val="00653EC3"/>
    <w:rsid w:val="00660437"/>
    <w:rsid w:val="00660A89"/>
    <w:rsid w:val="00661B4C"/>
    <w:rsid w:val="006666D5"/>
    <w:rsid w:val="00667FB5"/>
    <w:rsid w:val="00670713"/>
    <w:rsid w:val="00670F50"/>
    <w:rsid w:val="006728B4"/>
    <w:rsid w:val="00674DBD"/>
    <w:rsid w:val="006821FF"/>
    <w:rsid w:val="00683D0D"/>
    <w:rsid w:val="006853C2"/>
    <w:rsid w:val="0068699A"/>
    <w:rsid w:val="00690305"/>
    <w:rsid w:val="006904CD"/>
    <w:rsid w:val="00690505"/>
    <w:rsid w:val="00690B73"/>
    <w:rsid w:val="006913EC"/>
    <w:rsid w:val="00692D54"/>
    <w:rsid w:val="00693D4C"/>
    <w:rsid w:val="006A0295"/>
    <w:rsid w:val="006A3BEE"/>
    <w:rsid w:val="006A70AB"/>
    <w:rsid w:val="006B07AA"/>
    <w:rsid w:val="006B0FEF"/>
    <w:rsid w:val="006B4B0C"/>
    <w:rsid w:val="006C1C84"/>
    <w:rsid w:val="006C24AD"/>
    <w:rsid w:val="006C2AA0"/>
    <w:rsid w:val="006C2D5C"/>
    <w:rsid w:val="006C4216"/>
    <w:rsid w:val="006C60A4"/>
    <w:rsid w:val="006E12D9"/>
    <w:rsid w:val="006E247B"/>
    <w:rsid w:val="006E2F1D"/>
    <w:rsid w:val="006F0743"/>
    <w:rsid w:val="006F269F"/>
    <w:rsid w:val="006F3F7C"/>
    <w:rsid w:val="006F4C1E"/>
    <w:rsid w:val="006F4F1A"/>
    <w:rsid w:val="006F5AF5"/>
    <w:rsid w:val="006F6A43"/>
    <w:rsid w:val="006F6F26"/>
    <w:rsid w:val="006F774C"/>
    <w:rsid w:val="00701EB8"/>
    <w:rsid w:val="00704BCF"/>
    <w:rsid w:val="007070F2"/>
    <w:rsid w:val="0070777D"/>
    <w:rsid w:val="00707DC7"/>
    <w:rsid w:val="00710DAF"/>
    <w:rsid w:val="00711654"/>
    <w:rsid w:val="00711810"/>
    <w:rsid w:val="00713BE4"/>
    <w:rsid w:val="0071486F"/>
    <w:rsid w:val="007155A2"/>
    <w:rsid w:val="00716CDD"/>
    <w:rsid w:val="00720ADC"/>
    <w:rsid w:val="007227D1"/>
    <w:rsid w:val="007274D0"/>
    <w:rsid w:val="00731138"/>
    <w:rsid w:val="007335E5"/>
    <w:rsid w:val="00737757"/>
    <w:rsid w:val="00741EE5"/>
    <w:rsid w:val="00742EB8"/>
    <w:rsid w:val="00743464"/>
    <w:rsid w:val="00743A82"/>
    <w:rsid w:val="00744B31"/>
    <w:rsid w:val="00753B22"/>
    <w:rsid w:val="00753C0C"/>
    <w:rsid w:val="00753C95"/>
    <w:rsid w:val="00753DDD"/>
    <w:rsid w:val="00754D0E"/>
    <w:rsid w:val="0075712F"/>
    <w:rsid w:val="00760548"/>
    <w:rsid w:val="007629AF"/>
    <w:rsid w:val="00763333"/>
    <w:rsid w:val="0076371C"/>
    <w:rsid w:val="00764795"/>
    <w:rsid w:val="00765735"/>
    <w:rsid w:val="00765E58"/>
    <w:rsid w:val="007708CD"/>
    <w:rsid w:val="00773167"/>
    <w:rsid w:val="00776F2F"/>
    <w:rsid w:val="00780360"/>
    <w:rsid w:val="007810DE"/>
    <w:rsid w:val="00781D60"/>
    <w:rsid w:val="007829D2"/>
    <w:rsid w:val="0078360B"/>
    <w:rsid w:val="00783CB5"/>
    <w:rsid w:val="00786A56"/>
    <w:rsid w:val="007870B4"/>
    <w:rsid w:val="0079154F"/>
    <w:rsid w:val="007916D6"/>
    <w:rsid w:val="0079199A"/>
    <w:rsid w:val="0079218D"/>
    <w:rsid w:val="00792E67"/>
    <w:rsid w:val="00796CA9"/>
    <w:rsid w:val="007A02C6"/>
    <w:rsid w:val="007A48EF"/>
    <w:rsid w:val="007A6B56"/>
    <w:rsid w:val="007A6F17"/>
    <w:rsid w:val="007B0B4D"/>
    <w:rsid w:val="007B2E09"/>
    <w:rsid w:val="007B6110"/>
    <w:rsid w:val="007B659C"/>
    <w:rsid w:val="007C0DF1"/>
    <w:rsid w:val="007C15A6"/>
    <w:rsid w:val="007C5C30"/>
    <w:rsid w:val="007C5E99"/>
    <w:rsid w:val="007C6508"/>
    <w:rsid w:val="007E0C0D"/>
    <w:rsid w:val="007E23CC"/>
    <w:rsid w:val="007E4C3D"/>
    <w:rsid w:val="007E4E6D"/>
    <w:rsid w:val="007E6C00"/>
    <w:rsid w:val="007E7347"/>
    <w:rsid w:val="007E7FD5"/>
    <w:rsid w:val="007F14E5"/>
    <w:rsid w:val="008018B1"/>
    <w:rsid w:val="00802F64"/>
    <w:rsid w:val="00805A79"/>
    <w:rsid w:val="00806704"/>
    <w:rsid w:val="00806E86"/>
    <w:rsid w:val="008107E3"/>
    <w:rsid w:val="00813A7B"/>
    <w:rsid w:val="00813B92"/>
    <w:rsid w:val="00814633"/>
    <w:rsid w:val="008150AE"/>
    <w:rsid w:val="008176CF"/>
    <w:rsid w:val="00824315"/>
    <w:rsid w:val="00825746"/>
    <w:rsid w:val="00827194"/>
    <w:rsid w:val="008272B6"/>
    <w:rsid w:val="008323B0"/>
    <w:rsid w:val="008349CB"/>
    <w:rsid w:val="0083516E"/>
    <w:rsid w:val="0083586C"/>
    <w:rsid w:val="00836F26"/>
    <w:rsid w:val="008446D5"/>
    <w:rsid w:val="00845F83"/>
    <w:rsid w:val="00850C5B"/>
    <w:rsid w:val="00850EA6"/>
    <w:rsid w:val="00851F9B"/>
    <w:rsid w:val="00854158"/>
    <w:rsid w:val="00855965"/>
    <w:rsid w:val="00855B80"/>
    <w:rsid w:val="00862956"/>
    <w:rsid w:val="00870489"/>
    <w:rsid w:val="00876E98"/>
    <w:rsid w:val="008808ED"/>
    <w:rsid w:val="008822BF"/>
    <w:rsid w:val="0088300C"/>
    <w:rsid w:val="008835A1"/>
    <w:rsid w:val="00884218"/>
    <w:rsid w:val="008869EE"/>
    <w:rsid w:val="0088719C"/>
    <w:rsid w:val="008877AF"/>
    <w:rsid w:val="00890090"/>
    <w:rsid w:val="00890174"/>
    <w:rsid w:val="00894553"/>
    <w:rsid w:val="00896FAD"/>
    <w:rsid w:val="008A2B7F"/>
    <w:rsid w:val="008A4B3C"/>
    <w:rsid w:val="008A5179"/>
    <w:rsid w:val="008A7CB8"/>
    <w:rsid w:val="008A7F21"/>
    <w:rsid w:val="008B6C22"/>
    <w:rsid w:val="008D20A6"/>
    <w:rsid w:val="008D4D6D"/>
    <w:rsid w:val="008D526A"/>
    <w:rsid w:val="008D5666"/>
    <w:rsid w:val="008E0507"/>
    <w:rsid w:val="008F1D66"/>
    <w:rsid w:val="008F5977"/>
    <w:rsid w:val="008F5EAC"/>
    <w:rsid w:val="00900052"/>
    <w:rsid w:val="00900F21"/>
    <w:rsid w:val="0090320B"/>
    <w:rsid w:val="00903BD7"/>
    <w:rsid w:val="00904043"/>
    <w:rsid w:val="0090479B"/>
    <w:rsid w:val="00904973"/>
    <w:rsid w:val="00904A0D"/>
    <w:rsid w:val="0090580A"/>
    <w:rsid w:val="00906B2E"/>
    <w:rsid w:val="0090785F"/>
    <w:rsid w:val="00912BA1"/>
    <w:rsid w:val="0091390F"/>
    <w:rsid w:val="00914829"/>
    <w:rsid w:val="00914C4F"/>
    <w:rsid w:val="00917CAB"/>
    <w:rsid w:val="009215A2"/>
    <w:rsid w:val="009218B5"/>
    <w:rsid w:val="00921BA8"/>
    <w:rsid w:val="00922186"/>
    <w:rsid w:val="009230CA"/>
    <w:rsid w:val="00925E47"/>
    <w:rsid w:val="00927921"/>
    <w:rsid w:val="00932A1C"/>
    <w:rsid w:val="00935BB0"/>
    <w:rsid w:val="00936078"/>
    <w:rsid w:val="0093767A"/>
    <w:rsid w:val="00942A9F"/>
    <w:rsid w:val="00953AE5"/>
    <w:rsid w:val="00954795"/>
    <w:rsid w:val="009562C3"/>
    <w:rsid w:val="00957610"/>
    <w:rsid w:val="009608EE"/>
    <w:rsid w:val="00962106"/>
    <w:rsid w:val="009641D4"/>
    <w:rsid w:val="0096470B"/>
    <w:rsid w:val="009712B0"/>
    <w:rsid w:val="00971C72"/>
    <w:rsid w:val="00973EC1"/>
    <w:rsid w:val="0097509C"/>
    <w:rsid w:val="009769CB"/>
    <w:rsid w:val="00976B0D"/>
    <w:rsid w:val="00980FE2"/>
    <w:rsid w:val="00982EB1"/>
    <w:rsid w:val="009831DE"/>
    <w:rsid w:val="0098343A"/>
    <w:rsid w:val="009839D5"/>
    <w:rsid w:val="009855AA"/>
    <w:rsid w:val="00985DDA"/>
    <w:rsid w:val="00987858"/>
    <w:rsid w:val="009915B2"/>
    <w:rsid w:val="009917A6"/>
    <w:rsid w:val="00992854"/>
    <w:rsid w:val="00993A93"/>
    <w:rsid w:val="00995D47"/>
    <w:rsid w:val="009975FA"/>
    <w:rsid w:val="009979D3"/>
    <w:rsid w:val="009979E4"/>
    <w:rsid w:val="009A1520"/>
    <w:rsid w:val="009A495A"/>
    <w:rsid w:val="009A7DA0"/>
    <w:rsid w:val="009B440D"/>
    <w:rsid w:val="009B446B"/>
    <w:rsid w:val="009C0A85"/>
    <w:rsid w:val="009C0CAA"/>
    <w:rsid w:val="009C1041"/>
    <w:rsid w:val="009C49C8"/>
    <w:rsid w:val="009C6DA2"/>
    <w:rsid w:val="009D13D8"/>
    <w:rsid w:val="009D1BD5"/>
    <w:rsid w:val="009D294C"/>
    <w:rsid w:val="009D2B01"/>
    <w:rsid w:val="009D5FB3"/>
    <w:rsid w:val="009D67C6"/>
    <w:rsid w:val="009E1DA9"/>
    <w:rsid w:val="009E673E"/>
    <w:rsid w:val="009E6EEC"/>
    <w:rsid w:val="009F095B"/>
    <w:rsid w:val="009F12A9"/>
    <w:rsid w:val="009F27C0"/>
    <w:rsid w:val="00A01E7C"/>
    <w:rsid w:val="00A03711"/>
    <w:rsid w:val="00A03F5F"/>
    <w:rsid w:val="00A04E86"/>
    <w:rsid w:val="00A063C6"/>
    <w:rsid w:val="00A0780F"/>
    <w:rsid w:val="00A1480B"/>
    <w:rsid w:val="00A15412"/>
    <w:rsid w:val="00A15DC5"/>
    <w:rsid w:val="00A20BBE"/>
    <w:rsid w:val="00A21277"/>
    <w:rsid w:val="00A23420"/>
    <w:rsid w:val="00A242E0"/>
    <w:rsid w:val="00A36080"/>
    <w:rsid w:val="00A36665"/>
    <w:rsid w:val="00A455D4"/>
    <w:rsid w:val="00A47601"/>
    <w:rsid w:val="00A51477"/>
    <w:rsid w:val="00A53B3A"/>
    <w:rsid w:val="00A54009"/>
    <w:rsid w:val="00A561EB"/>
    <w:rsid w:val="00A57F25"/>
    <w:rsid w:val="00A61F41"/>
    <w:rsid w:val="00A63BA3"/>
    <w:rsid w:val="00A63F41"/>
    <w:rsid w:val="00A67069"/>
    <w:rsid w:val="00A67A6D"/>
    <w:rsid w:val="00A72B2C"/>
    <w:rsid w:val="00A74F01"/>
    <w:rsid w:val="00A776A9"/>
    <w:rsid w:val="00A7791F"/>
    <w:rsid w:val="00A807FF"/>
    <w:rsid w:val="00A81152"/>
    <w:rsid w:val="00A827DB"/>
    <w:rsid w:val="00A83016"/>
    <w:rsid w:val="00A84632"/>
    <w:rsid w:val="00A87DCF"/>
    <w:rsid w:val="00A91A1B"/>
    <w:rsid w:val="00A928D7"/>
    <w:rsid w:val="00AA1A0A"/>
    <w:rsid w:val="00AA35C0"/>
    <w:rsid w:val="00AA3EF5"/>
    <w:rsid w:val="00AA604E"/>
    <w:rsid w:val="00AA79A6"/>
    <w:rsid w:val="00AB0D00"/>
    <w:rsid w:val="00AB18D0"/>
    <w:rsid w:val="00AB3E96"/>
    <w:rsid w:val="00AB49B5"/>
    <w:rsid w:val="00AC167C"/>
    <w:rsid w:val="00AC1916"/>
    <w:rsid w:val="00AC6B48"/>
    <w:rsid w:val="00AC73E5"/>
    <w:rsid w:val="00AD04F9"/>
    <w:rsid w:val="00AD0D01"/>
    <w:rsid w:val="00AD0EDA"/>
    <w:rsid w:val="00AD268F"/>
    <w:rsid w:val="00AD6A9F"/>
    <w:rsid w:val="00AD6B6A"/>
    <w:rsid w:val="00AD776B"/>
    <w:rsid w:val="00AE0813"/>
    <w:rsid w:val="00AE1369"/>
    <w:rsid w:val="00AE51B8"/>
    <w:rsid w:val="00AE53FB"/>
    <w:rsid w:val="00AF5B98"/>
    <w:rsid w:val="00AF6518"/>
    <w:rsid w:val="00AF6AED"/>
    <w:rsid w:val="00AF75A5"/>
    <w:rsid w:val="00AF7E02"/>
    <w:rsid w:val="00B00090"/>
    <w:rsid w:val="00B02784"/>
    <w:rsid w:val="00B05D18"/>
    <w:rsid w:val="00B06688"/>
    <w:rsid w:val="00B108A7"/>
    <w:rsid w:val="00B12E49"/>
    <w:rsid w:val="00B15E5B"/>
    <w:rsid w:val="00B16D09"/>
    <w:rsid w:val="00B176C1"/>
    <w:rsid w:val="00B20265"/>
    <w:rsid w:val="00B23870"/>
    <w:rsid w:val="00B2545B"/>
    <w:rsid w:val="00B2632C"/>
    <w:rsid w:val="00B31095"/>
    <w:rsid w:val="00B3219F"/>
    <w:rsid w:val="00B32531"/>
    <w:rsid w:val="00B3333B"/>
    <w:rsid w:val="00B34393"/>
    <w:rsid w:val="00B35218"/>
    <w:rsid w:val="00B37215"/>
    <w:rsid w:val="00B40B4F"/>
    <w:rsid w:val="00B4102F"/>
    <w:rsid w:val="00B46A5B"/>
    <w:rsid w:val="00B51E3D"/>
    <w:rsid w:val="00B60D54"/>
    <w:rsid w:val="00B61BD7"/>
    <w:rsid w:val="00B65C41"/>
    <w:rsid w:val="00B72279"/>
    <w:rsid w:val="00B730D9"/>
    <w:rsid w:val="00B7529A"/>
    <w:rsid w:val="00B752DE"/>
    <w:rsid w:val="00B75641"/>
    <w:rsid w:val="00B7570D"/>
    <w:rsid w:val="00B75CC8"/>
    <w:rsid w:val="00B75FAF"/>
    <w:rsid w:val="00B77FB9"/>
    <w:rsid w:val="00B81589"/>
    <w:rsid w:val="00B817B6"/>
    <w:rsid w:val="00B82F4C"/>
    <w:rsid w:val="00B83060"/>
    <w:rsid w:val="00B84AA4"/>
    <w:rsid w:val="00B90F5E"/>
    <w:rsid w:val="00B91457"/>
    <w:rsid w:val="00B93572"/>
    <w:rsid w:val="00B953D3"/>
    <w:rsid w:val="00B957CD"/>
    <w:rsid w:val="00B97C3E"/>
    <w:rsid w:val="00BA10FC"/>
    <w:rsid w:val="00BA2DA2"/>
    <w:rsid w:val="00BA348D"/>
    <w:rsid w:val="00BA4CE1"/>
    <w:rsid w:val="00BA4FBC"/>
    <w:rsid w:val="00BA7190"/>
    <w:rsid w:val="00BB2ED2"/>
    <w:rsid w:val="00BB4C0D"/>
    <w:rsid w:val="00BB5730"/>
    <w:rsid w:val="00BB6F89"/>
    <w:rsid w:val="00BB7931"/>
    <w:rsid w:val="00BC0755"/>
    <w:rsid w:val="00BC1E24"/>
    <w:rsid w:val="00BC2A02"/>
    <w:rsid w:val="00BD0C50"/>
    <w:rsid w:val="00BD1BF9"/>
    <w:rsid w:val="00BD3C16"/>
    <w:rsid w:val="00BD557C"/>
    <w:rsid w:val="00BE0525"/>
    <w:rsid w:val="00BE5AC0"/>
    <w:rsid w:val="00BE5D36"/>
    <w:rsid w:val="00BE6922"/>
    <w:rsid w:val="00BF14F7"/>
    <w:rsid w:val="00BF24EF"/>
    <w:rsid w:val="00BF26E9"/>
    <w:rsid w:val="00BF2CA1"/>
    <w:rsid w:val="00BF6347"/>
    <w:rsid w:val="00BF7DC9"/>
    <w:rsid w:val="00C04DFD"/>
    <w:rsid w:val="00C10A11"/>
    <w:rsid w:val="00C15EA2"/>
    <w:rsid w:val="00C16084"/>
    <w:rsid w:val="00C17046"/>
    <w:rsid w:val="00C21E82"/>
    <w:rsid w:val="00C2482A"/>
    <w:rsid w:val="00C2488A"/>
    <w:rsid w:val="00C314FD"/>
    <w:rsid w:val="00C31B8B"/>
    <w:rsid w:val="00C32B3A"/>
    <w:rsid w:val="00C32C90"/>
    <w:rsid w:val="00C32D35"/>
    <w:rsid w:val="00C338D6"/>
    <w:rsid w:val="00C37BA7"/>
    <w:rsid w:val="00C37CED"/>
    <w:rsid w:val="00C435C9"/>
    <w:rsid w:val="00C4574F"/>
    <w:rsid w:val="00C47F4D"/>
    <w:rsid w:val="00C52128"/>
    <w:rsid w:val="00C52835"/>
    <w:rsid w:val="00C534AC"/>
    <w:rsid w:val="00C538EB"/>
    <w:rsid w:val="00C543B1"/>
    <w:rsid w:val="00C561F6"/>
    <w:rsid w:val="00C566DB"/>
    <w:rsid w:val="00C5728E"/>
    <w:rsid w:val="00C60027"/>
    <w:rsid w:val="00C61268"/>
    <w:rsid w:val="00C64648"/>
    <w:rsid w:val="00C650E0"/>
    <w:rsid w:val="00C74037"/>
    <w:rsid w:val="00C74CC8"/>
    <w:rsid w:val="00C775ED"/>
    <w:rsid w:val="00C77B0B"/>
    <w:rsid w:val="00C863C4"/>
    <w:rsid w:val="00C879B2"/>
    <w:rsid w:val="00C90CB1"/>
    <w:rsid w:val="00C93C07"/>
    <w:rsid w:val="00C9786E"/>
    <w:rsid w:val="00CA0F93"/>
    <w:rsid w:val="00CA1447"/>
    <w:rsid w:val="00CA1DB4"/>
    <w:rsid w:val="00CA3804"/>
    <w:rsid w:val="00CA3A57"/>
    <w:rsid w:val="00CA5825"/>
    <w:rsid w:val="00CA5A63"/>
    <w:rsid w:val="00CA5AB1"/>
    <w:rsid w:val="00CA64AF"/>
    <w:rsid w:val="00CA6C81"/>
    <w:rsid w:val="00CA6CE3"/>
    <w:rsid w:val="00CA7133"/>
    <w:rsid w:val="00CB3A79"/>
    <w:rsid w:val="00CB45C3"/>
    <w:rsid w:val="00CC0C82"/>
    <w:rsid w:val="00CC2586"/>
    <w:rsid w:val="00CC517B"/>
    <w:rsid w:val="00CC57F6"/>
    <w:rsid w:val="00CC5CF7"/>
    <w:rsid w:val="00CC6073"/>
    <w:rsid w:val="00CD1A4A"/>
    <w:rsid w:val="00CD3588"/>
    <w:rsid w:val="00CD48CB"/>
    <w:rsid w:val="00CD7CC3"/>
    <w:rsid w:val="00CE1370"/>
    <w:rsid w:val="00CE1AA7"/>
    <w:rsid w:val="00CE2291"/>
    <w:rsid w:val="00CE2308"/>
    <w:rsid w:val="00CE2ECC"/>
    <w:rsid w:val="00CE3374"/>
    <w:rsid w:val="00CE49B4"/>
    <w:rsid w:val="00CF24FD"/>
    <w:rsid w:val="00CF286A"/>
    <w:rsid w:val="00CF2A2F"/>
    <w:rsid w:val="00CF4562"/>
    <w:rsid w:val="00CF49E5"/>
    <w:rsid w:val="00D01352"/>
    <w:rsid w:val="00D0141B"/>
    <w:rsid w:val="00D04528"/>
    <w:rsid w:val="00D06958"/>
    <w:rsid w:val="00D11370"/>
    <w:rsid w:val="00D12F98"/>
    <w:rsid w:val="00D141BB"/>
    <w:rsid w:val="00D1586A"/>
    <w:rsid w:val="00D15CD4"/>
    <w:rsid w:val="00D15DD1"/>
    <w:rsid w:val="00D21992"/>
    <w:rsid w:val="00D247C0"/>
    <w:rsid w:val="00D24FBF"/>
    <w:rsid w:val="00D26346"/>
    <w:rsid w:val="00D26635"/>
    <w:rsid w:val="00D267C6"/>
    <w:rsid w:val="00D2734E"/>
    <w:rsid w:val="00D277DE"/>
    <w:rsid w:val="00D3498F"/>
    <w:rsid w:val="00D3744B"/>
    <w:rsid w:val="00D40016"/>
    <w:rsid w:val="00D41AA8"/>
    <w:rsid w:val="00D4346B"/>
    <w:rsid w:val="00D43C64"/>
    <w:rsid w:val="00D50126"/>
    <w:rsid w:val="00D518B8"/>
    <w:rsid w:val="00D544E1"/>
    <w:rsid w:val="00D551A6"/>
    <w:rsid w:val="00D60BA9"/>
    <w:rsid w:val="00D61016"/>
    <w:rsid w:val="00D622B2"/>
    <w:rsid w:val="00D65E9B"/>
    <w:rsid w:val="00D66BBB"/>
    <w:rsid w:val="00D679D2"/>
    <w:rsid w:val="00D704B3"/>
    <w:rsid w:val="00D73515"/>
    <w:rsid w:val="00D7487F"/>
    <w:rsid w:val="00D75301"/>
    <w:rsid w:val="00D75E53"/>
    <w:rsid w:val="00D7748F"/>
    <w:rsid w:val="00D80C1B"/>
    <w:rsid w:val="00D82FF5"/>
    <w:rsid w:val="00D8453B"/>
    <w:rsid w:val="00D8633E"/>
    <w:rsid w:val="00D90836"/>
    <w:rsid w:val="00D91BF3"/>
    <w:rsid w:val="00D91D32"/>
    <w:rsid w:val="00DA22C3"/>
    <w:rsid w:val="00DA2567"/>
    <w:rsid w:val="00DA477D"/>
    <w:rsid w:val="00DA4C88"/>
    <w:rsid w:val="00DA6BDA"/>
    <w:rsid w:val="00DB06EF"/>
    <w:rsid w:val="00DB0E7A"/>
    <w:rsid w:val="00DB16C2"/>
    <w:rsid w:val="00DB1CD0"/>
    <w:rsid w:val="00DB2304"/>
    <w:rsid w:val="00DB7D64"/>
    <w:rsid w:val="00DC2024"/>
    <w:rsid w:val="00DC22CC"/>
    <w:rsid w:val="00DC2706"/>
    <w:rsid w:val="00DC3A92"/>
    <w:rsid w:val="00DC6D6A"/>
    <w:rsid w:val="00DD1D55"/>
    <w:rsid w:val="00DD5601"/>
    <w:rsid w:val="00DE137D"/>
    <w:rsid w:val="00DE2936"/>
    <w:rsid w:val="00DE37FC"/>
    <w:rsid w:val="00DF032D"/>
    <w:rsid w:val="00DF0688"/>
    <w:rsid w:val="00DF1F87"/>
    <w:rsid w:val="00DF760C"/>
    <w:rsid w:val="00E0037F"/>
    <w:rsid w:val="00E02C0B"/>
    <w:rsid w:val="00E040E2"/>
    <w:rsid w:val="00E058DF"/>
    <w:rsid w:val="00E06F3E"/>
    <w:rsid w:val="00E108EE"/>
    <w:rsid w:val="00E1379F"/>
    <w:rsid w:val="00E13D43"/>
    <w:rsid w:val="00E16DDC"/>
    <w:rsid w:val="00E201C2"/>
    <w:rsid w:val="00E21649"/>
    <w:rsid w:val="00E22D27"/>
    <w:rsid w:val="00E24792"/>
    <w:rsid w:val="00E26443"/>
    <w:rsid w:val="00E30D6A"/>
    <w:rsid w:val="00E323C4"/>
    <w:rsid w:val="00E366A1"/>
    <w:rsid w:val="00E4195C"/>
    <w:rsid w:val="00E43317"/>
    <w:rsid w:val="00E43B24"/>
    <w:rsid w:val="00E4726C"/>
    <w:rsid w:val="00E47A59"/>
    <w:rsid w:val="00E51302"/>
    <w:rsid w:val="00E64638"/>
    <w:rsid w:val="00E70209"/>
    <w:rsid w:val="00E70DAA"/>
    <w:rsid w:val="00E75CF0"/>
    <w:rsid w:val="00E75E00"/>
    <w:rsid w:val="00E803B3"/>
    <w:rsid w:val="00E82C28"/>
    <w:rsid w:val="00E82D3A"/>
    <w:rsid w:val="00E86269"/>
    <w:rsid w:val="00E86DFB"/>
    <w:rsid w:val="00E922F7"/>
    <w:rsid w:val="00E94811"/>
    <w:rsid w:val="00E94E43"/>
    <w:rsid w:val="00EA2906"/>
    <w:rsid w:val="00EA3CAD"/>
    <w:rsid w:val="00EA4E6C"/>
    <w:rsid w:val="00EA6126"/>
    <w:rsid w:val="00EA6E18"/>
    <w:rsid w:val="00EB091D"/>
    <w:rsid w:val="00EB3300"/>
    <w:rsid w:val="00EB3E48"/>
    <w:rsid w:val="00EB5820"/>
    <w:rsid w:val="00EB5D32"/>
    <w:rsid w:val="00EB67DA"/>
    <w:rsid w:val="00EB6AEB"/>
    <w:rsid w:val="00EB6E50"/>
    <w:rsid w:val="00EB7B6F"/>
    <w:rsid w:val="00EC03EC"/>
    <w:rsid w:val="00EC2713"/>
    <w:rsid w:val="00EC2AE0"/>
    <w:rsid w:val="00EC42F3"/>
    <w:rsid w:val="00EC6BD2"/>
    <w:rsid w:val="00EC6E06"/>
    <w:rsid w:val="00ED0D6C"/>
    <w:rsid w:val="00ED1267"/>
    <w:rsid w:val="00ED2B23"/>
    <w:rsid w:val="00ED3258"/>
    <w:rsid w:val="00EE6D5D"/>
    <w:rsid w:val="00EF76DC"/>
    <w:rsid w:val="00F0084D"/>
    <w:rsid w:val="00F008DF"/>
    <w:rsid w:val="00F00C4C"/>
    <w:rsid w:val="00F00C66"/>
    <w:rsid w:val="00F06EAF"/>
    <w:rsid w:val="00F07782"/>
    <w:rsid w:val="00F10DDE"/>
    <w:rsid w:val="00F15CD8"/>
    <w:rsid w:val="00F15DCD"/>
    <w:rsid w:val="00F1632A"/>
    <w:rsid w:val="00F20C63"/>
    <w:rsid w:val="00F226CB"/>
    <w:rsid w:val="00F23FCC"/>
    <w:rsid w:val="00F2454F"/>
    <w:rsid w:val="00F24B4F"/>
    <w:rsid w:val="00F3143A"/>
    <w:rsid w:val="00F31C8D"/>
    <w:rsid w:val="00F32210"/>
    <w:rsid w:val="00F331F5"/>
    <w:rsid w:val="00F335E4"/>
    <w:rsid w:val="00F33F56"/>
    <w:rsid w:val="00F341A2"/>
    <w:rsid w:val="00F37A4B"/>
    <w:rsid w:val="00F41F22"/>
    <w:rsid w:val="00F436A5"/>
    <w:rsid w:val="00F442AD"/>
    <w:rsid w:val="00F45ED3"/>
    <w:rsid w:val="00F468CA"/>
    <w:rsid w:val="00F46E94"/>
    <w:rsid w:val="00F47E9B"/>
    <w:rsid w:val="00F5162D"/>
    <w:rsid w:val="00F55F50"/>
    <w:rsid w:val="00F63B3E"/>
    <w:rsid w:val="00F647B6"/>
    <w:rsid w:val="00F676EE"/>
    <w:rsid w:val="00F71A4A"/>
    <w:rsid w:val="00F72088"/>
    <w:rsid w:val="00F74C02"/>
    <w:rsid w:val="00F8280B"/>
    <w:rsid w:val="00F8589F"/>
    <w:rsid w:val="00F932BF"/>
    <w:rsid w:val="00F9428D"/>
    <w:rsid w:val="00F94451"/>
    <w:rsid w:val="00FA07C7"/>
    <w:rsid w:val="00FA4769"/>
    <w:rsid w:val="00FA5281"/>
    <w:rsid w:val="00FA66A2"/>
    <w:rsid w:val="00FB0CF3"/>
    <w:rsid w:val="00FB0D73"/>
    <w:rsid w:val="00FB273B"/>
    <w:rsid w:val="00FB2B04"/>
    <w:rsid w:val="00FB2BF8"/>
    <w:rsid w:val="00FB3D8D"/>
    <w:rsid w:val="00FC3B62"/>
    <w:rsid w:val="00FC530E"/>
    <w:rsid w:val="00FC7F9B"/>
    <w:rsid w:val="00FD0BBF"/>
    <w:rsid w:val="00FD1052"/>
    <w:rsid w:val="00FD1E72"/>
    <w:rsid w:val="00FD3E90"/>
    <w:rsid w:val="00FD4AD1"/>
    <w:rsid w:val="00FD5776"/>
    <w:rsid w:val="00FD716B"/>
    <w:rsid w:val="00FE1DC6"/>
    <w:rsid w:val="00FE2A78"/>
    <w:rsid w:val="00FE3A35"/>
    <w:rsid w:val="00FE5D79"/>
    <w:rsid w:val="00FE7AED"/>
    <w:rsid w:val="00FE7CEF"/>
    <w:rsid w:val="00FF1348"/>
    <w:rsid w:val="00FF1560"/>
    <w:rsid w:val="00FF1AE3"/>
    <w:rsid w:val="00FF1C33"/>
    <w:rsid w:val="00FF28DC"/>
    <w:rsid w:val="00FF4F85"/>
    <w:rsid w:val="00FF5249"/>
    <w:rsid w:val="00FF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58AAB-3BCE-4AED-B180-66791DAB8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3467</Words>
  <Characters>1977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org_312_11</cp:lastModifiedBy>
  <cp:revision>12</cp:revision>
  <cp:lastPrinted>2017-07-12T10:52:00Z</cp:lastPrinted>
  <dcterms:created xsi:type="dcterms:W3CDTF">2017-07-11T08:40:00Z</dcterms:created>
  <dcterms:modified xsi:type="dcterms:W3CDTF">2017-07-12T11:08:00Z</dcterms:modified>
</cp:coreProperties>
</file>