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spacing w:line="360" w:lineRule="auto"/>
        <w:ind w:left="5387" w:firstLine="283"/>
        <w:jc w:val="both"/>
        <w:rPr>
          <w:i/>
          <w:szCs w:val="28"/>
          <w:lang w:val="uk-UA"/>
        </w:rPr>
      </w:pPr>
      <w:r w:rsidRPr="006713B7">
        <w:rPr>
          <w:i/>
          <w:szCs w:val="28"/>
          <w:lang w:val="uk-UA"/>
        </w:rPr>
        <w:t>ЗАТВЕРДЖЕНО</w:t>
      </w:r>
    </w:p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ind w:left="5640"/>
        <w:rPr>
          <w:i/>
          <w:iCs/>
          <w:szCs w:val="28"/>
          <w:lang w:val="uk-UA"/>
        </w:rPr>
      </w:pPr>
      <w:r w:rsidRPr="006713B7">
        <w:rPr>
          <w:i/>
          <w:iCs/>
          <w:szCs w:val="28"/>
          <w:lang w:val="uk-UA"/>
        </w:rPr>
        <w:t xml:space="preserve">Рішення виконкому міської ради </w:t>
      </w:r>
    </w:p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 w:val="12"/>
          <w:szCs w:val="12"/>
          <w:lang w:val="uk-UA"/>
        </w:rPr>
      </w:pPr>
    </w:p>
    <w:p w:rsidR="00640195" w:rsidRPr="006713B7" w:rsidRDefault="00640195" w:rsidP="00640195">
      <w:pPr>
        <w:pStyle w:val="a7"/>
        <w:tabs>
          <w:tab w:val="clear" w:pos="4153"/>
          <w:tab w:val="clear" w:pos="8306"/>
          <w:tab w:val="left" w:pos="5640"/>
        </w:tabs>
        <w:rPr>
          <w:i/>
          <w:iCs/>
          <w:szCs w:val="28"/>
          <w:lang w:val="uk-UA"/>
        </w:rPr>
      </w:pPr>
      <w:r w:rsidRPr="006713B7">
        <w:rPr>
          <w:b/>
          <w:i/>
          <w:iCs/>
          <w:sz w:val="18"/>
          <w:szCs w:val="18"/>
          <w:lang w:val="uk-UA"/>
        </w:rPr>
        <w:tab/>
      </w:r>
      <w:r w:rsidRPr="006713B7">
        <w:rPr>
          <w:i/>
          <w:iCs/>
          <w:szCs w:val="28"/>
          <w:lang w:val="uk-UA"/>
        </w:rPr>
        <w:t>20.05.2020 №278</w:t>
      </w:r>
    </w:p>
    <w:p w:rsidR="00640195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</w:p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6713B7">
        <w:rPr>
          <w:b/>
          <w:i/>
          <w:iCs/>
          <w:szCs w:val="28"/>
          <w:lang w:val="uk-UA"/>
        </w:rPr>
        <w:t>Склад</w:t>
      </w:r>
    </w:p>
    <w:p w:rsidR="00640195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  <w:r w:rsidRPr="006713B7">
        <w:rPr>
          <w:b/>
          <w:i/>
          <w:iCs/>
          <w:szCs w:val="28"/>
          <w:lang w:val="uk-UA"/>
        </w:rPr>
        <w:t>комісії з питань здійснення державного моніторингу в галузі охорони            а</w:t>
      </w:r>
      <w:r w:rsidRPr="006713B7">
        <w:rPr>
          <w:b/>
          <w:i/>
          <w:iCs/>
          <w:szCs w:val="28"/>
          <w:lang w:val="uk-UA"/>
        </w:rPr>
        <w:t>т</w:t>
      </w:r>
      <w:r w:rsidRPr="006713B7">
        <w:rPr>
          <w:b/>
          <w:i/>
          <w:iCs/>
          <w:szCs w:val="28"/>
          <w:lang w:val="uk-UA"/>
        </w:rPr>
        <w:t>мосферного повітря та управління якістю атмосферного повітря            в агл</w:t>
      </w:r>
      <w:r w:rsidRPr="006713B7">
        <w:rPr>
          <w:b/>
          <w:i/>
          <w:iCs/>
          <w:szCs w:val="28"/>
          <w:lang w:val="uk-UA"/>
        </w:rPr>
        <w:t>о</w:t>
      </w:r>
      <w:r w:rsidRPr="006713B7">
        <w:rPr>
          <w:b/>
          <w:i/>
          <w:iCs/>
          <w:szCs w:val="28"/>
          <w:lang w:val="uk-UA"/>
        </w:rPr>
        <w:t>мерації Кривий Ріг</w:t>
      </w:r>
    </w:p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Cs w:val="28"/>
          <w:lang w:val="uk-UA"/>
        </w:rPr>
      </w:pPr>
    </w:p>
    <w:p w:rsidR="00640195" w:rsidRPr="006713B7" w:rsidRDefault="00640195" w:rsidP="00640195">
      <w:pPr>
        <w:pStyle w:val="a7"/>
        <w:tabs>
          <w:tab w:val="clear" w:pos="4153"/>
          <w:tab w:val="clear" w:pos="8306"/>
        </w:tabs>
        <w:jc w:val="center"/>
        <w:rPr>
          <w:b/>
          <w:i/>
          <w:iCs/>
          <w:sz w:val="22"/>
          <w:szCs w:val="28"/>
          <w:lang w:val="uk-UA"/>
        </w:rPr>
      </w:pPr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3692"/>
        <w:gridCol w:w="550"/>
        <w:gridCol w:w="5358"/>
      </w:tblGrid>
      <w:tr w:rsidR="003D7E5B" w:rsidRPr="00640195" w:rsidTr="00640195">
        <w:tc>
          <w:tcPr>
            <w:tcW w:w="3692" w:type="dxa"/>
            <w:shd w:val="clear" w:color="auto" w:fill="auto"/>
          </w:tcPr>
          <w:p w:rsidR="003D7E5B" w:rsidRPr="00640195" w:rsidRDefault="00674C79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Катриченко</w:t>
            </w:r>
            <w:proofErr w:type="spellEnd"/>
          </w:p>
          <w:p w:rsidR="003D7E5B" w:rsidRPr="00640195" w:rsidRDefault="00674C79" w:rsidP="00445601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Олександр Володимирович</w:t>
            </w:r>
          </w:p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 w:val="18"/>
                <w:szCs w:val="28"/>
                <w:lang w:val="uk-UA"/>
              </w:rPr>
            </w:pPr>
          </w:p>
        </w:tc>
        <w:tc>
          <w:tcPr>
            <w:tcW w:w="550" w:type="dxa"/>
            <w:shd w:val="clear" w:color="auto" w:fill="auto"/>
          </w:tcPr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358" w:type="dxa"/>
            <w:shd w:val="clear" w:color="auto" w:fill="auto"/>
          </w:tcPr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заступник міського голови, голова </w:t>
            </w:r>
            <w:r w:rsidR="006D591D" w:rsidRPr="00640195">
              <w:rPr>
                <w:szCs w:val="28"/>
                <w:lang w:val="uk-UA"/>
              </w:rPr>
              <w:t>к</w:t>
            </w:r>
            <w:r w:rsidR="00500AFD" w:rsidRPr="00640195">
              <w:rPr>
                <w:szCs w:val="28"/>
                <w:lang w:val="uk-UA"/>
              </w:rPr>
              <w:t>омісії</w:t>
            </w:r>
          </w:p>
        </w:tc>
      </w:tr>
      <w:tr w:rsidR="003D7E5B" w:rsidRPr="00640195" w:rsidTr="00640195">
        <w:tc>
          <w:tcPr>
            <w:tcW w:w="3692" w:type="dxa"/>
            <w:shd w:val="clear" w:color="auto" w:fill="auto"/>
          </w:tcPr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Охотнікова</w:t>
            </w:r>
            <w:proofErr w:type="spellEnd"/>
          </w:p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Світлана Андріївна</w:t>
            </w:r>
          </w:p>
          <w:p w:rsidR="003255C2" w:rsidRPr="00640195" w:rsidRDefault="003255C2" w:rsidP="003255C2">
            <w:pPr>
              <w:rPr>
                <w:szCs w:val="28"/>
                <w:lang w:val="uk-UA"/>
              </w:rPr>
            </w:pPr>
          </w:p>
          <w:p w:rsidR="003255C2" w:rsidRPr="00640195" w:rsidRDefault="003255C2" w:rsidP="003255C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0" w:type="dxa"/>
            <w:shd w:val="clear" w:color="auto" w:fill="auto"/>
          </w:tcPr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left="612" w:right="-5" w:hanging="612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358" w:type="dxa"/>
            <w:shd w:val="clear" w:color="auto" w:fill="auto"/>
          </w:tcPr>
          <w:p w:rsidR="003D7E5B" w:rsidRPr="00640195" w:rsidRDefault="003D7E5B" w:rsidP="00214727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8"/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управління екології виконкому</w:t>
            </w:r>
            <w:r w:rsidR="00DA570D" w:rsidRPr="00640195">
              <w:rPr>
                <w:szCs w:val="28"/>
                <w:lang w:val="uk-UA"/>
              </w:rPr>
              <w:t xml:space="preserve"> </w:t>
            </w:r>
            <w:r w:rsidR="00A34B2B" w:rsidRPr="00640195">
              <w:rPr>
                <w:szCs w:val="28"/>
                <w:lang w:val="uk-UA"/>
              </w:rPr>
              <w:t xml:space="preserve">Криворізької </w:t>
            </w:r>
            <w:r w:rsidRPr="00640195">
              <w:rPr>
                <w:szCs w:val="28"/>
                <w:lang w:val="uk-UA"/>
              </w:rPr>
              <w:t xml:space="preserve">міської ради, заступник голови </w:t>
            </w:r>
            <w:r w:rsidR="006D591D" w:rsidRPr="00640195">
              <w:rPr>
                <w:szCs w:val="28"/>
                <w:lang w:val="uk-UA"/>
              </w:rPr>
              <w:t>к</w:t>
            </w:r>
            <w:r w:rsidR="00500AFD" w:rsidRPr="00640195">
              <w:rPr>
                <w:szCs w:val="28"/>
                <w:lang w:val="uk-UA"/>
              </w:rPr>
              <w:t>омісії</w:t>
            </w:r>
          </w:p>
        </w:tc>
      </w:tr>
      <w:tr w:rsidR="003255C2" w:rsidRPr="00640195" w:rsidTr="00640195">
        <w:tc>
          <w:tcPr>
            <w:tcW w:w="3692" w:type="dxa"/>
            <w:shd w:val="clear" w:color="auto" w:fill="auto"/>
          </w:tcPr>
          <w:p w:rsidR="003255C2" w:rsidRPr="00640195" w:rsidRDefault="003255C2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Полуєхта</w:t>
            </w:r>
            <w:proofErr w:type="spellEnd"/>
          </w:p>
          <w:p w:rsidR="003255C2" w:rsidRPr="00640195" w:rsidRDefault="003255C2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Оксана Миколаївна</w:t>
            </w:r>
          </w:p>
        </w:tc>
        <w:tc>
          <w:tcPr>
            <w:tcW w:w="550" w:type="dxa"/>
            <w:shd w:val="clear" w:color="auto" w:fill="auto"/>
          </w:tcPr>
          <w:p w:rsidR="003255C2" w:rsidRPr="00640195" w:rsidRDefault="003255C2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358" w:type="dxa"/>
            <w:shd w:val="clear" w:color="auto" w:fill="auto"/>
          </w:tcPr>
          <w:p w:rsidR="003255C2" w:rsidRPr="00640195" w:rsidRDefault="003255C2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управління якістю атмосферного повітря управління екології виконкому Криворізької міської ради, засту</w:t>
            </w:r>
            <w:r w:rsidR="006D591D" w:rsidRPr="00640195">
              <w:rPr>
                <w:szCs w:val="28"/>
                <w:lang w:val="uk-UA"/>
              </w:rPr>
              <w:t>п</w:t>
            </w:r>
            <w:r w:rsidRPr="00640195">
              <w:rPr>
                <w:szCs w:val="28"/>
                <w:lang w:val="uk-UA"/>
              </w:rPr>
              <w:t xml:space="preserve">ник голови </w:t>
            </w:r>
            <w:r w:rsidR="006D591D" w:rsidRPr="00640195">
              <w:rPr>
                <w:szCs w:val="28"/>
                <w:lang w:val="uk-UA"/>
              </w:rPr>
              <w:t>к</w:t>
            </w:r>
            <w:r w:rsidRPr="00640195">
              <w:rPr>
                <w:szCs w:val="28"/>
                <w:lang w:val="uk-UA"/>
              </w:rPr>
              <w:t>омісії</w:t>
            </w:r>
          </w:p>
          <w:p w:rsidR="003255C2" w:rsidRPr="00640195" w:rsidRDefault="003255C2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3D7E5B" w:rsidRPr="00640195" w:rsidTr="00640195">
        <w:tc>
          <w:tcPr>
            <w:tcW w:w="3692" w:type="dxa"/>
            <w:shd w:val="clear" w:color="auto" w:fill="auto"/>
          </w:tcPr>
          <w:p w:rsidR="003D7E5B" w:rsidRPr="00640195" w:rsidRDefault="00E83EB4" w:rsidP="00445601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Лаврик</w:t>
            </w:r>
          </w:p>
          <w:p w:rsidR="00500AFD" w:rsidRPr="00640195" w:rsidRDefault="00E83EB4" w:rsidP="00445601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Наталія Вадимівна</w:t>
            </w:r>
          </w:p>
        </w:tc>
        <w:tc>
          <w:tcPr>
            <w:tcW w:w="550" w:type="dxa"/>
            <w:shd w:val="clear" w:color="auto" w:fill="auto"/>
          </w:tcPr>
          <w:p w:rsidR="003D7E5B" w:rsidRPr="00640195" w:rsidRDefault="003D7E5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358" w:type="dxa"/>
            <w:shd w:val="clear" w:color="auto" w:fill="auto"/>
          </w:tcPr>
          <w:p w:rsidR="003D7E5B" w:rsidRPr="00445601" w:rsidRDefault="00E83EB4" w:rsidP="00E83EB4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провідний фахівець</w:t>
            </w:r>
            <w:r w:rsidR="00500AFD" w:rsidRPr="00640195">
              <w:rPr>
                <w:szCs w:val="28"/>
                <w:lang w:val="uk-UA"/>
              </w:rPr>
              <w:t xml:space="preserve"> </w:t>
            </w:r>
            <w:r w:rsidRPr="00640195">
              <w:rPr>
                <w:szCs w:val="28"/>
                <w:lang w:val="uk-UA"/>
              </w:rPr>
              <w:t xml:space="preserve">у сфері автоматизованої обробки екологічної інформації </w:t>
            </w:r>
            <w:r w:rsidR="00500AFD" w:rsidRPr="00640195">
              <w:rPr>
                <w:szCs w:val="28"/>
                <w:lang w:val="uk-UA"/>
              </w:rPr>
              <w:t>аналітичного відділу показників атмосферного повітря К</w:t>
            </w:r>
            <w:r w:rsidR="00A764BC" w:rsidRPr="00640195">
              <w:rPr>
                <w:szCs w:val="28"/>
                <w:lang w:val="uk-UA"/>
              </w:rPr>
              <w:t xml:space="preserve">омунального підприємства </w:t>
            </w:r>
            <w:r w:rsidR="00500AFD" w:rsidRPr="00640195">
              <w:rPr>
                <w:szCs w:val="28"/>
                <w:lang w:val="uk-UA"/>
              </w:rPr>
              <w:t>«Інститут розвитку міста Кривого Рогу» Криворізької міської ради</w:t>
            </w:r>
            <w:r w:rsidR="003D7E5B" w:rsidRPr="00640195">
              <w:rPr>
                <w:szCs w:val="28"/>
                <w:lang w:val="uk-UA"/>
              </w:rPr>
              <w:t xml:space="preserve">, </w:t>
            </w:r>
            <w:r w:rsidR="003255C2" w:rsidRPr="00640195">
              <w:rPr>
                <w:szCs w:val="28"/>
                <w:lang w:val="uk-UA"/>
              </w:rPr>
              <w:t>секретар</w:t>
            </w:r>
            <w:r w:rsidR="00500AFD" w:rsidRPr="00640195">
              <w:rPr>
                <w:szCs w:val="28"/>
                <w:lang w:val="uk-UA"/>
              </w:rPr>
              <w:t xml:space="preserve"> </w:t>
            </w:r>
            <w:r w:rsidR="00092244" w:rsidRPr="00640195">
              <w:rPr>
                <w:szCs w:val="28"/>
                <w:lang w:val="uk-UA"/>
              </w:rPr>
              <w:t>к</w:t>
            </w:r>
            <w:r w:rsidR="00500AFD" w:rsidRPr="00640195">
              <w:rPr>
                <w:szCs w:val="28"/>
                <w:lang w:val="uk-UA"/>
              </w:rPr>
              <w:t>омісії</w:t>
            </w:r>
          </w:p>
        </w:tc>
      </w:tr>
    </w:tbl>
    <w:p w:rsidR="003D7E5B" w:rsidRPr="007E3971" w:rsidRDefault="003D7E5B" w:rsidP="003D7E5B">
      <w:pPr>
        <w:pStyle w:val="a7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  <w:lang w:val="uk-UA"/>
        </w:rPr>
      </w:pPr>
    </w:p>
    <w:p w:rsidR="003D7E5B" w:rsidRPr="007E3971" w:rsidRDefault="003D7E5B" w:rsidP="003D7E5B">
      <w:pPr>
        <w:pStyle w:val="a7"/>
        <w:tabs>
          <w:tab w:val="clear" w:pos="4153"/>
          <w:tab w:val="clear" w:pos="8306"/>
        </w:tabs>
        <w:ind w:left="6480" w:right="-5" w:hanging="2940"/>
        <w:rPr>
          <w:b/>
          <w:i/>
          <w:iCs/>
          <w:szCs w:val="28"/>
          <w:lang w:val="uk-UA"/>
        </w:rPr>
      </w:pPr>
      <w:r w:rsidRPr="007E3971">
        <w:rPr>
          <w:b/>
          <w:i/>
          <w:iCs/>
          <w:szCs w:val="28"/>
          <w:lang w:val="uk-UA"/>
        </w:rPr>
        <w:t xml:space="preserve">Члени </w:t>
      </w:r>
      <w:r w:rsidR="00155524" w:rsidRPr="007E3971">
        <w:rPr>
          <w:b/>
          <w:i/>
          <w:iCs/>
          <w:szCs w:val="28"/>
          <w:lang w:val="uk-UA"/>
        </w:rPr>
        <w:t>комісії</w:t>
      </w:r>
      <w:r w:rsidRPr="007E3971">
        <w:rPr>
          <w:b/>
          <w:i/>
          <w:iCs/>
          <w:szCs w:val="28"/>
          <w:lang w:val="uk-UA"/>
        </w:rPr>
        <w:t>:</w:t>
      </w:r>
    </w:p>
    <w:p w:rsidR="003D7E5B" w:rsidRPr="007E3971" w:rsidRDefault="003D7E5B" w:rsidP="003D7E5B">
      <w:pPr>
        <w:pStyle w:val="a7"/>
        <w:tabs>
          <w:tab w:val="clear" w:pos="4153"/>
          <w:tab w:val="clear" w:pos="8306"/>
        </w:tabs>
        <w:ind w:left="6480" w:right="-5" w:hanging="2940"/>
        <w:rPr>
          <w:b/>
          <w:i/>
          <w:iCs/>
          <w:sz w:val="22"/>
          <w:lang w:val="uk-UA"/>
        </w:rPr>
      </w:pPr>
    </w:p>
    <w:tbl>
      <w:tblPr>
        <w:tblW w:w="9600" w:type="dxa"/>
        <w:tblLayout w:type="fixed"/>
        <w:tblLook w:val="0000" w:firstRow="0" w:lastRow="0" w:firstColumn="0" w:lastColumn="0" w:noHBand="0" w:noVBand="0"/>
      </w:tblPr>
      <w:tblGrid>
        <w:gridCol w:w="3720"/>
        <w:gridCol w:w="464"/>
        <w:gridCol w:w="5416"/>
      </w:tblGrid>
      <w:tr w:rsidR="00F07F7B" w:rsidRPr="00640195" w:rsidTr="004E2B7F">
        <w:tc>
          <w:tcPr>
            <w:tcW w:w="3720" w:type="dxa"/>
            <w:shd w:val="clear" w:color="auto" w:fill="auto"/>
          </w:tcPr>
          <w:p w:rsidR="00F07F7B" w:rsidRPr="00640195" w:rsidRDefault="00F07F7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Аблець</w:t>
            </w:r>
            <w:proofErr w:type="spellEnd"/>
          </w:p>
          <w:p w:rsidR="00F07F7B" w:rsidRPr="00640195" w:rsidRDefault="00F07F7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Валерій Вікторович</w:t>
            </w:r>
          </w:p>
        </w:tc>
        <w:tc>
          <w:tcPr>
            <w:tcW w:w="464" w:type="dxa"/>
            <w:shd w:val="clear" w:color="auto" w:fill="auto"/>
          </w:tcPr>
          <w:p w:rsidR="00F07F7B" w:rsidRPr="00640195" w:rsidRDefault="00F07F7B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F07F7B" w:rsidRPr="00640195" w:rsidRDefault="00F07F7B" w:rsidP="00445601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начальник екологічного відділу </w:t>
            </w:r>
            <w:r w:rsidR="0078456C" w:rsidRPr="00640195">
              <w:rPr>
                <w:szCs w:val="28"/>
                <w:lang w:val="uk-UA"/>
              </w:rPr>
              <w:t>Д</w:t>
            </w:r>
            <w:r w:rsidRPr="00640195">
              <w:rPr>
                <w:szCs w:val="28"/>
                <w:lang w:val="uk-UA"/>
              </w:rPr>
              <w:t>ержавно</w:t>
            </w:r>
            <w:r w:rsidR="00485819" w:rsidRPr="00640195">
              <w:rPr>
                <w:szCs w:val="28"/>
                <w:lang w:val="uk-UA"/>
              </w:rPr>
              <w:t>го підприємства «</w:t>
            </w:r>
            <w:r w:rsidRPr="00640195">
              <w:rPr>
                <w:szCs w:val="28"/>
                <w:lang w:val="uk-UA"/>
              </w:rPr>
              <w:t>Державний інститут по проектуванню підприємс</w:t>
            </w:r>
            <w:r w:rsidR="00485819" w:rsidRPr="00640195">
              <w:rPr>
                <w:szCs w:val="28"/>
                <w:lang w:val="uk-UA"/>
              </w:rPr>
              <w:t>тв гірничорудної промисловості «</w:t>
            </w:r>
            <w:proofErr w:type="spellStart"/>
            <w:r w:rsidR="00485819" w:rsidRPr="00640195">
              <w:rPr>
                <w:szCs w:val="28"/>
                <w:lang w:val="uk-UA"/>
              </w:rPr>
              <w:t>Кривбаспроект</w:t>
            </w:r>
            <w:proofErr w:type="spellEnd"/>
            <w:r w:rsidR="00485819" w:rsidRPr="00640195">
              <w:rPr>
                <w:szCs w:val="28"/>
                <w:lang w:val="uk-UA"/>
              </w:rPr>
              <w:t>»</w:t>
            </w:r>
            <w:r w:rsidRPr="00640195">
              <w:rPr>
                <w:szCs w:val="28"/>
                <w:lang w:val="uk-UA"/>
              </w:rPr>
              <w:t xml:space="preserve"> (за згодою)</w:t>
            </w:r>
          </w:p>
          <w:p w:rsidR="00092244" w:rsidRPr="00640195" w:rsidRDefault="00092244" w:rsidP="00445601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24D2D" w:rsidRPr="00640195" w:rsidTr="00A34406">
        <w:tc>
          <w:tcPr>
            <w:tcW w:w="3720" w:type="dxa"/>
            <w:shd w:val="clear" w:color="auto" w:fill="auto"/>
          </w:tcPr>
          <w:p w:rsidR="00824D2D" w:rsidRPr="00640195" w:rsidRDefault="00824D2D" w:rsidP="00A34406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Алєксєєнко</w:t>
            </w:r>
            <w:proofErr w:type="spellEnd"/>
          </w:p>
          <w:p w:rsidR="00824D2D" w:rsidRPr="00640195" w:rsidRDefault="00824D2D" w:rsidP="00A34406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Олена Володимирівна</w:t>
            </w:r>
          </w:p>
          <w:p w:rsidR="00824D2D" w:rsidRPr="00640195" w:rsidRDefault="00824D2D" w:rsidP="00A34406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  <w:p w:rsidR="00824D2D" w:rsidRPr="00640195" w:rsidRDefault="00824D2D" w:rsidP="00A34406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824D2D" w:rsidRPr="00640195" w:rsidRDefault="00824D2D" w:rsidP="00A34406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824D2D" w:rsidRPr="00640195" w:rsidRDefault="00824D2D" w:rsidP="00A34406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з охорони навколишнього середовища Приватного акціонерного товариства «Суха Балка» (за згодою)</w:t>
            </w:r>
          </w:p>
        </w:tc>
      </w:tr>
      <w:tr w:rsidR="00C16EC4" w:rsidRPr="00640195" w:rsidTr="004E2B7F">
        <w:tc>
          <w:tcPr>
            <w:tcW w:w="3720" w:type="dxa"/>
            <w:shd w:val="clear" w:color="auto" w:fill="auto"/>
          </w:tcPr>
          <w:p w:rsidR="00C16EC4" w:rsidRPr="00640195" w:rsidRDefault="00C16EC4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Амбросова</w:t>
            </w:r>
            <w:proofErr w:type="spellEnd"/>
          </w:p>
          <w:p w:rsidR="00C16EC4" w:rsidRPr="00640195" w:rsidRDefault="00C16EC4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Ганна Миколаївна</w:t>
            </w:r>
          </w:p>
          <w:p w:rsidR="004E2B7F" w:rsidRPr="00640195" w:rsidRDefault="004E2B7F" w:rsidP="004E2B7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C16EC4" w:rsidRPr="00640195" w:rsidRDefault="00C16EC4" w:rsidP="0044560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092244" w:rsidRPr="00640195" w:rsidRDefault="00485819" w:rsidP="00A62BFB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еколог Г</w:t>
            </w:r>
            <w:r w:rsidR="00C16EC4" w:rsidRPr="00640195">
              <w:rPr>
                <w:szCs w:val="28"/>
                <w:lang w:val="uk-UA"/>
              </w:rPr>
              <w:t>ромадської спілки «Досить труїти Кривий Ріг!» (за згодою)</w:t>
            </w:r>
          </w:p>
          <w:p w:rsidR="00A62BFB" w:rsidRPr="00640195" w:rsidRDefault="00A62BFB" w:rsidP="00A62BFB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  <w:p w:rsidR="00A62BFB" w:rsidRPr="00640195" w:rsidRDefault="00A62BFB" w:rsidP="00A62BFB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516FD" w:rsidRPr="00640195" w:rsidTr="00E516FD">
        <w:tc>
          <w:tcPr>
            <w:tcW w:w="3720" w:type="dxa"/>
            <w:shd w:val="clear" w:color="auto" w:fill="auto"/>
          </w:tcPr>
          <w:p w:rsidR="00E516FD" w:rsidRPr="00640195" w:rsidRDefault="00E516FD" w:rsidP="009877B3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lastRenderedPageBreak/>
              <w:t>Барабаш</w:t>
            </w:r>
          </w:p>
          <w:p w:rsidR="00E516FD" w:rsidRPr="00640195" w:rsidRDefault="00E516FD" w:rsidP="009877B3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Валерій Михайлович</w:t>
            </w:r>
          </w:p>
          <w:p w:rsidR="00E516FD" w:rsidRPr="00640195" w:rsidRDefault="00E516FD" w:rsidP="009877B3">
            <w:pPr>
              <w:pStyle w:val="a7"/>
              <w:tabs>
                <w:tab w:val="clear" w:pos="4153"/>
                <w:tab w:val="clear" w:pos="8306"/>
              </w:tabs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E516FD" w:rsidRPr="00640195" w:rsidRDefault="00E516FD" w:rsidP="009877B3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516FD" w:rsidRPr="00640195" w:rsidRDefault="00E516FD" w:rsidP="009877B3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начальник Криворізького міського управління Головного управління </w:t>
            </w:r>
            <w:proofErr w:type="spellStart"/>
            <w:r w:rsidRPr="00640195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640195">
              <w:rPr>
                <w:szCs w:val="28"/>
                <w:lang w:val="uk-UA"/>
              </w:rPr>
              <w:t xml:space="preserve"> в Дніпропетровській області (за згодою)</w:t>
            </w:r>
          </w:p>
          <w:p w:rsidR="00E516FD" w:rsidRPr="00640195" w:rsidRDefault="00E516FD" w:rsidP="009877B3">
            <w:pPr>
              <w:pStyle w:val="a7"/>
              <w:snapToGrid w:val="0"/>
              <w:ind w:right="-5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6D23" w:rsidRPr="00640195" w:rsidTr="00D75EB5">
        <w:tc>
          <w:tcPr>
            <w:tcW w:w="3720" w:type="dxa"/>
            <w:shd w:val="clear" w:color="auto" w:fill="auto"/>
          </w:tcPr>
          <w:p w:rsidR="00646D23" w:rsidRPr="00640195" w:rsidRDefault="00646D23" w:rsidP="00646D23">
            <w:pPr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Бардашова</w:t>
            </w:r>
            <w:proofErr w:type="spellEnd"/>
          </w:p>
          <w:p w:rsidR="00646D23" w:rsidRPr="00640195" w:rsidRDefault="00646D23" w:rsidP="00646D23">
            <w:pPr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Еліна Віталіївна</w:t>
            </w:r>
          </w:p>
        </w:tc>
        <w:tc>
          <w:tcPr>
            <w:tcW w:w="464" w:type="dxa"/>
            <w:shd w:val="clear" w:color="auto" w:fill="auto"/>
          </w:tcPr>
          <w:p w:rsidR="00646D23" w:rsidRPr="00640195" w:rsidRDefault="00646D23" w:rsidP="00646D23">
            <w:pPr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646D23" w:rsidRPr="00640195" w:rsidRDefault="00646D23" w:rsidP="00646D23">
            <w:pPr>
              <w:tabs>
                <w:tab w:val="center" w:pos="4153"/>
                <w:tab w:val="right" w:pos="8306"/>
              </w:tabs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провідний інженер з охорони навколишнього середовища Товариства з обмеженою відповідальністю «МЕТІНВЕСТ-Криворізький ремонтно-механічний завод» (за згодою)</w:t>
            </w:r>
          </w:p>
          <w:p w:rsidR="00646D23" w:rsidRPr="00640195" w:rsidRDefault="00646D23" w:rsidP="00646D23">
            <w:pPr>
              <w:tabs>
                <w:tab w:val="center" w:pos="4153"/>
                <w:tab w:val="right" w:pos="8306"/>
              </w:tabs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46D23" w:rsidRPr="00640195" w:rsidTr="00D75EB5">
        <w:tc>
          <w:tcPr>
            <w:tcW w:w="3720" w:type="dxa"/>
            <w:shd w:val="clear" w:color="auto" w:fill="auto"/>
          </w:tcPr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Білик </w:t>
            </w:r>
          </w:p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Наталія Казимирівна</w:t>
            </w:r>
          </w:p>
        </w:tc>
        <w:tc>
          <w:tcPr>
            <w:tcW w:w="464" w:type="dxa"/>
            <w:shd w:val="clear" w:color="auto" w:fill="auto"/>
          </w:tcPr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646D23" w:rsidRPr="00640195" w:rsidRDefault="00646D23" w:rsidP="00D75EB5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охорони навколишнього середовища Акціонерного товариства «Південний гірничо-збагачувальний комбінат» (за згодою)</w:t>
            </w:r>
          </w:p>
          <w:p w:rsidR="00646D23" w:rsidRPr="00640195" w:rsidRDefault="00646D23" w:rsidP="00D75EB5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46D23" w:rsidRPr="00640195" w:rsidTr="00D75EB5">
        <w:tc>
          <w:tcPr>
            <w:tcW w:w="3720" w:type="dxa"/>
            <w:shd w:val="clear" w:color="auto" w:fill="auto"/>
          </w:tcPr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Білозьорова</w:t>
            </w:r>
            <w:proofErr w:type="spellEnd"/>
          </w:p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Наталія Геннадіївна</w:t>
            </w:r>
          </w:p>
        </w:tc>
        <w:tc>
          <w:tcPr>
            <w:tcW w:w="464" w:type="dxa"/>
            <w:shd w:val="clear" w:color="auto" w:fill="auto"/>
          </w:tcPr>
          <w:p w:rsidR="00646D23" w:rsidRPr="00640195" w:rsidRDefault="00646D23" w:rsidP="00D75EB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646D23" w:rsidRPr="00640195" w:rsidRDefault="00646D23" w:rsidP="00D75EB5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 відділу охорони навколишнього середовища Приватного акціонерного товариства «Центральний гірничо-збагачу-вальний комбінат» (за згодою)</w:t>
            </w:r>
          </w:p>
          <w:p w:rsidR="00646D23" w:rsidRPr="00640195" w:rsidRDefault="00646D23" w:rsidP="00D75EB5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Бохонський</w:t>
            </w:r>
            <w:proofErr w:type="spellEnd"/>
            <w:r w:rsidRPr="00640195">
              <w:rPr>
                <w:szCs w:val="28"/>
                <w:lang w:val="uk-UA"/>
              </w:rPr>
              <w:t xml:space="preserve"> 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Євгеній Григорович</w:t>
            </w: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з охорони навколишнього природного середовища  Приватного акціонерного товариства «Інгулецький  гірничо-збагачувальний комбінат»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Головчук</w:t>
            </w:r>
            <w:proofErr w:type="spellEnd"/>
          </w:p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Юлія Анатоліївна</w:t>
            </w:r>
          </w:p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охорони навколишнього середовища Приватного акціонерного товариства «Кривий Ріг Цемент»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Горьовий</w:t>
            </w:r>
          </w:p>
          <w:p w:rsidR="00263A99" w:rsidRPr="00640195" w:rsidRDefault="00263A99" w:rsidP="00640195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Едуард Георгійович                                               </w:t>
            </w: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заступник голови Громадської спілки «Екологічна рада Криворіжжя»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Єжов </w:t>
            </w:r>
          </w:p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Владислав Вадимович</w:t>
            </w: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виконуючий обов'язки директора Науково-дослідного інституту безпеки праці та екології в гірничо-рудній і металургійній промисловості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Курбатов</w:t>
            </w:r>
            <w:proofErr w:type="spellEnd"/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Олег Анатолійович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управління з питань надзвичайних ситуацій та цивільного захисту населення виконавчого комітету Криворізької міської ради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Нагорний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Євгеній Миколайович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 w:val="18"/>
                <w:szCs w:val="1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голова Громадської організації «Екологічний рух </w:t>
            </w:r>
            <w:proofErr w:type="spellStart"/>
            <w:r w:rsidRPr="00640195">
              <w:rPr>
                <w:szCs w:val="28"/>
                <w:lang w:val="uk-UA"/>
              </w:rPr>
              <w:t>Кривбасу</w:t>
            </w:r>
            <w:proofErr w:type="spellEnd"/>
            <w:r w:rsidRPr="00640195">
              <w:rPr>
                <w:szCs w:val="28"/>
                <w:lang w:val="uk-UA"/>
              </w:rPr>
              <w:t>» (за згодою)</w:t>
            </w:r>
          </w:p>
          <w:p w:rsidR="00640195" w:rsidRPr="00640195" w:rsidRDefault="00640195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lastRenderedPageBreak/>
              <w:t>Олійник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Ірина Євгенівна</w:t>
            </w: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лабораторії з охорони атмосферного повітря департаменту з охорони навколишнього середовища Публічного акціонерного товариства «</w:t>
            </w:r>
            <w:proofErr w:type="spellStart"/>
            <w:r w:rsidRPr="00640195">
              <w:rPr>
                <w:szCs w:val="28"/>
                <w:lang w:val="uk-UA"/>
              </w:rPr>
              <w:t>АрселорМіттал</w:t>
            </w:r>
            <w:proofErr w:type="spellEnd"/>
            <w:r w:rsidRPr="00640195">
              <w:rPr>
                <w:szCs w:val="28"/>
                <w:lang w:val="uk-UA"/>
              </w:rPr>
              <w:t xml:space="preserve"> Кривий Ріг»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  <w:p w:rsidR="00640195" w:rsidRPr="00640195" w:rsidRDefault="00640195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Покотій</w:t>
            </w:r>
            <w:proofErr w:type="spellEnd"/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Ігор Вікторович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заступник технічного директора з екології та природоохоронних робіт Акціонерного товариства «Криворізький залізорудний комбінат»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  <w:p w:rsidR="00640195" w:rsidRPr="00640195" w:rsidRDefault="00640195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Синиця 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Ірина Іванівна</w:t>
            </w: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Лабораторії спостережень за забрудненням атмосферного повітря м. Кривий Ріг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263A99" w:rsidRPr="00640195" w:rsidTr="00D75EB5">
        <w:tc>
          <w:tcPr>
            <w:tcW w:w="3720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Скакальський</w:t>
            </w:r>
            <w:proofErr w:type="spellEnd"/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Олександр Миколайович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</w:p>
        </w:tc>
        <w:tc>
          <w:tcPr>
            <w:tcW w:w="464" w:type="dxa"/>
            <w:shd w:val="clear" w:color="auto" w:fill="auto"/>
          </w:tcPr>
          <w:p w:rsidR="00263A99" w:rsidRPr="00640195" w:rsidRDefault="00263A99" w:rsidP="00263A99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начальник відділу державного екологічного нагляду (контролю) промислового забруднення Управління державного екологічного нагляду (контролю) промислового забруднення </w:t>
            </w:r>
            <w:r w:rsidRPr="00640195">
              <w:rPr>
                <w:szCs w:val="28"/>
                <w:lang w:val="uk-UA"/>
              </w:rPr>
              <w:sym w:font="Symbol" w:char="F02D"/>
            </w:r>
            <w:r w:rsidRPr="00640195">
              <w:rPr>
                <w:szCs w:val="28"/>
                <w:lang w:val="uk-UA"/>
              </w:rPr>
              <w:t xml:space="preserve"> старший державний інспектор України з охорони навколишнього природного середовища Державної екологічної інспекції України (за згодою)</w:t>
            </w:r>
          </w:p>
          <w:p w:rsidR="00263A99" w:rsidRPr="00640195" w:rsidRDefault="00263A99" w:rsidP="00263A99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6581" w:rsidRPr="00640195" w:rsidTr="00D75EB5">
        <w:tc>
          <w:tcPr>
            <w:tcW w:w="3720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Степаненко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Олексій Михайлович</w:t>
            </w:r>
          </w:p>
        </w:tc>
        <w:tc>
          <w:tcPr>
            <w:tcW w:w="464" w:type="dxa"/>
            <w:shd w:val="clear" w:color="auto" w:fill="auto"/>
          </w:tcPr>
          <w:p w:rsidR="00EF6581" w:rsidRPr="00640195" w:rsidRDefault="00EF6581" w:rsidP="00EF658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начальник відділу охорони навколишнього середовища Приватного акціонерного товариства «Північний  гірничо-збагачувальний комбінат» (за згодою)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6581" w:rsidRPr="00640195" w:rsidTr="00D75EB5">
        <w:tc>
          <w:tcPr>
            <w:tcW w:w="3720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proofErr w:type="spellStart"/>
            <w:r w:rsidRPr="00640195">
              <w:rPr>
                <w:szCs w:val="28"/>
                <w:lang w:val="uk-UA"/>
              </w:rPr>
              <w:t>Швецова</w:t>
            </w:r>
            <w:proofErr w:type="spellEnd"/>
          </w:p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Ольга Миколаївна</w:t>
            </w:r>
          </w:p>
        </w:tc>
        <w:tc>
          <w:tcPr>
            <w:tcW w:w="464" w:type="dxa"/>
            <w:shd w:val="clear" w:color="auto" w:fill="auto"/>
          </w:tcPr>
          <w:p w:rsidR="00EF6581" w:rsidRPr="00640195" w:rsidRDefault="00EF6581" w:rsidP="00EF658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лікар з комунальної гігієни відділення організації санітарно-гігієнічних досліджень Відокремленого структурного підрозділу «Криворізький районний відділ Державної установи «Дніпропетровський обласний центр контролю та профілактики </w:t>
            </w:r>
            <w:proofErr w:type="spellStart"/>
            <w:r w:rsidRPr="00640195">
              <w:rPr>
                <w:szCs w:val="28"/>
                <w:lang w:val="uk-UA"/>
              </w:rPr>
              <w:t>хвороб</w:t>
            </w:r>
            <w:proofErr w:type="spellEnd"/>
            <w:r w:rsidRPr="00640195">
              <w:rPr>
                <w:szCs w:val="28"/>
                <w:lang w:val="uk-UA"/>
              </w:rPr>
              <w:t xml:space="preserve"> Міністерства охорони здоров’я України»  (за згодою)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6581" w:rsidRPr="00640195" w:rsidTr="00D75EB5">
        <w:tc>
          <w:tcPr>
            <w:tcW w:w="3720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Щербак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Олег Олексійович</w:t>
            </w:r>
          </w:p>
        </w:tc>
        <w:tc>
          <w:tcPr>
            <w:tcW w:w="464" w:type="dxa"/>
            <w:shd w:val="clear" w:color="auto" w:fill="auto"/>
          </w:tcPr>
          <w:p w:rsidR="00EF6581" w:rsidRPr="00640195" w:rsidRDefault="00EF6581" w:rsidP="00EF658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-</w:t>
            </w:r>
          </w:p>
        </w:tc>
        <w:tc>
          <w:tcPr>
            <w:tcW w:w="5416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депутат Криворізької міської ради, голова постійної комісії з питань екології та при-</w:t>
            </w:r>
            <w:proofErr w:type="spellStart"/>
            <w:r w:rsidRPr="00640195">
              <w:rPr>
                <w:szCs w:val="28"/>
                <w:lang w:val="uk-UA"/>
              </w:rPr>
              <w:t>родних</w:t>
            </w:r>
            <w:proofErr w:type="spellEnd"/>
            <w:r w:rsidRPr="00640195">
              <w:rPr>
                <w:szCs w:val="28"/>
                <w:lang w:val="uk-UA"/>
              </w:rPr>
              <w:t xml:space="preserve"> ресурсів Криворізької міської ради VIII скликання (за згодою)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6581" w:rsidRPr="00640195" w:rsidTr="00D75EB5">
        <w:tc>
          <w:tcPr>
            <w:tcW w:w="3720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lastRenderedPageBreak/>
              <w:t xml:space="preserve">Яковлева </w:t>
            </w:r>
          </w:p>
          <w:p w:rsidR="00EF6581" w:rsidRPr="00640195" w:rsidRDefault="00EF6581" w:rsidP="00EF6581">
            <w:pPr>
              <w:pStyle w:val="a7"/>
              <w:snapToGrid w:val="0"/>
              <w:ind w:right="-5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>Тетяна Миколаївна</w:t>
            </w:r>
          </w:p>
        </w:tc>
        <w:tc>
          <w:tcPr>
            <w:tcW w:w="464" w:type="dxa"/>
            <w:shd w:val="clear" w:color="auto" w:fill="auto"/>
          </w:tcPr>
          <w:p w:rsidR="00EF6581" w:rsidRPr="00640195" w:rsidRDefault="00EF6581" w:rsidP="00EF6581">
            <w:pPr>
              <w:pStyle w:val="a7"/>
              <w:tabs>
                <w:tab w:val="clear" w:pos="4153"/>
                <w:tab w:val="clear" w:pos="8306"/>
              </w:tabs>
              <w:snapToGrid w:val="0"/>
              <w:ind w:right="-5"/>
              <w:jc w:val="center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- </w:t>
            </w:r>
          </w:p>
        </w:tc>
        <w:tc>
          <w:tcPr>
            <w:tcW w:w="5416" w:type="dxa"/>
            <w:shd w:val="clear" w:color="auto" w:fill="auto"/>
          </w:tcPr>
          <w:p w:rsidR="00EF6581" w:rsidRPr="00640195" w:rsidRDefault="00EF6581" w:rsidP="00EF6581">
            <w:pPr>
              <w:pStyle w:val="a7"/>
              <w:snapToGrid w:val="0"/>
              <w:ind w:right="-5"/>
              <w:jc w:val="both"/>
              <w:rPr>
                <w:szCs w:val="28"/>
                <w:lang w:val="uk-UA"/>
              </w:rPr>
            </w:pPr>
            <w:r w:rsidRPr="00640195">
              <w:rPr>
                <w:szCs w:val="28"/>
                <w:lang w:val="uk-UA"/>
              </w:rPr>
              <w:t xml:space="preserve">начальник </w:t>
            </w:r>
            <w:r w:rsidR="00BA1AAC" w:rsidRPr="00640195">
              <w:rPr>
                <w:szCs w:val="28"/>
                <w:lang w:val="uk-UA"/>
              </w:rPr>
              <w:t xml:space="preserve">Авіаметеорологічної станції цивільна Кривий Ріг Дніпропетровського регіонального центру з гідрометеорології </w:t>
            </w:r>
            <w:r w:rsidRPr="00640195">
              <w:rPr>
                <w:szCs w:val="28"/>
                <w:lang w:val="uk-UA"/>
              </w:rPr>
              <w:t>(за згодою).</w:t>
            </w:r>
            <w:bookmarkStart w:id="0" w:name="_GoBack"/>
            <w:bookmarkEnd w:id="0"/>
          </w:p>
        </w:tc>
      </w:tr>
    </w:tbl>
    <w:p w:rsidR="00640195" w:rsidRPr="006713B7" w:rsidRDefault="00640195" w:rsidP="00640195">
      <w:pPr>
        <w:rPr>
          <w:b/>
          <w:bCs/>
          <w:i/>
          <w:iCs/>
          <w:szCs w:val="28"/>
          <w:lang w:val="uk-UA"/>
        </w:rPr>
      </w:pPr>
    </w:p>
    <w:p w:rsidR="00640195" w:rsidRPr="006713B7" w:rsidRDefault="00640195" w:rsidP="00640195">
      <w:pPr>
        <w:rPr>
          <w:b/>
          <w:bCs/>
          <w:i/>
          <w:iCs/>
          <w:szCs w:val="28"/>
          <w:lang w:val="uk-UA"/>
        </w:rPr>
      </w:pPr>
      <w:r w:rsidRPr="006713B7">
        <w:rPr>
          <w:b/>
          <w:bCs/>
          <w:i/>
          <w:iCs/>
          <w:szCs w:val="28"/>
          <w:lang w:val="uk-UA"/>
        </w:rPr>
        <w:t xml:space="preserve">В.о. керуючої справами виконкому </w:t>
      </w:r>
      <w:r w:rsidRPr="006713B7">
        <w:rPr>
          <w:b/>
          <w:bCs/>
          <w:i/>
          <w:iCs/>
          <w:szCs w:val="28"/>
          <w:lang w:val="uk-UA"/>
        </w:rPr>
        <w:sym w:font="Symbol" w:char="F02D"/>
      </w:r>
      <w:r w:rsidRPr="006713B7">
        <w:rPr>
          <w:b/>
          <w:bCs/>
          <w:i/>
          <w:iCs/>
          <w:szCs w:val="28"/>
          <w:lang w:val="uk-UA"/>
        </w:rPr>
        <w:t xml:space="preserve"> </w:t>
      </w:r>
    </w:p>
    <w:p w:rsidR="00640195" w:rsidRPr="006713B7" w:rsidRDefault="00640195" w:rsidP="00640195">
      <w:pPr>
        <w:rPr>
          <w:lang w:val="uk-UA"/>
        </w:rPr>
      </w:pPr>
      <w:r w:rsidRPr="006713B7">
        <w:rPr>
          <w:b/>
          <w:bCs/>
          <w:i/>
          <w:iCs/>
          <w:szCs w:val="28"/>
          <w:lang w:val="uk-UA"/>
        </w:rPr>
        <w:t xml:space="preserve">заступник міського голови                                                Валентина </w:t>
      </w:r>
      <w:proofErr w:type="spellStart"/>
      <w:r w:rsidRPr="006713B7">
        <w:rPr>
          <w:b/>
          <w:bCs/>
          <w:i/>
          <w:iCs/>
          <w:szCs w:val="28"/>
          <w:lang w:val="uk-UA"/>
        </w:rPr>
        <w:t>Бєрлін</w:t>
      </w:r>
      <w:proofErr w:type="spellEnd"/>
    </w:p>
    <w:sectPr w:rsidR="00640195" w:rsidRPr="006713B7" w:rsidSect="00092244">
      <w:headerReference w:type="even" r:id="rId7"/>
      <w:headerReference w:type="default" r:id="rId8"/>
      <w:pgSz w:w="11906" w:h="16838"/>
      <w:pgMar w:top="1134" w:right="567" w:bottom="1134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6F4" w:rsidRDefault="000C16F4">
      <w:r>
        <w:separator/>
      </w:r>
    </w:p>
  </w:endnote>
  <w:endnote w:type="continuationSeparator" w:id="0">
    <w:p w:rsidR="000C16F4" w:rsidRDefault="000C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6F4" w:rsidRDefault="000C16F4">
      <w:r>
        <w:separator/>
      </w:r>
    </w:p>
  </w:footnote>
  <w:footnote w:type="continuationSeparator" w:id="0">
    <w:p w:rsidR="000C16F4" w:rsidRDefault="000C1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FE" w:rsidRDefault="009954FE" w:rsidP="00E44604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954FE" w:rsidRDefault="009954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FE" w:rsidRDefault="009954FE" w:rsidP="00E44604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40195">
      <w:rPr>
        <w:rStyle w:val="a3"/>
        <w:noProof/>
      </w:rPr>
      <w:t>4</w:t>
    </w:r>
    <w:r>
      <w:rPr>
        <w:rStyle w:val="a3"/>
      </w:rPr>
      <w:fldChar w:fldCharType="end"/>
    </w:r>
  </w:p>
  <w:p w:rsidR="009954FE" w:rsidRDefault="009954F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79"/>
    <w:rsid w:val="00011480"/>
    <w:rsid w:val="0001259A"/>
    <w:rsid w:val="000170C8"/>
    <w:rsid w:val="00021EB5"/>
    <w:rsid w:val="000226C9"/>
    <w:rsid w:val="00026315"/>
    <w:rsid w:val="0003525D"/>
    <w:rsid w:val="00037D61"/>
    <w:rsid w:val="00043872"/>
    <w:rsid w:val="000517C2"/>
    <w:rsid w:val="00060666"/>
    <w:rsid w:val="00075C5B"/>
    <w:rsid w:val="00092244"/>
    <w:rsid w:val="000B4703"/>
    <w:rsid w:val="000C16F4"/>
    <w:rsid w:val="000C679A"/>
    <w:rsid w:val="000D19A4"/>
    <w:rsid w:val="000E2A82"/>
    <w:rsid w:val="000E5DED"/>
    <w:rsid w:val="00100663"/>
    <w:rsid w:val="00105556"/>
    <w:rsid w:val="0012639B"/>
    <w:rsid w:val="00142A2C"/>
    <w:rsid w:val="00155524"/>
    <w:rsid w:val="0015599E"/>
    <w:rsid w:val="001755F0"/>
    <w:rsid w:val="0019015C"/>
    <w:rsid w:val="001A0679"/>
    <w:rsid w:val="001C16D3"/>
    <w:rsid w:val="001D234E"/>
    <w:rsid w:val="001F54D9"/>
    <w:rsid w:val="001F708A"/>
    <w:rsid w:val="00202396"/>
    <w:rsid w:val="00207989"/>
    <w:rsid w:val="00214727"/>
    <w:rsid w:val="00250500"/>
    <w:rsid w:val="002550D0"/>
    <w:rsid w:val="00263A99"/>
    <w:rsid w:val="002674AC"/>
    <w:rsid w:val="00270C69"/>
    <w:rsid w:val="00272722"/>
    <w:rsid w:val="00273D44"/>
    <w:rsid w:val="002A0858"/>
    <w:rsid w:val="002C4602"/>
    <w:rsid w:val="002E736F"/>
    <w:rsid w:val="002F41DD"/>
    <w:rsid w:val="00305882"/>
    <w:rsid w:val="003116A3"/>
    <w:rsid w:val="0032502A"/>
    <w:rsid w:val="003255C2"/>
    <w:rsid w:val="00334526"/>
    <w:rsid w:val="00377E14"/>
    <w:rsid w:val="00391B4F"/>
    <w:rsid w:val="00397BD0"/>
    <w:rsid w:val="00397E2D"/>
    <w:rsid w:val="003A69F4"/>
    <w:rsid w:val="003B0FA4"/>
    <w:rsid w:val="003B77EF"/>
    <w:rsid w:val="003C5279"/>
    <w:rsid w:val="003D7E5B"/>
    <w:rsid w:val="003F6803"/>
    <w:rsid w:val="00445601"/>
    <w:rsid w:val="004462CA"/>
    <w:rsid w:val="004722D3"/>
    <w:rsid w:val="00485819"/>
    <w:rsid w:val="004A3FC4"/>
    <w:rsid w:val="004C098D"/>
    <w:rsid w:val="004C721C"/>
    <w:rsid w:val="004D6BA1"/>
    <w:rsid w:val="004D6EF9"/>
    <w:rsid w:val="004E04C5"/>
    <w:rsid w:val="004E2B7F"/>
    <w:rsid w:val="004F1937"/>
    <w:rsid w:val="004F3D66"/>
    <w:rsid w:val="004F7721"/>
    <w:rsid w:val="00500AFD"/>
    <w:rsid w:val="00516B8C"/>
    <w:rsid w:val="00517351"/>
    <w:rsid w:val="005466D5"/>
    <w:rsid w:val="005502B8"/>
    <w:rsid w:val="00551B59"/>
    <w:rsid w:val="005540F1"/>
    <w:rsid w:val="0058215F"/>
    <w:rsid w:val="00595495"/>
    <w:rsid w:val="005958E1"/>
    <w:rsid w:val="005A4695"/>
    <w:rsid w:val="005E7148"/>
    <w:rsid w:val="005F7A14"/>
    <w:rsid w:val="0062744C"/>
    <w:rsid w:val="00640195"/>
    <w:rsid w:val="00640F0E"/>
    <w:rsid w:val="006448F4"/>
    <w:rsid w:val="00645498"/>
    <w:rsid w:val="00646D23"/>
    <w:rsid w:val="00647636"/>
    <w:rsid w:val="006500FE"/>
    <w:rsid w:val="00674C79"/>
    <w:rsid w:val="00686910"/>
    <w:rsid w:val="00693A8D"/>
    <w:rsid w:val="006A2CDB"/>
    <w:rsid w:val="006A5A67"/>
    <w:rsid w:val="006C2FD6"/>
    <w:rsid w:val="006C4AB9"/>
    <w:rsid w:val="006C51F2"/>
    <w:rsid w:val="006C681B"/>
    <w:rsid w:val="006D591D"/>
    <w:rsid w:val="006E290B"/>
    <w:rsid w:val="006E697A"/>
    <w:rsid w:val="006F28EE"/>
    <w:rsid w:val="006F6A95"/>
    <w:rsid w:val="00702115"/>
    <w:rsid w:val="007103E2"/>
    <w:rsid w:val="00735237"/>
    <w:rsid w:val="007415EA"/>
    <w:rsid w:val="00746234"/>
    <w:rsid w:val="00761634"/>
    <w:rsid w:val="00770AA0"/>
    <w:rsid w:val="007757FB"/>
    <w:rsid w:val="0078456C"/>
    <w:rsid w:val="007A2E1F"/>
    <w:rsid w:val="007A3621"/>
    <w:rsid w:val="007B37DC"/>
    <w:rsid w:val="007C5A7B"/>
    <w:rsid w:val="007D72EA"/>
    <w:rsid w:val="007E2A81"/>
    <w:rsid w:val="007E3971"/>
    <w:rsid w:val="008052CE"/>
    <w:rsid w:val="00815F3C"/>
    <w:rsid w:val="00824D2D"/>
    <w:rsid w:val="00826C53"/>
    <w:rsid w:val="00834F2E"/>
    <w:rsid w:val="00847F1E"/>
    <w:rsid w:val="00870721"/>
    <w:rsid w:val="00872721"/>
    <w:rsid w:val="008954BC"/>
    <w:rsid w:val="008A35C4"/>
    <w:rsid w:val="008B3F17"/>
    <w:rsid w:val="008C22FF"/>
    <w:rsid w:val="008C3EFF"/>
    <w:rsid w:val="008C6EE2"/>
    <w:rsid w:val="008C762E"/>
    <w:rsid w:val="008D4F3C"/>
    <w:rsid w:val="008F47B4"/>
    <w:rsid w:val="00905571"/>
    <w:rsid w:val="00915633"/>
    <w:rsid w:val="00934021"/>
    <w:rsid w:val="00963124"/>
    <w:rsid w:val="009877B3"/>
    <w:rsid w:val="009954FE"/>
    <w:rsid w:val="009B559F"/>
    <w:rsid w:val="009D0BE7"/>
    <w:rsid w:val="009D342A"/>
    <w:rsid w:val="009D5868"/>
    <w:rsid w:val="009E41C8"/>
    <w:rsid w:val="00A01B7A"/>
    <w:rsid w:val="00A22993"/>
    <w:rsid w:val="00A31F2F"/>
    <w:rsid w:val="00A34406"/>
    <w:rsid w:val="00A34B2B"/>
    <w:rsid w:val="00A4608B"/>
    <w:rsid w:val="00A62BFB"/>
    <w:rsid w:val="00A64F26"/>
    <w:rsid w:val="00A764BC"/>
    <w:rsid w:val="00A8235F"/>
    <w:rsid w:val="00A84A2D"/>
    <w:rsid w:val="00A866B6"/>
    <w:rsid w:val="00A9177F"/>
    <w:rsid w:val="00A93F9E"/>
    <w:rsid w:val="00AC3216"/>
    <w:rsid w:val="00AE03EC"/>
    <w:rsid w:val="00B12DDE"/>
    <w:rsid w:val="00B53D6F"/>
    <w:rsid w:val="00B61CCC"/>
    <w:rsid w:val="00B62F06"/>
    <w:rsid w:val="00B84A07"/>
    <w:rsid w:val="00B938BF"/>
    <w:rsid w:val="00BA1AAC"/>
    <w:rsid w:val="00BA1D7E"/>
    <w:rsid w:val="00BD1A60"/>
    <w:rsid w:val="00BD6052"/>
    <w:rsid w:val="00BE273A"/>
    <w:rsid w:val="00BF14BE"/>
    <w:rsid w:val="00BF2BD3"/>
    <w:rsid w:val="00BF2C13"/>
    <w:rsid w:val="00C16EC4"/>
    <w:rsid w:val="00C32CA6"/>
    <w:rsid w:val="00C47766"/>
    <w:rsid w:val="00C5034E"/>
    <w:rsid w:val="00C5157F"/>
    <w:rsid w:val="00C6783A"/>
    <w:rsid w:val="00C77DDF"/>
    <w:rsid w:val="00CA1706"/>
    <w:rsid w:val="00CB0AB8"/>
    <w:rsid w:val="00CE4A22"/>
    <w:rsid w:val="00CF69AB"/>
    <w:rsid w:val="00D32E67"/>
    <w:rsid w:val="00D35545"/>
    <w:rsid w:val="00D55C2A"/>
    <w:rsid w:val="00D75EB5"/>
    <w:rsid w:val="00D83D81"/>
    <w:rsid w:val="00D95954"/>
    <w:rsid w:val="00DA570D"/>
    <w:rsid w:val="00DB64FD"/>
    <w:rsid w:val="00DC6544"/>
    <w:rsid w:val="00DD143C"/>
    <w:rsid w:val="00DD470D"/>
    <w:rsid w:val="00DF0859"/>
    <w:rsid w:val="00DF5AC4"/>
    <w:rsid w:val="00E0119F"/>
    <w:rsid w:val="00E07028"/>
    <w:rsid w:val="00E07757"/>
    <w:rsid w:val="00E21454"/>
    <w:rsid w:val="00E44604"/>
    <w:rsid w:val="00E47895"/>
    <w:rsid w:val="00E516FD"/>
    <w:rsid w:val="00E60816"/>
    <w:rsid w:val="00E76BBA"/>
    <w:rsid w:val="00E83EB4"/>
    <w:rsid w:val="00E91445"/>
    <w:rsid w:val="00EB010C"/>
    <w:rsid w:val="00EB17CE"/>
    <w:rsid w:val="00EF5C46"/>
    <w:rsid w:val="00EF6335"/>
    <w:rsid w:val="00EF6581"/>
    <w:rsid w:val="00F07F7B"/>
    <w:rsid w:val="00F201B0"/>
    <w:rsid w:val="00F25568"/>
    <w:rsid w:val="00F42E27"/>
    <w:rsid w:val="00F8148F"/>
    <w:rsid w:val="00F91E95"/>
    <w:rsid w:val="00FB2B61"/>
    <w:rsid w:val="00FC6C30"/>
    <w:rsid w:val="00FD51C6"/>
    <w:rsid w:val="00FD6272"/>
    <w:rsid w:val="00FF1C31"/>
    <w:rsid w:val="00FF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17500E"/>
  <w15:chartTrackingRefBased/>
  <w15:docId w15:val="{9FC13000-70D4-4E8A-8AF1-0A0A472E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2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5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2">
    <w:name w:val="1"/>
    <w:basedOn w:val="a"/>
    <w:rsid w:val="00272722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link w:val="a7"/>
    <w:rsid w:val="0012639B"/>
    <w:rPr>
      <w:sz w:val="28"/>
      <w:szCs w:val="24"/>
      <w:lang w:val="ru-RU" w:eastAsia="ar-SA"/>
    </w:rPr>
  </w:style>
  <w:style w:type="table" w:styleId="-1">
    <w:name w:val="Table Web 1"/>
    <w:basedOn w:val="a1"/>
    <w:rsid w:val="0009224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3D effects 1"/>
    <w:basedOn w:val="a1"/>
    <w:rsid w:val="00EF63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rsid w:val="00EF63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EF633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rsid w:val="00EF633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EF6335"/>
    <w:rPr>
      <w:rFonts w:ascii="Segoe UI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28C7A-3786-45F4-AC73-18FDD05D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3039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eco</cp:lastModifiedBy>
  <cp:revision>12</cp:revision>
  <cp:lastPrinted>2021-09-06T10:31:00Z</cp:lastPrinted>
  <dcterms:created xsi:type="dcterms:W3CDTF">2021-09-06T08:56:00Z</dcterms:created>
  <dcterms:modified xsi:type="dcterms:W3CDTF">2021-10-13T07:43:00Z</dcterms:modified>
</cp:coreProperties>
</file>