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804BD0">
        <w:rPr>
          <w:b/>
          <w:sz w:val="28"/>
          <w:szCs w:val="28"/>
          <w:lang w:val="uk-UA"/>
        </w:rPr>
        <w:t>51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50BB">
        <w:rPr>
          <w:b/>
          <w:sz w:val="28"/>
          <w:szCs w:val="28"/>
          <w:lang w:val="uk-UA"/>
        </w:rPr>
        <w:t>2</w:t>
      </w:r>
      <w:r w:rsidR="00804BD0">
        <w:rPr>
          <w:b/>
          <w:sz w:val="28"/>
          <w:szCs w:val="28"/>
          <w:lang w:val="uk-UA"/>
        </w:rPr>
        <w:t>1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804BD0">
        <w:rPr>
          <w:b/>
          <w:sz w:val="28"/>
          <w:szCs w:val="28"/>
          <w:lang w:val="uk-UA"/>
        </w:rPr>
        <w:t>грудня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633E83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33E83">
        <w:rPr>
          <w:b/>
          <w:sz w:val="28"/>
          <w:szCs w:val="28"/>
          <w:lang w:val="uk-UA"/>
        </w:rPr>
        <w:t>Голова</w:t>
      </w:r>
      <w:r w:rsidR="00862956" w:rsidRPr="00633E83">
        <w:rPr>
          <w:b/>
          <w:sz w:val="28"/>
          <w:szCs w:val="28"/>
          <w:lang w:val="uk-UA"/>
        </w:rPr>
        <w:t>:</w:t>
      </w:r>
      <w:r w:rsidR="00862956" w:rsidRPr="00633E83">
        <w:rPr>
          <w:sz w:val="28"/>
          <w:szCs w:val="28"/>
          <w:lang w:val="uk-UA"/>
        </w:rPr>
        <w:t xml:space="preserve"> </w:t>
      </w:r>
      <w:r w:rsidR="006157CC" w:rsidRPr="00633E83">
        <w:rPr>
          <w:spacing w:val="-6"/>
          <w:sz w:val="28"/>
          <w:szCs w:val="28"/>
          <w:lang w:val="uk-UA"/>
        </w:rPr>
        <w:t xml:space="preserve">Абрамова В.В. </w:t>
      </w:r>
    </w:p>
    <w:p w:rsidR="00862956" w:rsidRPr="00633E83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33E83">
        <w:rPr>
          <w:b/>
          <w:sz w:val="28"/>
          <w:szCs w:val="28"/>
          <w:lang w:val="uk-UA"/>
        </w:rPr>
        <w:t>Присутні члени комісії:</w:t>
      </w:r>
      <w:r w:rsidR="004A153A" w:rsidRPr="00633E83">
        <w:rPr>
          <w:b/>
          <w:sz w:val="28"/>
          <w:szCs w:val="28"/>
          <w:lang w:val="uk-UA"/>
        </w:rPr>
        <w:t xml:space="preserve"> </w:t>
      </w:r>
      <w:r w:rsidR="00862CAB" w:rsidRPr="00633E83">
        <w:rPr>
          <w:spacing w:val="-6"/>
          <w:sz w:val="28"/>
          <w:szCs w:val="28"/>
          <w:lang w:val="uk-UA"/>
        </w:rPr>
        <w:t>Богатирьов А.В</w:t>
      </w:r>
      <w:r w:rsidR="00633E83" w:rsidRPr="00633E83">
        <w:rPr>
          <w:spacing w:val="-6"/>
          <w:sz w:val="28"/>
          <w:szCs w:val="28"/>
          <w:lang w:val="uk-UA"/>
        </w:rPr>
        <w:t>., Карий М.О., Немченко А.М.</w:t>
      </w:r>
      <w:r w:rsidR="00862CAB" w:rsidRPr="00633E83">
        <w:rPr>
          <w:spacing w:val="-6"/>
          <w:sz w:val="28"/>
          <w:szCs w:val="28"/>
          <w:lang w:val="uk-UA"/>
        </w:rPr>
        <w:t>., Цюпа </w:t>
      </w:r>
      <w:r w:rsidR="00663622" w:rsidRPr="00633E83">
        <w:rPr>
          <w:spacing w:val="-6"/>
          <w:sz w:val="28"/>
          <w:szCs w:val="28"/>
          <w:lang w:val="uk-UA"/>
        </w:rPr>
        <w:t>Ю.О.</w:t>
      </w:r>
      <w:r w:rsidR="00862CAB" w:rsidRPr="00633E83">
        <w:rPr>
          <w:spacing w:val="-6"/>
          <w:sz w:val="28"/>
          <w:szCs w:val="28"/>
          <w:lang w:val="uk-UA"/>
        </w:rPr>
        <w:t>,</w:t>
      </w:r>
      <w:r w:rsidR="00862CAB" w:rsidRPr="00633E83">
        <w:rPr>
          <w:sz w:val="28"/>
          <w:szCs w:val="28"/>
          <w:lang w:val="uk-UA"/>
        </w:rPr>
        <w:t xml:space="preserve"> Шишка Н.В</w:t>
      </w:r>
      <w:r w:rsidR="00862CAB" w:rsidRPr="00633E83">
        <w:rPr>
          <w:spacing w:val="-6"/>
          <w:sz w:val="28"/>
          <w:szCs w:val="28"/>
          <w:lang w:val="uk-UA"/>
        </w:rPr>
        <w:t>.</w:t>
      </w:r>
      <w:r w:rsidR="00AD6112" w:rsidRPr="00633E83">
        <w:rPr>
          <w:spacing w:val="-6"/>
          <w:sz w:val="28"/>
          <w:szCs w:val="28"/>
          <w:lang w:val="uk-UA"/>
        </w:rPr>
        <w:t>,</w:t>
      </w:r>
      <w:r w:rsidR="00AD6112" w:rsidRPr="00633E83">
        <w:rPr>
          <w:sz w:val="28"/>
          <w:szCs w:val="28"/>
          <w:lang w:val="uk-UA"/>
        </w:rPr>
        <w:t xml:space="preserve"> Король Р.В.</w:t>
      </w:r>
      <w:r w:rsidR="006157CC" w:rsidRPr="00633E83">
        <w:rPr>
          <w:sz w:val="28"/>
          <w:szCs w:val="28"/>
          <w:lang w:val="uk-UA"/>
        </w:rPr>
        <w:t>,</w:t>
      </w:r>
      <w:r w:rsidR="006157CC" w:rsidRPr="00633E83">
        <w:rPr>
          <w:spacing w:val="-6"/>
          <w:sz w:val="28"/>
          <w:szCs w:val="28"/>
          <w:lang w:val="uk-UA"/>
        </w:rPr>
        <w:t xml:space="preserve"> Логачов А.І.</w:t>
      </w:r>
    </w:p>
    <w:p w:rsidR="00862956" w:rsidRPr="00633E83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633E83">
        <w:rPr>
          <w:b/>
          <w:sz w:val="28"/>
          <w:szCs w:val="28"/>
          <w:lang w:val="uk-UA"/>
        </w:rPr>
        <w:t>Відсутн</w:t>
      </w:r>
      <w:r w:rsidR="006A70AB" w:rsidRPr="00633E83">
        <w:rPr>
          <w:b/>
          <w:sz w:val="28"/>
          <w:szCs w:val="28"/>
          <w:lang w:val="uk-UA"/>
        </w:rPr>
        <w:t>і</w:t>
      </w:r>
      <w:r w:rsidR="00B3219F" w:rsidRPr="00633E83">
        <w:rPr>
          <w:b/>
          <w:sz w:val="28"/>
          <w:szCs w:val="28"/>
          <w:lang w:val="uk-UA"/>
        </w:rPr>
        <w:t xml:space="preserve"> </w:t>
      </w:r>
      <w:r w:rsidRPr="00633E83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633E83">
        <w:rPr>
          <w:b/>
          <w:spacing w:val="-8"/>
          <w:sz w:val="28"/>
          <w:szCs w:val="28"/>
          <w:lang w:val="uk-UA"/>
        </w:rPr>
        <w:t>и</w:t>
      </w:r>
      <w:r w:rsidRPr="00633E83">
        <w:rPr>
          <w:b/>
          <w:spacing w:val="-8"/>
          <w:sz w:val="28"/>
          <w:szCs w:val="28"/>
          <w:lang w:val="uk-UA"/>
        </w:rPr>
        <w:t xml:space="preserve"> комісії</w:t>
      </w:r>
      <w:r w:rsidRPr="00633E83">
        <w:rPr>
          <w:sz w:val="28"/>
          <w:szCs w:val="28"/>
          <w:lang w:val="uk-UA"/>
        </w:rPr>
        <w:t xml:space="preserve">: </w:t>
      </w:r>
      <w:proofErr w:type="spellStart"/>
      <w:r w:rsidR="00DE7670" w:rsidRPr="00633E83">
        <w:rPr>
          <w:spacing w:val="-6"/>
          <w:sz w:val="28"/>
          <w:szCs w:val="28"/>
          <w:lang w:val="uk-UA"/>
        </w:rPr>
        <w:t>Гресько</w:t>
      </w:r>
      <w:proofErr w:type="spellEnd"/>
      <w:r w:rsidR="00DE7670" w:rsidRPr="00633E83">
        <w:rPr>
          <w:spacing w:val="-6"/>
          <w:sz w:val="28"/>
          <w:szCs w:val="28"/>
          <w:lang w:val="uk-UA"/>
        </w:rPr>
        <w:t xml:space="preserve"> В.В.</w:t>
      </w:r>
      <w:r w:rsidR="001C6952" w:rsidRPr="00633E83">
        <w:rPr>
          <w:spacing w:val="-6"/>
          <w:sz w:val="28"/>
          <w:szCs w:val="28"/>
          <w:lang w:val="uk-UA"/>
        </w:rPr>
        <w:t xml:space="preserve">, </w:t>
      </w:r>
      <w:proofErr w:type="spellStart"/>
      <w:r w:rsidR="00633E83" w:rsidRPr="00633E83">
        <w:rPr>
          <w:sz w:val="28"/>
          <w:szCs w:val="28"/>
          <w:lang w:val="uk-UA"/>
        </w:rPr>
        <w:t>Бабаліч</w:t>
      </w:r>
      <w:proofErr w:type="spellEnd"/>
      <w:r w:rsidR="00633E83" w:rsidRPr="00633E83">
        <w:rPr>
          <w:sz w:val="28"/>
          <w:szCs w:val="28"/>
          <w:lang w:val="uk-UA"/>
        </w:rPr>
        <w:t xml:space="preserve"> М.М.</w:t>
      </w:r>
    </w:p>
    <w:p w:rsidR="0075712F" w:rsidRPr="00711136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33E83">
        <w:rPr>
          <w:b/>
          <w:sz w:val="28"/>
          <w:szCs w:val="28"/>
          <w:lang w:val="uk-UA"/>
        </w:rPr>
        <w:t>У засіданні взяли участь:</w:t>
      </w:r>
      <w:r w:rsidR="00F10DDE" w:rsidRPr="00633E83">
        <w:rPr>
          <w:sz w:val="28"/>
          <w:szCs w:val="28"/>
          <w:lang w:val="uk-UA"/>
        </w:rPr>
        <w:t xml:space="preserve"> </w:t>
      </w:r>
      <w:r w:rsidR="00F17779" w:rsidRPr="00633E83">
        <w:rPr>
          <w:sz w:val="28"/>
          <w:szCs w:val="28"/>
          <w:lang w:val="uk-UA"/>
        </w:rPr>
        <w:t>Карий І.О.</w:t>
      </w:r>
      <w:r w:rsidR="00B6551F" w:rsidRPr="00633E83">
        <w:rPr>
          <w:sz w:val="28"/>
          <w:szCs w:val="28"/>
          <w:lang w:val="uk-UA"/>
        </w:rPr>
        <w:t>–</w:t>
      </w:r>
      <w:r w:rsidR="00C276F5" w:rsidRPr="00633E83">
        <w:rPr>
          <w:sz w:val="28"/>
          <w:szCs w:val="28"/>
          <w:lang w:val="uk-UA"/>
        </w:rPr>
        <w:t xml:space="preserve"> </w:t>
      </w:r>
      <w:r w:rsidR="001C6952" w:rsidRPr="00633E83">
        <w:rPr>
          <w:sz w:val="28"/>
          <w:szCs w:val="28"/>
          <w:lang w:val="uk-UA"/>
        </w:rPr>
        <w:t>директор</w:t>
      </w:r>
      <w:r w:rsidR="00DE7670" w:rsidRPr="00633E83">
        <w:rPr>
          <w:sz w:val="28"/>
          <w:szCs w:val="28"/>
          <w:lang w:val="uk-UA"/>
        </w:rPr>
        <w:t xml:space="preserve"> </w:t>
      </w:r>
      <w:r w:rsidR="00DE2D7F" w:rsidRPr="00633E83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633E83">
        <w:rPr>
          <w:sz w:val="28"/>
          <w:szCs w:val="28"/>
          <w:lang w:val="uk-UA"/>
        </w:rPr>
        <w:t xml:space="preserve"> виконкому міської ради</w:t>
      </w:r>
      <w:r w:rsidR="00B6551F" w:rsidRPr="00633E83">
        <w:rPr>
          <w:sz w:val="28"/>
          <w:szCs w:val="28"/>
          <w:lang w:val="uk-UA"/>
        </w:rPr>
        <w:t>,</w:t>
      </w:r>
      <w:r w:rsidR="00774C35" w:rsidRPr="00633E83">
        <w:rPr>
          <w:sz w:val="28"/>
          <w:szCs w:val="28"/>
          <w:lang w:val="uk-UA"/>
        </w:rPr>
        <w:t xml:space="preserve"> </w:t>
      </w:r>
      <w:proofErr w:type="spellStart"/>
      <w:r w:rsidR="006157CC" w:rsidRPr="00633E83">
        <w:rPr>
          <w:sz w:val="28"/>
          <w:szCs w:val="28"/>
          <w:lang w:val="uk-UA"/>
        </w:rPr>
        <w:t>С</w:t>
      </w:r>
      <w:r w:rsidR="00633E83" w:rsidRPr="00633E83">
        <w:rPr>
          <w:sz w:val="28"/>
          <w:szCs w:val="28"/>
          <w:lang w:val="uk-UA"/>
        </w:rPr>
        <w:t>інкевич</w:t>
      </w:r>
      <w:proofErr w:type="spellEnd"/>
      <w:r w:rsidR="00633E83" w:rsidRPr="00633E83">
        <w:rPr>
          <w:sz w:val="28"/>
          <w:szCs w:val="28"/>
          <w:lang w:val="uk-UA"/>
        </w:rPr>
        <w:t xml:space="preserve"> С</w:t>
      </w:r>
      <w:r w:rsidR="006157CC" w:rsidRPr="00633E83">
        <w:rPr>
          <w:sz w:val="28"/>
          <w:szCs w:val="28"/>
          <w:lang w:val="uk-UA"/>
        </w:rPr>
        <w:t>.</w:t>
      </w:r>
      <w:r w:rsidR="00633E83" w:rsidRPr="00633E83">
        <w:rPr>
          <w:sz w:val="28"/>
          <w:szCs w:val="28"/>
          <w:lang w:val="uk-UA"/>
        </w:rPr>
        <w:t>Г.</w:t>
      </w:r>
      <w:r w:rsidR="009602C6" w:rsidRPr="00633E83">
        <w:rPr>
          <w:sz w:val="28"/>
          <w:szCs w:val="28"/>
          <w:lang w:val="uk-UA"/>
        </w:rPr>
        <w:t xml:space="preserve"> –</w:t>
      </w:r>
      <w:r w:rsidR="006157CC" w:rsidRPr="00633E83">
        <w:rPr>
          <w:sz w:val="28"/>
          <w:szCs w:val="28"/>
          <w:lang w:val="uk-UA"/>
        </w:rPr>
        <w:t xml:space="preserve"> </w:t>
      </w:r>
      <w:r w:rsidR="00633E83" w:rsidRPr="00633E83">
        <w:rPr>
          <w:sz w:val="28"/>
          <w:szCs w:val="28"/>
          <w:lang w:val="uk-UA"/>
        </w:rPr>
        <w:t xml:space="preserve">заступник </w:t>
      </w:r>
      <w:r w:rsidR="009602C6" w:rsidRPr="00633E83">
        <w:rPr>
          <w:sz w:val="28"/>
          <w:szCs w:val="28"/>
          <w:lang w:val="uk-UA"/>
        </w:rPr>
        <w:t>начальник</w:t>
      </w:r>
      <w:r w:rsidR="00633E83" w:rsidRPr="00633E83">
        <w:rPr>
          <w:sz w:val="28"/>
          <w:szCs w:val="28"/>
          <w:lang w:val="uk-UA"/>
        </w:rPr>
        <w:t>а</w:t>
      </w:r>
      <w:r w:rsidR="009602C6" w:rsidRPr="00633E83">
        <w:rPr>
          <w:sz w:val="28"/>
          <w:szCs w:val="28"/>
          <w:lang w:val="uk-UA"/>
        </w:rPr>
        <w:t xml:space="preserve"> відділу транспорту та зв’язку виконкому міської ради, </w:t>
      </w:r>
      <w:r w:rsidR="00633E83" w:rsidRPr="00633E83">
        <w:rPr>
          <w:sz w:val="28"/>
          <w:szCs w:val="28"/>
          <w:lang w:val="uk-UA"/>
        </w:rPr>
        <w:t xml:space="preserve">Медвєдєва Л.В. – головний спеціаліст, бухгалтер відділу транспорту та зв’язку виконкому міської ради, </w:t>
      </w:r>
      <w:r w:rsidR="003D47A2" w:rsidRPr="00633E83">
        <w:rPr>
          <w:sz w:val="28"/>
          <w:szCs w:val="28"/>
          <w:lang w:val="uk-UA"/>
        </w:rPr>
        <w:t>Ставецька</w:t>
      </w:r>
      <w:r w:rsidR="00633E83" w:rsidRPr="00633E83">
        <w:rPr>
          <w:sz w:val="28"/>
          <w:szCs w:val="28"/>
          <w:lang w:val="uk-UA"/>
        </w:rPr>
        <w:t> </w:t>
      </w:r>
      <w:r w:rsidR="003D47A2" w:rsidRPr="00633E83">
        <w:rPr>
          <w:sz w:val="28"/>
          <w:szCs w:val="28"/>
          <w:lang w:val="uk-UA"/>
        </w:rPr>
        <w:t xml:space="preserve">Ю.В. – начальник інспекції з благоустрою виконкому міської ради, </w:t>
      </w:r>
      <w:proofErr w:type="spellStart"/>
      <w:r w:rsidR="00711136">
        <w:rPr>
          <w:sz w:val="28"/>
          <w:szCs w:val="28"/>
          <w:lang w:val="uk-UA"/>
        </w:rPr>
        <w:t>Мукалова</w:t>
      </w:r>
      <w:proofErr w:type="spellEnd"/>
      <w:r w:rsidR="00711136">
        <w:rPr>
          <w:sz w:val="28"/>
          <w:szCs w:val="28"/>
          <w:lang w:val="uk-UA"/>
        </w:rPr>
        <w:t xml:space="preserve"> О.В. – начальник відд</w:t>
      </w:r>
      <w:r w:rsidR="00B965DE">
        <w:rPr>
          <w:sz w:val="28"/>
          <w:szCs w:val="28"/>
          <w:lang w:val="uk-UA"/>
        </w:rPr>
        <w:t xml:space="preserve">ілу фінансування місцевого господарства управління виробничої сфери департаменту фінансів виконкому Криворізької міської ради, Бабіна Т.А. – головний спеціаліст </w:t>
      </w:r>
      <w:r w:rsidR="00B965DE" w:rsidRPr="00B965DE">
        <w:rPr>
          <w:color w:val="000000"/>
          <w:sz w:val="28"/>
          <w:szCs w:val="28"/>
          <w:lang w:val="uk-UA"/>
        </w:rPr>
        <w:t>відділу планування, аналізу та оцінки виконання доходів бюджету</w:t>
      </w:r>
      <w:r w:rsidR="00B965DE">
        <w:rPr>
          <w:color w:val="000000"/>
          <w:sz w:val="28"/>
          <w:szCs w:val="28"/>
          <w:lang w:val="uk-UA"/>
        </w:rPr>
        <w:t xml:space="preserve"> </w:t>
      </w:r>
      <w:r w:rsidR="00B965DE">
        <w:rPr>
          <w:sz w:val="28"/>
          <w:szCs w:val="28"/>
          <w:lang w:val="uk-UA"/>
        </w:rPr>
        <w:t xml:space="preserve">департаменту фінансів виконкому Криворізької міської ради, </w:t>
      </w:r>
      <w:r w:rsidR="00DE7670" w:rsidRPr="00633E83">
        <w:rPr>
          <w:sz w:val="28"/>
          <w:szCs w:val="28"/>
          <w:lang w:val="uk-UA"/>
        </w:rPr>
        <w:t>Мальцева </w:t>
      </w:r>
      <w:r w:rsidR="00D716F3" w:rsidRPr="00633E83">
        <w:rPr>
          <w:sz w:val="28"/>
          <w:szCs w:val="28"/>
          <w:lang w:val="uk-UA"/>
        </w:rPr>
        <w:t xml:space="preserve">В.В. </w:t>
      </w:r>
      <w:r w:rsidR="00D24FBF" w:rsidRPr="00633E83">
        <w:rPr>
          <w:sz w:val="28"/>
          <w:szCs w:val="28"/>
          <w:lang w:val="uk-UA"/>
        </w:rPr>
        <w:t>–</w:t>
      </w:r>
      <w:r w:rsidR="00877638" w:rsidRPr="00633E83">
        <w:rPr>
          <w:sz w:val="28"/>
          <w:szCs w:val="28"/>
          <w:lang w:val="uk-UA"/>
        </w:rPr>
        <w:t xml:space="preserve"> </w:t>
      </w:r>
      <w:r w:rsidR="00D716F3" w:rsidRPr="00633E83">
        <w:rPr>
          <w:sz w:val="28"/>
          <w:szCs w:val="28"/>
          <w:lang w:val="uk-UA"/>
        </w:rPr>
        <w:t xml:space="preserve">головний </w:t>
      </w:r>
      <w:r w:rsidR="00D24FBF" w:rsidRPr="00633E83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633E83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633E83">
        <w:rPr>
          <w:sz w:val="28"/>
          <w:szCs w:val="28"/>
          <w:lang w:val="uk-UA"/>
        </w:rPr>
        <w:t>,</w:t>
      </w:r>
      <w:r w:rsidR="00F87539" w:rsidRPr="00633E83">
        <w:rPr>
          <w:sz w:val="28"/>
          <w:szCs w:val="28"/>
          <w:lang w:val="uk-UA"/>
        </w:rPr>
        <w:t xml:space="preserve"> </w:t>
      </w:r>
      <w:proofErr w:type="spellStart"/>
      <w:r w:rsidR="00EC45FC" w:rsidRPr="00633E83">
        <w:rPr>
          <w:sz w:val="28"/>
          <w:szCs w:val="28"/>
          <w:lang w:val="uk-UA"/>
        </w:rPr>
        <w:t>Горанько</w:t>
      </w:r>
      <w:proofErr w:type="spellEnd"/>
      <w:r w:rsidR="00EC45FC" w:rsidRPr="00633E83">
        <w:rPr>
          <w:sz w:val="28"/>
          <w:szCs w:val="28"/>
          <w:lang w:val="uk-UA"/>
        </w:rPr>
        <w:t xml:space="preserve"> А.П. - </w:t>
      </w:r>
      <w:r w:rsidR="00EC45FC" w:rsidRPr="00633E83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 (воїнів-інтернаціоналістів),</w:t>
      </w:r>
      <w:r w:rsidR="00EC45FC" w:rsidRPr="00633E83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633E83" w:rsidRPr="00633E83">
        <w:rPr>
          <w:sz w:val="28"/>
          <w:szCs w:val="28"/>
          <w:lang w:val="uk-UA"/>
        </w:rPr>
        <w:t>Лашин</w:t>
      </w:r>
      <w:proofErr w:type="spellEnd"/>
      <w:r w:rsidR="00633E83" w:rsidRPr="00633E83">
        <w:rPr>
          <w:sz w:val="28"/>
          <w:szCs w:val="28"/>
          <w:lang w:val="uk-UA"/>
        </w:rPr>
        <w:t xml:space="preserve"> І.М. – директор </w:t>
      </w:r>
      <w:r w:rsidR="00711136">
        <w:rPr>
          <w:sz w:val="28"/>
          <w:szCs w:val="28"/>
          <w:lang w:val="uk-UA"/>
        </w:rPr>
        <w:t>КП </w:t>
      </w:r>
      <w:r w:rsidR="00633E83" w:rsidRPr="00633E83">
        <w:rPr>
          <w:sz w:val="28"/>
          <w:szCs w:val="28"/>
          <w:lang w:val="uk-UA"/>
        </w:rPr>
        <w:t>«Міжнародний аеропорт Кривий Ріг» Кри</w:t>
      </w:r>
      <w:r w:rsidR="00711136">
        <w:rPr>
          <w:sz w:val="28"/>
          <w:szCs w:val="28"/>
          <w:lang w:val="uk-UA"/>
        </w:rPr>
        <w:t>ворізької міської ради, Шабліян </w:t>
      </w:r>
      <w:r w:rsidR="00633E83" w:rsidRPr="00633E83">
        <w:rPr>
          <w:sz w:val="28"/>
          <w:szCs w:val="28"/>
          <w:lang w:val="uk-UA"/>
        </w:rPr>
        <w:t>О.В. – директор КП «</w:t>
      </w:r>
      <w:proofErr w:type="spellStart"/>
      <w:r w:rsidR="00633E83" w:rsidRPr="00633E83">
        <w:rPr>
          <w:sz w:val="28"/>
          <w:szCs w:val="28"/>
          <w:lang w:val="uk-UA"/>
        </w:rPr>
        <w:t>Парковка</w:t>
      </w:r>
      <w:proofErr w:type="spellEnd"/>
      <w:r w:rsidR="00633E83" w:rsidRPr="00633E83">
        <w:rPr>
          <w:sz w:val="28"/>
          <w:szCs w:val="28"/>
          <w:lang w:val="uk-UA"/>
        </w:rPr>
        <w:t xml:space="preserve"> та реклама»,  </w:t>
      </w:r>
      <w:r w:rsidR="00711136">
        <w:rPr>
          <w:sz w:val="28"/>
          <w:szCs w:val="28"/>
          <w:lang w:val="uk-UA"/>
        </w:rPr>
        <w:t xml:space="preserve">Жук А.К., </w:t>
      </w:r>
      <w:proofErr w:type="spellStart"/>
      <w:r w:rsidR="00711136" w:rsidRPr="00711136">
        <w:rPr>
          <w:sz w:val="28"/>
          <w:szCs w:val="28"/>
          <w:lang w:val="uk-UA"/>
        </w:rPr>
        <w:t>Афанасенко</w:t>
      </w:r>
      <w:proofErr w:type="spellEnd"/>
      <w:r w:rsidR="00711136" w:rsidRPr="00711136">
        <w:rPr>
          <w:sz w:val="28"/>
          <w:szCs w:val="28"/>
          <w:lang w:val="en-US"/>
        </w:rPr>
        <w:t> </w:t>
      </w:r>
      <w:r w:rsidR="00711136" w:rsidRPr="00711136">
        <w:rPr>
          <w:sz w:val="28"/>
          <w:szCs w:val="28"/>
          <w:lang w:val="uk-UA"/>
        </w:rPr>
        <w:t>М.А.,</w:t>
      </w:r>
      <w:r w:rsidR="00711136">
        <w:rPr>
          <w:sz w:val="28"/>
          <w:szCs w:val="28"/>
          <w:lang w:val="uk-UA"/>
        </w:rPr>
        <w:t xml:space="preserve"> </w:t>
      </w:r>
      <w:proofErr w:type="spellStart"/>
      <w:r w:rsidR="00711136">
        <w:rPr>
          <w:sz w:val="28"/>
          <w:szCs w:val="28"/>
          <w:lang w:val="uk-UA"/>
        </w:rPr>
        <w:t>Головатенко</w:t>
      </w:r>
      <w:proofErr w:type="spellEnd"/>
      <w:r w:rsidR="00711136">
        <w:rPr>
          <w:sz w:val="28"/>
          <w:szCs w:val="28"/>
          <w:lang w:val="uk-UA"/>
        </w:rPr>
        <w:t xml:space="preserve"> І.В. – представники КП «Швидкісний трамвай», </w:t>
      </w:r>
      <w:proofErr w:type="spellStart"/>
      <w:r w:rsidR="00711136">
        <w:rPr>
          <w:sz w:val="28"/>
          <w:szCs w:val="28"/>
          <w:lang w:val="uk-UA"/>
        </w:rPr>
        <w:t>Сизов</w:t>
      </w:r>
      <w:proofErr w:type="spellEnd"/>
      <w:r w:rsidR="00711136">
        <w:rPr>
          <w:sz w:val="28"/>
          <w:szCs w:val="28"/>
          <w:lang w:val="uk-UA"/>
        </w:rPr>
        <w:t xml:space="preserve"> О.Х. – головний інженер КП «Міський тролейбус», </w:t>
      </w:r>
      <w:proofErr w:type="spellStart"/>
      <w:r w:rsidR="00711136">
        <w:rPr>
          <w:sz w:val="28"/>
          <w:szCs w:val="28"/>
          <w:lang w:val="uk-UA"/>
        </w:rPr>
        <w:t>Катеренчук</w:t>
      </w:r>
      <w:proofErr w:type="spellEnd"/>
      <w:r w:rsidR="00711136">
        <w:rPr>
          <w:sz w:val="28"/>
          <w:szCs w:val="28"/>
          <w:lang w:val="uk-UA"/>
        </w:rPr>
        <w:t xml:space="preserve"> М.М., </w:t>
      </w:r>
      <w:proofErr w:type="spellStart"/>
      <w:r w:rsidR="00711136">
        <w:rPr>
          <w:sz w:val="28"/>
          <w:szCs w:val="28"/>
          <w:lang w:val="uk-UA"/>
        </w:rPr>
        <w:t>Крісанов</w:t>
      </w:r>
      <w:proofErr w:type="spellEnd"/>
      <w:r w:rsidR="00711136">
        <w:rPr>
          <w:sz w:val="28"/>
          <w:szCs w:val="28"/>
          <w:lang w:val="uk-UA"/>
        </w:rPr>
        <w:t xml:space="preserve"> Р.В., Дмитрієв О.В. – мешканці міста.</w:t>
      </w:r>
    </w:p>
    <w:p w:rsidR="00804BD0" w:rsidRDefault="00804BD0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0C618F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Черга денна</w:t>
      </w:r>
    </w:p>
    <w:p w:rsidR="005F71F0" w:rsidRPr="000C618F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804BD0" w:rsidRDefault="00804BD0" w:rsidP="00804BD0">
      <w:pPr>
        <w:ind w:firstLine="708"/>
        <w:jc w:val="both"/>
        <w:rPr>
          <w:b/>
          <w:sz w:val="28"/>
          <w:szCs w:val="28"/>
          <w:lang w:val="uk-UA"/>
        </w:rPr>
      </w:pPr>
      <w:r w:rsidRPr="00007F8F">
        <w:rPr>
          <w:b/>
          <w:sz w:val="28"/>
          <w:szCs w:val="28"/>
          <w:lang w:val="uk-UA"/>
        </w:rPr>
        <w:t>1</w:t>
      </w:r>
      <w:r w:rsidRPr="00DC5256">
        <w:rPr>
          <w:b/>
          <w:sz w:val="28"/>
          <w:szCs w:val="28"/>
          <w:lang w:val="uk-UA"/>
        </w:rPr>
        <w:t xml:space="preserve">. Розгляд проектів рішень порядку денного пленарного засідання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en-US"/>
        </w:rPr>
        <w:t>XL</w:t>
      </w:r>
      <w:r>
        <w:rPr>
          <w:b/>
          <w:sz w:val="28"/>
          <w:szCs w:val="28"/>
          <w:lang w:val="uk-UA"/>
        </w:rPr>
        <w:t xml:space="preserve">ІІ </w:t>
      </w:r>
      <w:r w:rsidRPr="00DC5256">
        <w:rPr>
          <w:b/>
          <w:sz w:val="28"/>
          <w:szCs w:val="28"/>
          <w:lang w:val="uk-UA"/>
        </w:rPr>
        <w:t>сесії Криворізької міської ради VII скликання.</w:t>
      </w:r>
    </w:p>
    <w:p w:rsidR="00804BD0" w:rsidRPr="002754C5" w:rsidRDefault="00804BD0" w:rsidP="00804BD0">
      <w:pPr>
        <w:tabs>
          <w:tab w:val="num" w:pos="0"/>
        </w:tabs>
        <w:spacing w:after="120"/>
        <w:jc w:val="center"/>
        <w:rPr>
          <w:b/>
          <w:i/>
          <w:szCs w:val="28"/>
        </w:rPr>
      </w:pPr>
    </w:p>
    <w:tbl>
      <w:tblPr>
        <w:tblW w:w="16230" w:type="dxa"/>
        <w:tblLook w:val="01E0" w:firstRow="1" w:lastRow="1" w:firstColumn="1" w:lastColumn="1" w:noHBand="0" w:noVBand="0"/>
      </w:tblPr>
      <w:tblGrid>
        <w:gridCol w:w="920"/>
        <w:gridCol w:w="9029"/>
        <w:gridCol w:w="114"/>
        <w:gridCol w:w="108"/>
        <w:gridCol w:w="6059"/>
      </w:tblGrid>
      <w:tr w:rsidR="00804BD0" w:rsidRPr="002754C5" w:rsidTr="004D3B40">
        <w:trPr>
          <w:gridAfter w:val="1"/>
          <w:wAfter w:w="6658" w:type="dxa"/>
          <w:trHeight w:val="310"/>
        </w:trPr>
        <w:tc>
          <w:tcPr>
            <w:tcW w:w="9350" w:type="dxa"/>
            <w:gridSpan w:val="2"/>
          </w:tcPr>
          <w:p w:rsidR="00804BD0" w:rsidRDefault="00804BD0" w:rsidP="004D3B40">
            <w:pPr>
              <w:tabs>
                <w:tab w:val="num" w:pos="0"/>
              </w:tabs>
              <w:jc w:val="center"/>
              <w:rPr>
                <w:b/>
                <w:bCs/>
                <w:iCs/>
                <w:sz w:val="32"/>
                <w:szCs w:val="32"/>
                <w:lang w:val="uk-UA"/>
              </w:rPr>
            </w:pPr>
            <w:r w:rsidRPr="00E96498">
              <w:rPr>
                <w:b/>
                <w:bCs/>
                <w:iCs/>
                <w:sz w:val="32"/>
                <w:szCs w:val="32"/>
              </w:rPr>
              <w:t>ОСНОВНЕ ПИТАННЯ:</w:t>
            </w:r>
          </w:p>
          <w:p w:rsidR="00C21436" w:rsidRPr="00C21436" w:rsidRDefault="00C21436" w:rsidP="004D3B40">
            <w:pPr>
              <w:tabs>
                <w:tab w:val="num" w:pos="0"/>
              </w:tabs>
              <w:jc w:val="center"/>
              <w:rPr>
                <w:b/>
                <w:bCs/>
                <w:iCs/>
                <w:sz w:val="20"/>
                <w:szCs w:val="20"/>
                <w:lang w:val="uk-UA"/>
              </w:rPr>
            </w:pPr>
          </w:p>
          <w:tbl>
            <w:tblPr>
              <w:tblW w:w="9196" w:type="dxa"/>
              <w:tblLook w:val="01E0" w:firstRow="1" w:lastRow="1" w:firstColumn="1" w:lastColumn="1" w:noHBand="0" w:noVBand="0"/>
            </w:tblPr>
            <w:tblGrid>
              <w:gridCol w:w="1553"/>
              <w:gridCol w:w="7643"/>
            </w:tblGrid>
            <w:tr w:rsidR="00804BD0" w:rsidRPr="00E96498" w:rsidTr="004D3B40">
              <w:trPr>
                <w:trHeight w:val="310"/>
              </w:trPr>
              <w:tc>
                <w:tcPr>
                  <w:tcW w:w="1553" w:type="dxa"/>
                </w:tcPr>
                <w:p w:rsidR="00804BD0" w:rsidRPr="00E96498" w:rsidRDefault="00804BD0" w:rsidP="004D3B40">
                  <w:pPr>
                    <w:tabs>
                      <w:tab w:val="num" w:pos="1260"/>
                      <w:tab w:val="num" w:pos="1440"/>
                    </w:tabs>
                    <w:spacing w:after="160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  <w:lang w:val="uk-UA"/>
                    </w:rPr>
                    <w:t>Питання 1</w:t>
                  </w:r>
                </w:p>
              </w:tc>
              <w:tc>
                <w:tcPr>
                  <w:tcW w:w="7643" w:type="dxa"/>
                </w:tcPr>
                <w:p w:rsidR="00804BD0" w:rsidRPr="00E96498" w:rsidRDefault="00804BD0" w:rsidP="004D3B40">
                  <w:pPr>
                    <w:tabs>
                      <w:tab w:val="num" w:pos="720"/>
                    </w:tabs>
                    <w:spacing w:after="120"/>
                    <w:jc w:val="both"/>
                    <w:rPr>
                      <w:szCs w:val="28"/>
                    </w:rPr>
                  </w:pPr>
                  <w:r w:rsidRPr="00196E91">
                    <w:rPr>
                      <w:szCs w:val="28"/>
                    </w:rPr>
                    <w:t xml:space="preserve">Про </w:t>
                  </w:r>
                  <w:proofErr w:type="spellStart"/>
                  <w:r w:rsidRPr="00196E91">
                    <w:rPr>
                      <w:szCs w:val="28"/>
                    </w:rPr>
                    <w:t>міський</w:t>
                  </w:r>
                  <w:proofErr w:type="spellEnd"/>
                  <w:r w:rsidRPr="00196E91">
                    <w:rPr>
                      <w:szCs w:val="28"/>
                    </w:rPr>
                    <w:t xml:space="preserve"> бюджет на 2019 </w:t>
                  </w:r>
                  <w:proofErr w:type="spellStart"/>
                  <w:proofErr w:type="gramStart"/>
                  <w:r w:rsidRPr="00196E91">
                    <w:rPr>
                      <w:szCs w:val="28"/>
                    </w:rPr>
                    <w:t>р</w:t>
                  </w:r>
                  <w:proofErr w:type="gramEnd"/>
                  <w:r w:rsidRPr="00196E91">
                    <w:rPr>
                      <w:szCs w:val="28"/>
                    </w:rPr>
                    <w:t>ік</w:t>
                  </w:r>
                  <w:proofErr w:type="spellEnd"/>
                </w:p>
              </w:tc>
            </w:tr>
          </w:tbl>
          <w:p w:rsidR="00804BD0" w:rsidRPr="00BB7767" w:rsidRDefault="00804BD0" w:rsidP="00804BD0">
            <w:pPr>
              <w:jc w:val="center"/>
              <w:rPr>
                <w:b/>
                <w:szCs w:val="28"/>
              </w:rPr>
            </w:pPr>
          </w:p>
        </w:tc>
        <w:tc>
          <w:tcPr>
            <w:tcW w:w="222" w:type="dxa"/>
            <w:gridSpan w:val="2"/>
          </w:tcPr>
          <w:p w:rsidR="00804BD0" w:rsidRPr="002754C5" w:rsidRDefault="00804BD0" w:rsidP="004D3B40">
            <w:pPr>
              <w:tabs>
                <w:tab w:val="num" w:pos="720"/>
              </w:tabs>
              <w:spacing w:after="120"/>
              <w:jc w:val="both"/>
              <w:rPr>
                <w:szCs w:val="28"/>
              </w:rPr>
            </w:pPr>
          </w:p>
        </w:tc>
      </w:tr>
      <w:tr w:rsidR="00804BD0" w:rsidRPr="002754C5" w:rsidTr="004D3B40">
        <w:trPr>
          <w:gridAfter w:val="1"/>
          <w:wAfter w:w="6658" w:type="dxa"/>
          <w:trHeight w:val="310"/>
        </w:trPr>
        <w:tc>
          <w:tcPr>
            <w:tcW w:w="9350" w:type="dxa"/>
            <w:gridSpan w:val="2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53"/>
              <w:gridCol w:w="7558"/>
            </w:tblGrid>
            <w:tr w:rsidR="00804BD0" w:rsidRPr="008A72BC" w:rsidTr="004D3B40">
              <w:trPr>
                <w:trHeight w:val="310"/>
              </w:trPr>
              <w:tc>
                <w:tcPr>
                  <w:tcW w:w="1553" w:type="dxa"/>
                </w:tcPr>
                <w:p w:rsidR="00804BD0" w:rsidRPr="00DC260C" w:rsidRDefault="00804BD0" w:rsidP="004D3B40">
                  <w:pPr>
                    <w:spacing w:after="160"/>
                    <w:rPr>
                      <w:b/>
                      <w:szCs w:val="28"/>
                      <w:lang w:val="uk-UA"/>
                    </w:rPr>
                  </w:pPr>
                  <w:r>
                    <w:rPr>
                      <w:b/>
                      <w:szCs w:val="28"/>
                      <w:lang w:val="uk-UA"/>
                    </w:rPr>
                    <w:t>Питання 40</w:t>
                  </w:r>
                </w:p>
              </w:tc>
              <w:tc>
                <w:tcPr>
                  <w:tcW w:w="7558" w:type="dxa"/>
                </w:tcPr>
                <w:p w:rsidR="00804BD0" w:rsidRPr="008A72BC" w:rsidRDefault="00804BD0" w:rsidP="004D3B40">
                  <w:pPr>
                    <w:tabs>
                      <w:tab w:val="num" w:pos="720"/>
                    </w:tabs>
                    <w:spacing w:after="120"/>
                    <w:jc w:val="both"/>
                    <w:rPr>
                      <w:szCs w:val="28"/>
                    </w:rPr>
                  </w:pPr>
                  <w:r w:rsidRPr="008A72BC">
                    <w:rPr>
                      <w:spacing w:val="-4"/>
                      <w:szCs w:val="28"/>
                    </w:rPr>
                    <w:t xml:space="preserve">Про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внесення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змін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8A72BC">
                    <w:rPr>
                      <w:spacing w:val="-4"/>
                      <w:szCs w:val="28"/>
                    </w:rPr>
                    <w:t>р</w:t>
                  </w:r>
                  <w:proofErr w:type="gramEnd"/>
                  <w:r w:rsidRPr="008A72BC">
                    <w:rPr>
                      <w:spacing w:val="-4"/>
                      <w:szCs w:val="28"/>
                    </w:rPr>
                    <w:t>ішення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міської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ради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від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 24.12.2015 №66 «Про 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затвердження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Програми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розвитку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підприємств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міського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pacing w:val="-4"/>
                      <w:szCs w:val="28"/>
                    </w:rPr>
                    <w:t>електротранспорту</w:t>
                  </w:r>
                  <w:proofErr w:type="spellEnd"/>
                  <w:r w:rsidRPr="008A72BC">
                    <w:rPr>
                      <w:spacing w:val="-4"/>
                      <w:szCs w:val="28"/>
                    </w:rPr>
                    <w:t xml:space="preserve"> на 2016 – 2020 роки»</w:t>
                  </w:r>
                </w:p>
              </w:tc>
            </w:tr>
            <w:tr w:rsidR="00804BD0" w:rsidRPr="008A72BC" w:rsidTr="004D3B40">
              <w:trPr>
                <w:trHeight w:val="310"/>
              </w:trPr>
              <w:tc>
                <w:tcPr>
                  <w:tcW w:w="1553" w:type="dxa"/>
                </w:tcPr>
                <w:p w:rsidR="00804BD0" w:rsidRDefault="00804BD0" w:rsidP="004D3B40">
                  <w:r>
                    <w:rPr>
                      <w:b/>
                      <w:szCs w:val="28"/>
                      <w:lang w:val="uk-UA"/>
                    </w:rPr>
                    <w:lastRenderedPageBreak/>
                    <w:t>Питання 41</w:t>
                  </w:r>
                </w:p>
              </w:tc>
              <w:tc>
                <w:tcPr>
                  <w:tcW w:w="7558" w:type="dxa"/>
                </w:tcPr>
                <w:p w:rsidR="00804BD0" w:rsidRPr="008A72BC" w:rsidRDefault="00804BD0" w:rsidP="004D3B40">
                  <w:pPr>
                    <w:tabs>
                      <w:tab w:val="num" w:pos="720"/>
                    </w:tabs>
                    <w:spacing w:after="120"/>
                    <w:jc w:val="both"/>
                    <w:rPr>
                      <w:szCs w:val="28"/>
                    </w:rPr>
                  </w:pPr>
                  <w:r w:rsidRPr="008A72BC">
                    <w:rPr>
                      <w:szCs w:val="28"/>
                    </w:rPr>
                    <w:t xml:space="preserve">Про    </w:t>
                  </w:r>
                  <w:proofErr w:type="spellStart"/>
                  <w:r w:rsidRPr="008A72BC">
                    <w:rPr>
                      <w:szCs w:val="28"/>
                    </w:rPr>
                    <w:t>затвердження</w:t>
                  </w:r>
                  <w:proofErr w:type="spellEnd"/>
                  <w:r w:rsidRPr="008A72BC">
                    <w:rPr>
                      <w:szCs w:val="28"/>
                    </w:rPr>
                    <w:t xml:space="preserve">    </w:t>
                  </w:r>
                  <w:proofErr w:type="spellStart"/>
                  <w:r w:rsidRPr="008A72BC">
                    <w:rPr>
                      <w:szCs w:val="28"/>
                    </w:rPr>
                    <w:t>Програми</w:t>
                  </w:r>
                  <w:proofErr w:type="spellEnd"/>
                  <w:r w:rsidRPr="008A72BC">
                    <w:rPr>
                      <w:szCs w:val="28"/>
                    </w:rPr>
                    <w:t xml:space="preserve">  </w:t>
                  </w:r>
                  <w:proofErr w:type="spellStart"/>
                  <w:r w:rsidRPr="008A72BC">
                    <w:rPr>
                      <w:szCs w:val="28"/>
                    </w:rPr>
                    <w:t>фінансової</w:t>
                  </w:r>
                  <w:proofErr w:type="spellEnd"/>
                  <w:r w:rsidRPr="008A72BC">
                    <w:rPr>
                      <w:szCs w:val="28"/>
                    </w:rPr>
                    <w:t xml:space="preserve">   </w:t>
                  </w:r>
                  <w:proofErr w:type="spellStart"/>
                  <w:proofErr w:type="gramStart"/>
                  <w:r w:rsidRPr="008A72BC">
                    <w:rPr>
                      <w:szCs w:val="28"/>
                    </w:rPr>
                    <w:t>п</w:t>
                  </w:r>
                  <w:proofErr w:type="gramEnd"/>
                  <w:r w:rsidRPr="008A72BC">
                    <w:rPr>
                      <w:szCs w:val="28"/>
                    </w:rPr>
                    <w:t>ідтримки</w:t>
                  </w:r>
                  <w:proofErr w:type="spellEnd"/>
                  <w:r w:rsidRPr="008A72BC">
                    <w:rPr>
                      <w:szCs w:val="28"/>
                    </w:rPr>
                    <w:t xml:space="preserve">  та   </w:t>
                  </w:r>
                  <w:proofErr w:type="spellStart"/>
                  <w:r w:rsidRPr="008A72BC">
                    <w:rPr>
                      <w:szCs w:val="28"/>
                    </w:rPr>
                    <w:t>розвитку</w:t>
                  </w:r>
                  <w:proofErr w:type="spellEnd"/>
                  <w:r w:rsidRPr="008A72BC">
                    <w:rPr>
                      <w:szCs w:val="28"/>
                    </w:rPr>
                    <w:t xml:space="preserve">   </w:t>
                  </w:r>
                  <w:proofErr w:type="spellStart"/>
                  <w:r w:rsidRPr="008A72BC">
                    <w:rPr>
                      <w:szCs w:val="28"/>
                    </w:rPr>
                    <w:t>комунального</w:t>
                  </w:r>
                  <w:proofErr w:type="spellEnd"/>
                  <w:r w:rsidRPr="008A72BC">
                    <w:rPr>
                      <w:szCs w:val="28"/>
                    </w:rPr>
                    <w:t xml:space="preserve">   </w:t>
                  </w:r>
                  <w:proofErr w:type="spellStart"/>
                  <w:r w:rsidRPr="008A72BC">
                    <w:rPr>
                      <w:szCs w:val="28"/>
                    </w:rPr>
                    <w:t>підприємс</w:t>
                  </w:r>
                  <w:r>
                    <w:rPr>
                      <w:szCs w:val="28"/>
                    </w:rPr>
                    <w:t>тва</w:t>
                  </w:r>
                  <w:proofErr w:type="spellEnd"/>
                  <w:r>
                    <w:rPr>
                      <w:szCs w:val="28"/>
                    </w:rPr>
                    <w:t xml:space="preserve">   «</w:t>
                  </w:r>
                  <w:proofErr w:type="spellStart"/>
                  <w:r>
                    <w:rPr>
                      <w:szCs w:val="28"/>
                    </w:rPr>
                    <w:t>Міжнародний</w:t>
                  </w:r>
                  <w:proofErr w:type="spellEnd"/>
                  <w:r>
                    <w:rPr>
                      <w:szCs w:val="28"/>
                    </w:rPr>
                    <w:t xml:space="preserve">   </w:t>
                  </w:r>
                  <w:proofErr w:type="spellStart"/>
                  <w:r>
                    <w:rPr>
                      <w:szCs w:val="28"/>
                    </w:rPr>
                    <w:t>аеропорт</w:t>
                  </w:r>
                  <w:proofErr w:type="spellEnd"/>
                  <w:r>
                    <w:rPr>
                      <w:szCs w:val="28"/>
                    </w:rPr>
                    <w:t xml:space="preserve">  </w:t>
                  </w:r>
                  <w:proofErr w:type="spellStart"/>
                  <w:r w:rsidRPr="008A72BC">
                    <w:rPr>
                      <w:szCs w:val="28"/>
                    </w:rPr>
                    <w:t>Кривий</w:t>
                  </w:r>
                  <w:proofErr w:type="spellEnd"/>
                  <w:r w:rsidRPr="008A72BC">
                    <w:rPr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zCs w:val="28"/>
                    </w:rPr>
                    <w:t>Ріг</w:t>
                  </w:r>
                  <w:proofErr w:type="spellEnd"/>
                  <w:r w:rsidRPr="008A72BC">
                    <w:rPr>
                      <w:szCs w:val="28"/>
                    </w:rPr>
                    <w:t xml:space="preserve">» </w:t>
                  </w:r>
                  <w:proofErr w:type="spellStart"/>
                  <w:r w:rsidRPr="008A72BC">
                    <w:rPr>
                      <w:szCs w:val="28"/>
                    </w:rPr>
                    <w:t>Криворізької</w:t>
                  </w:r>
                  <w:proofErr w:type="spellEnd"/>
                  <w:r w:rsidRPr="008A72BC">
                    <w:rPr>
                      <w:szCs w:val="28"/>
                    </w:rPr>
                    <w:t xml:space="preserve"> </w:t>
                  </w:r>
                  <w:proofErr w:type="spellStart"/>
                  <w:r w:rsidRPr="008A72BC">
                    <w:rPr>
                      <w:szCs w:val="28"/>
                    </w:rPr>
                    <w:t>міської</w:t>
                  </w:r>
                  <w:proofErr w:type="spellEnd"/>
                  <w:r w:rsidRPr="008A72BC">
                    <w:rPr>
                      <w:szCs w:val="28"/>
                    </w:rPr>
                    <w:t xml:space="preserve">  ради на</w:t>
                  </w:r>
                  <w:r>
                    <w:rPr>
                      <w:szCs w:val="28"/>
                    </w:rPr>
                    <w:t xml:space="preserve">    </w:t>
                  </w:r>
                  <w:r w:rsidRPr="008A72BC">
                    <w:rPr>
                      <w:szCs w:val="28"/>
                    </w:rPr>
                    <w:t>2019 – 2023 роки</w:t>
                  </w:r>
                </w:p>
              </w:tc>
            </w:tr>
            <w:tr w:rsidR="00804BD0" w:rsidRPr="008A72BC" w:rsidTr="004D3B40">
              <w:trPr>
                <w:trHeight w:val="310"/>
              </w:trPr>
              <w:tc>
                <w:tcPr>
                  <w:tcW w:w="1553" w:type="dxa"/>
                </w:tcPr>
                <w:p w:rsidR="00804BD0" w:rsidRDefault="00804BD0" w:rsidP="004D3B40">
                  <w:r>
                    <w:rPr>
                      <w:b/>
                      <w:szCs w:val="28"/>
                      <w:lang w:val="uk-UA"/>
                    </w:rPr>
                    <w:t>Питання 42</w:t>
                  </w:r>
                </w:p>
              </w:tc>
              <w:tc>
                <w:tcPr>
                  <w:tcW w:w="7558" w:type="dxa"/>
                </w:tcPr>
                <w:p w:rsidR="00804BD0" w:rsidRPr="008A72BC" w:rsidRDefault="00804BD0" w:rsidP="004D3B40">
                  <w:pPr>
                    <w:tabs>
                      <w:tab w:val="num" w:pos="720"/>
                    </w:tabs>
                    <w:spacing w:after="120"/>
                    <w:jc w:val="both"/>
                    <w:rPr>
                      <w:szCs w:val="28"/>
                    </w:rPr>
                  </w:pPr>
                  <w:r w:rsidRPr="00224E01">
                    <w:rPr>
                      <w:szCs w:val="28"/>
                    </w:rPr>
                    <w:t xml:space="preserve">Про </w:t>
                  </w:r>
                  <w:proofErr w:type="spellStart"/>
                  <w:r w:rsidRPr="00224E01">
                    <w:rPr>
                      <w:szCs w:val="28"/>
                    </w:rPr>
                    <w:t>затвердження</w:t>
                  </w:r>
                  <w:proofErr w:type="spellEnd"/>
                  <w:r w:rsidRPr="00224E01">
                    <w:rPr>
                      <w:szCs w:val="28"/>
                    </w:rPr>
                    <w:t xml:space="preserve"> договору </w:t>
                  </w:r>
                  <w:proofErr w:type="spellStart"/>
                  <w:r w:rsidRPr="00224E01">
                    <w:rPr>
                      <w:szCs w:val="28"/>
                    </w:rPr>
                    <w:t>гарантії</w:t>
                  </w:r>
                  <w:proofErr w:type="spellEnd"/>
                  <w:r w:rsidRPr="00224E01">
                    <w:rPr>
                      <w:szCs w:val="28"/>
                    </w:rPr>
                    <w:t xml:space="preserve">, </w:t>
                  </w:r>
                  <w:proofErr w:type="spellStart"/>
                  <w:r w:rsidRPr="00224E01">
                    <w:rPr>
                      <w:szCs w:val="28"/>
                    </w:rPr>
                    <w:t>відшкодування</w:t>
                  </w:r>
                  <w:proofErr w:type="spellEnd"/>
                  <w:r w:rsidRPr="00224E01">
                    <w:rPr>
                      <w:szCs w:val="28"/>
                    </w:rPr>
                    <w:t xml:space="preserve"> та </w:t>
                  </w:r>
                  <w:proofErr w:type="spellStart"/>
                  <w:proofErr w:type="gramStart"/>
                  <w:r w:rsidRPr="00224E01">
                    <w:rPr>
                      <w:szCs w:val="28"/>
                    </w:rPr>
                    <w:t>п</w:t>
                  </w:r>
                  <w:proofErr w:type="gramEnd"/>
                  <w:r w:rsidRPr="00224E01">
                    <w:rPr>
                      <w:szCs w:val="28"/>
                    </w:rPr>
                    <w:t>ідтримки</w:t>
                  </w:r>
                  <w:proofErr w:type="spellEnd"/>
                  <w:r w:rsidRPr="00224E01">
                    <w:rPr>
                      <w:szCs w:val="28"/>
                    </w:rPr>
                    <w:t xml:space="preserve">   проекту («</w:t>
                  </w:r>
                  <w:proofErr w:type="spellStart"/>
                  <w:r w:rsidRPr="00224E01">
                    <w:rPr>
                      <w:szCs w:val="28"/>
                    </w:rPr>
                    <w:t>Оновлення</w:t>
                  </w:r>
                  <w:proofErr w:type="spellEnd"/>
                  <w:r w:rsidRPr="00224E01">
                    <w:rPr>
                      <w:szCs w:val="28"/>
                    </w:rPr>
                    <w:t xml:space="preserve"> </w:t>
                  </w:r>
                  <w:proofErr w:type="spellStart"/>
                  <w:r w:rsidRPr="00224E01">
                    <w:rPr>
                      <w:szCs w:val="28"/>
                    </w:rPr>
                    <w:t>тролейбусного</w:t>
                  </w:r>
                  <w:proofErr w:type="spellEnd"/>
                  <w:r w:rsidRPr="00224E01">
                    <w:rPr>
                      <w:szCs w:val="28"/>
                    </w:rPr>
                    <w:t xml:space="preserve"> парку м. </w:t>
                  </w:r>
                  <w:proofErr w:type="spellStart"/>
                  <w:r w:rsidRPr="00224E01">
                    <w:rPr>
                      <w:szCs w:val="28"/>
                    </w:rPr>
                    <w:t>Кривий</w:t>
                  </w:r>
                  <w:proofErr w:type="spellEnd"/>
                  <w:r w:rsidRPr="00224E01">
                    <w:rPr>
                      <w:szCs w:val="28"/>
                    </w:rPr>
                    <w:t xml:space="preserve"> </w:t>
                  </w:r>
                  <w:proofErr w:type="spellStart"/>
                  <w:r w:rsidRPr="00224E01">
                    <w:rPr>
                      <w:szCs w:val="28"/>
                    </w:rPr>
                    <w:t>Ріг</w:t>
                  </w:r>
                  <w:proofErr w:type="spellEnd"/>
                  <w:r w:rsidRPr="00224E01">
                    <w:rPr>
                      <w:szCs w:val="28"/>
                    </w:rPr>
                    <w:t xml:space="preserve">») </w:t>
                  </w:r>
                  <w:proofErr w:type="spellStart"/>
                  <w:r w:rsidRPr="00224E01">
                    <w:rPr>
                      <w:szCs w:val="28"/>
                    </w:rPr>
                    <w:t>між</w:t>
                  </w:r>
                  <w:proofErr w:type="spellEnd"/>
                  <w:r w:rsidRPr="00224E01">
                    <w:rPr>
                      <w:szCs w:val="28"/>
                    </w:rPr>
                    <w:t xml:space="preserve"> </w:t>
                  </w:r>
                  <w:proofErr w:type="spellStart"/>
                  <w:r w:rsidRPr="00224E01">
                    <w:rPr>
                      <w:szCs w:val="28"/>
                    </w:rPr>
                    <w:t>Криворізькою</w:t>
                  </w:r>
                  <w:proofErr w:type="spellEnd"/>
                  <w:r w:rsidRPr="00224E01">
                    <w:rPr>
                      <w:szCs w:val="28"/>
                    </w:rPr>
                    <w:t xml:space="preserve"> </w:t>
                  </w:r>
                  <w:proofErr w:type="spellStart"/>
                  <w:r w:rsidRPr="00224E01">
                    <w:rPr>
                      <w:szCs w:val="28"/>
                    </w:rPr>
                    <w:t>міською</w:t>
                  </w:r>
                  <w:proofErr w:type="spellEnd"/>
                  <w:r w:rsidRPr="00224E01">
                    <w:rPr>
                      <w:szCs w:val="28"/>
                    </w:rPr>
                    <w:t xml:space="preserve"> радою та </w:t>
                  </w:r>
                  <w:proofErr w:type="spellStart"/>
                  <w:r w:rsidRPr="00224E01">
                    <w:rPr>
                      <w:szCs w:val="28"/>
                    </w:rPr>
                    <w:t>Європейським</w:t>
                  </w:r>
                  <w:proofErr w:type="spellEnd"/>
                  <w:r w:rsidRPr="00224E01">
                    <w:rPr>
                      <w:szCs w:val="28"/>
                    </w:rPr>
                    <w:t xml:space="preserve"> банком </w:t>
                  </w:r>
                  <w:proofErr w:type="spellStart"/>
                  <w:r w:rsidRPr="00224E01">
                    <w:rPr>
                      <w:szCs w:val="28"/>
                    </w:rPr>
                    <w:t>реконструкції</w:t>
                  </w:r>
                  <w:proofErr w:type="spellEnd"/>
                  <w:r w:rsidRPr="00224E01">
                    <w:rPr>
                      <w:szCs w:val="28"/>
                    </w:rPr>
                    <w:t xml:space="preserve">  та </w:t>
                  </w:r>
                  <w:proofErr w:type="spellStart"/>
                  <w:r w:rsidRPr="00224E01">
                    <w:rPr>
                      <w:szCs w:val="28"/>
                    </w:rPr>
                    <w:t>розвитку</w:t>
                  </w:r>
                  <w:proofErr w:type="spellEnd"/>
                </w:p>
              </w:tc>
            </w:tr>
          </w:tbl>
          <w:p w:rsidR="00804BD0" w:rsidRPr="008F231B" w:rsidRDefault="00804BD0" w:rsidP="004D3B40">
            <w:pPr>
              <w:tabs>
                <w:tab w:val="num" w:pos="0"/>
              </w:tabs>
              <w:jc w:val="right"/>
              <w:rPr>
                <w:b/>
                <w:i/>
                <w:szCs w:val="28"/>
              </w:rPr>
            </w:pPr>
            <w:proofErr w:type="spellStart"/>
            <w:r w:rsidRPr="008F231B">
              <w:rPr>
                <w:b/>
                <w:bCs/>
                <w:i/>
                <w:iCs/>
                <w:szCs w:val="28"/>
              </w:rPr>
              <w:t>Доповіда</w:t>
            </w:r>
            <w:proofErr w:type="gramStart"/>
            <w:r w:rsidRPr="008F231B">
              <w:rPr>
                <w:b/>
                <w:bCs/>
                <w:i/>
                <w:iCs/>
                <w:szCs w:val="28"/>
              </w:rPr>
              <w:t>є</w:t>
            </w:r>
            <w:proofErr w:type="spellEnd"/>
            <w:r w:rsidRPr="008F231B">
              <w:rPr>
                <w:b/>
                <w:bCs/>
                <w:i/>
                <w:iCs/>
                <w:szCs w:val="28"/>
              </w:rPr>
              <w:t xml:space="preserve"> </w:t>
            </w:r>
            <w:proofErr w:type="spellStart"/>
            <w:r w:rsidR="00C21436">
              <w:rPr>
                <w:b/>
                <w:bCs/>
                <w:i/>
                <w:iCs/>
                <w:szCs w:val="28"/>
                <w:lang w:val="uk-UA"/>
              </w:rPr>
              <w:t>С</w:t>
            </w:r>
            <w:proofErr w:type="gramEnd"/>
            <w:r w:rsidR="00C21436">
              <w:rPr>
                <w:b/>
                <w:bCs/>
                <w:i/>
                <w:iCs/>
                <w:szCs w:val="28"/>
                <w:lang w:val="uk-UA"/>
              </w:rPr>
              <w:t>інкевич</w:t>
            </w:r>
            <w:proofErr w:type="spellEnd"/>
            <w:r w:rsidR="00C21436">
              <w:rPr>
                <w:b/>
                <w:bCs/>
                <w:i/>
                <w:iCs/>
                <w:szCs w:val="28"/>
                <w:lang w:val="uk-UA"/>
              </w:rPr>
              <w:t xml:space="preserve"> Станіслав Геннадійович</w:t>
            </w:r>
            <w:r w:rsidRPr="008F231B">
              <w:rPr>
                <w:b/>
                <w:bCs/>
                <w:i/>
                <w:iCs/>
                <w:szCs w:val="28"/>
              </w:rPr>
              <w:t xml:space="preserve">  </w:t>
            </w:r>
          </w:p>
          <w:p w:rsidR="00804BD0" w:rsidRPr="0003601B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Cs w:val="28"/>
                <w:u w:val="single"/>
              </w:rPr>
            </w:pPr>
            <w:r w:rsidRPr="008A72BC">
              <w:rPr>
                <w:szCs w:val="28"/>
                <w:u w:val="single"/>
              </w:rPr>
              <w:tab/>
            </w:r>
            <w:r w:rsidRPr="008A72BC">
              <w:rPr>
                <w:szCs w:val="28"/>
                <w:u w:val="single"/>
              </w:rPr>
              <w:tab/>
            </w:r>
          </w:p>
          <w:p w:rsidR="00804BD0" w:rsidRPr="002754C5" w:rsidRDefault="00804BD0" w:rsidP="004D3B40">
            <w:pPr>
              <w:tabs>
                <w:tab w:val="num" w:pos="1440"/>
              </w:tabs>
              <w:spacing w:after="160"/>
              <w:ind w:left="57"/>
              <w:rPr>
                <w:b/>
                <w:szCs w:val="28"/>
              </w:rPr>
            </w:pPr>
          </w:p>
        </w:tc>
        <w:tc>
          <w:tcPr>
            <w:tcW w:w="222" w:type="dxa"/>
            <w:gridSpan w:val="2"/>
          </w:tcPr>
          <w:p w:rsidR="00804BD0" w:rsidRPr="00412C46" w:rsidRDefault="00804BD0" w:rsidP="004D3B40">
            <w:pPr>
              <w:tabs>
                <w:tab w:val="num" w:pos="720"/>
              </w:tabs>
              <w:spacing w:after="120"/>
              <w:jc w:val="both"/>
              <w:rPr>
                <w:szCs w:val="28"/>
              </w:rPr>
            </w:pPr>
          </w:p>
        </w:tc>
      </w:tr>
      <w:tr w:rsidR="00804BD0" w:rsidRPr="002754C5" w:rsidTr="004D3B40">
        <w:trPr>
          <w:gridAfter w:val="1"/>
          <w:wAfter w:w="6658" w:type="dxa"/>
          <w:trHeight w:val="310"/>
        </w:trPr>
        <w:tc>
          <w:tcPr>
            <w:tcW w:w="9350" w:type="dxa"/>
            <w:gridSpan w:val="2"/>
          </w:tcPr>
          <w:tbl>
            <w:tblPr>
              <w:tblW w:w="9196" w:type="dxa"/>
              <w:tblLook w:val="01E0" w:firstRow="1" w:lastRow="1" w:firstColumn="1" w:lastColumn="1" w:noHBand="0" w:noVBand="0"/>
            </w:tblPr>
            <w:tblGrid>
              <w:gridCol w:w="1519"/>
              <w:gridCol w:w="7677"/>
            </w:tblGrid>
            <w:tr w:rsidR="00804BD0" w:rsidRPr="005B13A8" w:rsidTr="004D3B40">
              <w:trPr>
                <w:trHeight w:val="310"/>
              </w:trPr>
              <w:tc>
                <w:tcPr>
                  <w:tcW w:w="1519" w:type="dxa"/>
                </w:tcPr>
                <w:p w:rsidR="00804BD0" w:rsidRDefault="00804BD0" w:rsidP="004D3B40">
                  <w:r w:rsidRPr="00F1047D">
                    <w:rPr>
                      <w:b/>
                      <w:szCs w:val="28"/>
                      <w:lang w:val="uk-UA"/>
                    </w:rPr>
                    <w:lastRenderedPageBreak/>
                    <w:t>Питання 4</w:t>
                  </w:r>
                  <w:r>
                    <w:rPr>
                      <w:b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7677" w:type="dxa"/>
                </w:tcPr>
                <w:p w:rsidR="00804BD0" w:rsidRPr="005B13A8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A65643">
                    <w:rPr>
                      <w:szCs w:val="28"/>
                    </w:rPr>
                    <w:t xml:space="preserve">Про  </w:t>
                  </w:r>
                  <w:proofErr w:type="spellStart"/>
                  <w:r w:rsidRPr="00A65643">
                    <w:rPr>
                      <w:szCs w:val="28"/>
                    </w:rPr>
                    <w:t>внесення</w:t>
                  </w:r>
                  <w:proofErr w:type="spellEnd"/>
                  <w:r w:rsidRPr="00A65643">
                    <w:rPr>
                      <w:szCs w:val="28"/>
                    </w:rPr>
                    <w:t xml:space="preserve">  </w:t>
                  </w:r>
                  <w:proofErr w:type="spellStart"/>
                  <w:r w:rsidRPr="00A65643">
                    <w:rPr>
                      <w:szCs w:val="28"/>
                    </w:rPr>
                    <w:t>змін</w:t>
                  </w:r>
                  <w:proofErr w:type="spellEnd"/>
                  <w:r w:rsidRPr="00A65643">
                    <w:rPr>
                      <w:szCs w:val="28"/>
                    </w:rPr>
                    <w:t xml:space="preserve">  до  </w:t>
                  </w:r>
                  <w:proofErr w:type="spellStart"/>
                  <w:proofErr w:type="gramStart"/>
                  <w:r w:rsidRPr="00A65643">
                    <w:rPr>
                      <w:szCs w:val="28"/>
                    </w:rPr>
                    <w:t>р</w:t>
                  </w:r>
                  <w:proofErr w:type="gramEnd"/>
                  <w:r w:rsidRPr="00A65643">
                    <w:rPr>
                      <w:szCs w:val="28"/>
                    </w:rPr>
                    <w:t>ішення</w:t>
                  </w:r>
                  <w:proofErr w:type="spellEnd"/>
                  <w:r w:rsidRPr="00A65643">
                    <w:rPr>
                      <w:szCs w:val="28"/>
                    </w:rPr>
                    <w:t xml:space="preserve"> </w:t>
                  </w:r>
                  <w:proofErr w:type="spellStart"/>
                  <w:r w:rsidRPr="00A65643">
                    <w:rPr>
                      <w:szCs w:val="28"/>
                    </w:rPr>
                    <w:t>міської</w:t>
                  </w:r>
                  <w:proofErr w:type="spellEnd"/>
                  <w:r w:rsidRPr="00A65643">
                    <w:rPr>
                      <w:szCs w:val="28"/>
                    </w:rPr>
                    <w:t xml:space="preserve"> ради </w:t>
                  </w:r>
                  <w:proofErr w:type="spellStart"/>
                  <w:r w:rsidRPr="00A65643">
                    <w:rPr>
                      <w:szCs w:val="28"/>
                    </w:rPr>
                    <w:t>від</w:t>
                  </w:r>
                  <w:proofErr w:type="spellEnd"/>
                  <w:r w:rsidRPr="00A65643">
                    <w:rPr>
                      <w:szCs w:val="28"/>
                    </w:rPr>
                    <w:t xml:space="preserve"> 30.12.2010 </w:t>
                  </w:r>
                  <w:r>
                    <w:rPr>
                      <w:szCs w:val="28"/>
                    </w:rPr>
                    <w:t xml:space="preserve"> </w:t>
                  </w:r>
                  <w:r w:rsidRPr="00A65643">
                    <w:rPr>
                      <w:szCs w:val="28"/>
                    </w:rPr>
                    <w:t>№146</w:t>
                  </w:r>
                  <w:r>
                    <w:rPr>
                      <w:szCs w:val="28"/>
                    </w:rPr>
                    <w:t xml:space="preserve"> «Про  </w:t>
                  </w:r>
                  <w:proofErr w:type="spellStart"/>
                  <w:r>
                    <w:rPr>
                      <w:szCs w:val="28"/>
                    </w:rPr>
                    <w:t>створення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 w:rsidRPr="00A65643">
                    <w:rPr>
                      <w:szCs w:val="28"/>
                    </w:rPr>
                    <w:t>те</w:t>
                  </w:r>
                  <w:r>
                    <w:rPr>
                      <w:szCs w:val="28"/>
                    </w:rPr>
                    <w:t>риторіального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Cs w:val="28"/>
                    </w:rPr>
                    <w:t>дорожнього</w:t>
                  </w:r>
                  <w:proofErr w:type="spellEnd"/>
                  <w:r>
                    <w:rPr>
                      <w:szCs w:val="28"/>
                    </w:rPr>
                    <w:t xml:space="preserve"> фонду </w:t>
                  </w:r>
                  <w:proofErr w:type="spellStart"/>
                  <w:r w:rsidRPr="00A65643">
                    <w:rPr>
                      <w:szCs w:val="28"/>
                    </w:rPr>
                    <w:t>міста</w:t>
                  </w:r>
                  <w:proofErr w:type="spellEnd"/>
                  <w:r w:rsidRPr="00A65643">
                    <w:rPr>
                      <w:szCs w:val="28"/>
                    </w:rPr>
                    <w:t>»</w:t>
                  </w:r>
                </w:p>
              </w:tc>
            </w:tr>
            <w:tr w:rsidR="00804BD0" w:rsidRPr="005B13A8" w:rsidTr="004D3B40">
              <w:trPr>
                <w:trHeight w:val="310"/>
              </w:trPr>
              <w:tc>
                <w:tcPr>
                  <w:tcW w:w="1519" w:type="dxa"/>
                </w:tcPr>
                <w:p w:rsidR="00804BD0" w:rsidRDefault="00804BD0" w:rsidP="004D3B40">
                  <w:r>
                    <w:rPr>
                      <w:b/>
                      <w:szCs w:val="28"/>
                      <w:lang w:val="uk-UA"/>
                    </w:rPr>
                    <w:t>Питання 44</w:t>
                  </w:r>
                </w:p>
              </w:tc>
              <w:tc>
                <w:tcPr>
                  <w:tcW w:w="7677" w:type="dxa"/>
                </w:tcPr>
                <w:p w:rsidR="00804BD0" w:rsidRPr="005B13A8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5B13A8">
                    <w:rPr>
                      <w:szCs w:val="28"/>
                    </w:rPr>
                    <w:t xml:space="preserve">Про </w:t>
                  </w:r>
                  <w:proofErr w:type="spellStart"/>
                  <w:r w:rsidRPr="005B13A8">
                    <w:rPr>
                      <w:szCs w:val="28"/>
                    </w:rPr>
                    <w:t>внесення</w:t>
                  </w:r>
                  <w:proofErr w:type="spellEnd"/>
                  <w:r w:rsidRPr="005B13A8"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змін</w:t>
                  </w:r>
                  <w:proofErr w:type="spellEnd"/>
                  <w:r w:rsidRPr="005B13A8">
                    <w:rPr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5B13A8">
                    <w:rPr>
                      <w:szCs w:val="28"/>
                    </w:rPr>
                    <w:t>р</w:t>
                  </w:r>
                  <w:proofErr w:type="gramEnd"/>
                  <w:r w:rsidRPr="005B13A8">
                    <w:rPr>
                      <w:szCs w:val="28"/>
                    </w:rPr>
                    <w:t>ішення</w:t>
                  </w:r>
                  <w:proofErr w:type="spellEnd"/>
                  <w:r w:rsidRPr="005B13A8">
                    <w:rPr>
                      <w:szCs w:val="28"/>
                    </w:rPr>
                    <w:t xml:space="preserve">  </w:t>
                  </w:r>
                  <w:proofErr w:type="spellStart"/>
                  <w:r w:rsidRPr="005B13A8">
                    <w:rPr>
                      <w:szCs w:val="28"/>
                    </w:rPr>
                    <w:t>міської</w:t>
                  </w:r>
                  <w:proofErr w:type="spellEnd"/>
                  <w:r w:rsidRPr="005B13A8">
                    <w:rPr>
                      <w:szCs w:val="28"/>
                    </w:rPr>
                    <w:t xml:space="preserve"> ради</w:t>
                  </w:r>
                  <w:r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від</w:t>
                  </w:r>
                  <w:proofErr w:type="spellEnd"/>
                  <w:r w:rsidRPr="005B13A8">
                    <w:rPr>
                      <w:szCs w:val="28"/>
                    </w:rPr>
                    <w:t xml:space="preserve"> 25.07.2012 №1243</w:t>
                  </w:r>
                  <w:r>
                    <w:rPr>
                      <w:szCs w:val="28"/>
                    </w:rPr>
                    <w:t xml:space="preserve"> «Про </w:t>
                  </w:r>
                  <w:proofErr w:type="spellStart"/>
                  <w:r>
                    <w:rPr>
                      <w:szCs w:val="28"/>
                    </w:rPr>
                    <w:t>визнання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Cs w:val="28"/>
                    </w:rPr>
                    <w:t>комунального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підприємства</w:t>
                  </w:r>
                  <w:proofErr w:type="spellEnd"/>
                  <w:r w:rsidRPr="005B13A8">
                    <w:rPr>
                      <w:szCs w:val="28"/>
                    </w:rPr>
                    <w:t xml:space="preserve"> «Ритуал </w:t>
                  </w:r>
                  <w:proofErr w:type="spellStart"/>
                  <w:r w:rsidRPr="005B13A8">
                    <w:rPr>
                      <w:szCs w:val="28"/>
                    </w:rPr>
                    <w:t>Сервіс</w:t>
                  </w:r>
                  <w:proofErr w:type="spellEnd"/>
                  <w:r w:rsidRPr="005B13A8">
                    <w:rPr>
                      <w:szCs w:val="28"/>
                    </w:rPr>
                    <w:t xml:space="preserve"> Плюс» ритуальною службою  у </w:t>
                  </w:r>
                  <w:proofErr w:type="spellStart"/>
                  <w:r w:rsidRPr="005B13A8">
                    <w:rPr>
                      <w:szCs w:val="28"/>
                    </w:rPr>
                    <w:t>місті</w:t>
                  </w:r>
                  <w:proofErr w:type="spellEnd"/>
                  <w:r w:rsidRPr="005B13A8">
                    <w:rPr>
                      <w:szCs w:val="28"/>
                    </w:rPr>
                    <w:t xml:space="preserve"> Кривому </w:t>
                  </w:r>
                  <w:proofErr w:type="spellStart"/>
                  <w:r w:rsidRPr="005B13A8">
                    <w:rPr>
                      <w:szCs w:val="28"/>
                    </w:rPr>
                    <w:t>Розі</w:t>
                  </w:r>
                  <w:proofErr w:type="spellEnd"/>
                  <w:r w:rsidRPr="005B13A8">
                    <w:rPr>
                      <w:szCs w:val="28"/>
                    </w:rPr>
                    <w:t>»</w:t>
                  </w:r>
                </w:p>
              </w:tc>
            </w:tr>
            <w:tr w:rsidR="00804BD0" w:rsidRPr="005B13A8" w:rsidTr="004D3B40">
              <w:trPr>
                <w:trHeight w:val="310"/>
              </w:trPr>
              <w:tc>
                <w:tcPr>
                  <w:tcW w:w="1519" w:type="dxa"/>
                </w:tcPr>
                <w:p w:rsidR="00804BD0" w:rsidRDefault="00804BD0" w:rsidP="004D3B40">
                  <w:r>
                    <w:rPr>
                      <w:b/>
                      <w:szCs w:val="28"/>
                      <w:lang w:val="uk-UA"/>
                    </w:rPr>
                    <w:t>Питання 45</w:t>
                  </w:r>
                </w:p>
              </w:tc>
              <w:tc>
                <w:tcPr>
                  <w:tcW w:w="7677" w:type="dxa"/>
                </w:tcPr>
                <w:p w:rsidR="00804BD0" w:rsidRPr="005B13A8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840902">
                    <w:rPr>
                      <w:szCs w:val="28"/>
                    </w:rPr>
                    <w:t xml:space="preserve">Про </w:t>
                  </w:r>
                  <w:proofErr w:type="spellStart"/>
                  <w:r w:rsidRPr="00840902">
                    <w:rPr>
                      <w:szCs w:val="28"/>
                    </w:rPr>
                    <w:t>внесення</w:t>
                  </w:r>
                  <w:proofErr w:type="spellEnd"/>
                  <w:r w:rsidRPr="00840902">
                    <w:rPr>
                      <w:szCs w:val="28"/>
                    </w:rPr>
                    <w:t xml:space="preserve"> </w:t>
                  </w:r>
                  <w:proofErr w:type="spellStart"/>
                  <w:r w:rsidRPr="00840902">
                    <w:rPr>
                      <w:szCs w:val="28"/>
                    </w:rPr>
                    <w:t>змін</w:t>
                  </w:r>
                  <w:proofErr w:type="spellEnd"/>
                  <w:r w:rsidRPr="00840902">
                    <w:rPr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840902">
                    <w:rPr>
                      <w:szCs w:val="28"/>
                    </w:rPr>
                    <w:t>р</w:t>
                  </w:r>
                  <w:proofErr w:type="gramEnd"/>
                  <w:r w:rsidRPr="00840902">
                    <w:rPr>
                      <w:szCs w:val="28"/>
                    </w:rPr>
                    <w:t>ішення</w:t>
                  </w:r>
                  <w:proofErr w:type="spellEnd"/>
                  <w:r w:rsidRPr="00840902">
                    <w:rPr>
                      <w:szCs w:val="28"/>
                    </w:rPr>
                    <w:t xml:space="preserve"> </w:t>
                  </w:r>
                  <w:proofErr w:type="spellStart"/>
                  <w:r w:rsidRPr="00840902">
                    <w:rPr>
                      <w:szCs w:val="28"/>
                    </w:rPr>
                    <w:t>міської</w:t>
                  </w:r>
                  <w:proofErr w:type="spellEnd"/>
                  <w:r w:rsidRPr="00840902">
                    <w:rPr>
                      <w:szCs w:val="28"/>
                    </w:rPr>
                    <w:t xml:space="preserve"> ради </w:t>
                  </w:r>
                  <w:proofErr w:type="spellStart"/>
                  <w:r w:rsidRPr="00840902">
                    <w:rPr>
                      <w:szCs w:val="28"/>
                    </w:rPr>
                    <w:t>від</w:t>
                  </w:r>
                  <w:proofErr w:type="spellEnd"/>
                  <w:r w:rsidRPr="00840902">
                    <w:rPr>
                      <w:szCs w:val="28"/>
                    </w:rPr>
                    <w:t xml:space="preserve"> 28.12.2012 №1612 «Про </w:t>
                  </w:r>
                  <w:proofErr w:type="spellStart"/>
                  <w:r w:rsidRPr="00840902">
                    <w:rPr>
                      <w:szCs w:val="28"/>
                    </w:rPr>
                    <w:t>затвердження</w:t>
                  </w:r>
                  <w:proofErr w:type="spellEnd"/>
                  <w:r w:rsidRPr="00840902">
                    <w:rPr>
                      <w:szCs w:val="28"/>
                    </w:rPr>
                    <w:t xml:space="preserve"> </w:t>
                  </w:r>
                  <w:proofErr w:type="spellStart"/>
                  <w:r w:rsidRPr="00840902">
                    <w:rPr>
                      <w:szCs w:val="28"/>
                    </w:rPr>
                    <w:t>Програми</w:t>
                  </w:r>
                  <w:proofErr w:type="spellEnd"/>
                  <w:r w:rsidRPr="00840902">
                    <w:rPr>
                      <w:szCs w:val="28"/>
                    </w:rPr>
                    <w:t xml:space="preserve"> </w:t>
                  </w:r>
                  <w:proofErr w:type="spellStart"/>
                  <w:r w:rsidRPr="00840902">
                    <w:rPr>
                      <w:szCs w:val="28"/>
                    </w:rPr>
                    <w:t>розвитку</w:t>
                  </w:r>
                  <w:proofErr w:type="spellEnd"/>
                  <w:r w:rsidRPr="00840902">
                    <w:rPr>
                      <w:szCs w:val="28"/>
                    </w:rPr>
                    <w:t xml:space="preserve"> та </w:t>
                  </w:r>
                  <w:proofErr w:type="spellStart"/>
                  <w:r w:rsidRPr="00840902">
                    <w:rPr>
                      <w:szCs w:val="28"/>
                    </w:rPr>
                    <w:t>безпеки</w:t>
                  </w:r>
                  <w:proofErr w:type="spellEnd"/>
                  <w:r w:rsidRPr="00840902">
                    <w:rPr>
                      <w:szCs w:val="28"/>
                    </w:rPr>
                    <w:t xml:space="preserve"> </w:t>
                  </w:r>
                  <w:proofErr w:type="spellStart"/>
                  <w:r w:rsidRPr="00840902">
                    <w:rPr>
                      <w:szCs w:val="28"/>
                    </w:rPr>
                    <w:t>дорожнього</w:t>
                  </w:r>
                  <w:proofErr w:type="spellEnd"/>
                  <w:r w:rsidRPr="00840902">
                    <w:rPr>
                      <w:szCs w:val="28"/>
                    </w:rPr>
                    <w:t xml:space="preserve"> </w:t>
                  </w:r>
                  <w:proofErr w:type="spellStart"/>
                  <w:r w:rsidRPr="00840902">
                    <w:rPr>
                      <w:szCs w:val="28"/>
                    </w:rPr>
                    <w:t>руху</w:t>
                  </w:r>
                  <w:proofErr w:type="spellEnd"/>
                  <w:r w:rsidRPr="00840902">
                    <w:rPr>
                      <w:szCs w:val="28"/>
                    </w:rPr>
                    <w:t xml:space="preserve"> в </w:t>
                  </w:r>
                  <w:proofErr w:type="spellStart"/>
                  <w:r w:rsidRPr="00840902">
                    <w:rPr>
                      <w:szCs w:val="28"/>
                    </w:rPr>
                    <w:t>місті</w:t>
                  </w:r>
                  <w:proofErr w:type="spellEnd"/>
                  <w:r w:rsidRPr="00840902">
                    <w:rPr>
                      <w:szCs w:val="28"/>
                    </w:rPr>
                    <w:t xml:space="preserve"> Кривому </w:t>
                  </w:r>
                  <w:proofErr w:type="spellStart"/>
                  <w:r w:rsidRPr="00840902">
                    <w:rPr>
                      <w:szCs w:val="28"/>
                    </w:rPr>
                    <w:t>Розі</w:t>
                  </w:r>
                  <w:proofErr w:type="spellEnd"/>
                  <w:r w:rsidRPr="00840902">
                    <w:rPr>
                      <w:szCs w:val="28"/>
                    </w:rPr>
                    <w:t xml:space="preserve"> на </w:t>
                  </w:r>
                  <w:proofErr w:type="spellStart"/>
                  <w:r w:rsidRPr="00840902">
                    <w:rPr>
                      <w:szCs w:val="28"/>
                    </w:rPr>
                    <w:t>період</w:t>
                  </w:r>
                  <w:proofErr w:type="spellEnd"/>
                  <w:r w:rsidRPr="00840902">
                    <w:rPr>
                      <w:szCs w:val="28"/>
                    </w:rPr>
                    <w:t xml:space="preserve"> 2013 – 2020 </w:t>
                  </w:r>
                  <w:proofErr w:type="spellStart"/>
                  <w:r w:rsidRPr="00840902">
                    <w:rPr>
                      <w:szCs w:val="28"/>
                    </w:rPr>
                    <w:t>років</w:t>
                  </w:r>
                  <w:proofErr w:type="spellEnd"/>
                  <w:r w:rsidRPr="00840902">
                    <w:rPr>
                      <w:szCs w:val="28"/>
                    </w:rPr>
                    <w:t>»</w:t>
                  </w:r>
                </w:p>
              </w:tc>
            </w:tr>
            <w:tr w:rsidR="00804BD0" w:rsidRPr="005B13A8" w:rsidTr="004D3B40">
              <w:trPr>
                <w:trHeight w:val="310"/>
              </w:trPr>
              <w:tc>
                <w:tcPr>
                  <w:tcW w:w="1519" w:type="dxa"/>
                </w:tcPr>
                <w:p w:rsidR="00804BD0" w:rsidRDefault="00804BD0" w:rsidP="004D3B40">
                  <w:r>
                    <w:rPr>
                      <w:b/>
                      <w:szCs w:val="28"/>
                      <w:lang w:val="uk-UA"/>
                    </w:rPr>
                    <w:t>Питання 46</w:t>
                  </w:r>
                </w:p>
              </w:tc>
              <w:tc>
                <w:tcPr>
                  <w:tcW w:w="7677" w:type="dxa"/>
                </w:tcPr>
                <w:p w:rsidR="00804BD0" w:rsidRPr="00840902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DC042A">
                    <w:rPr>
                      <w:szCs w:val="28"/>
                    </w:rPr>
                    <w:t xml:space="preserve">Про  </w:t>
                  </w:r>
                  <w:proofErr w:type="spellStart"/>
                  <w:r w:rsidRPr="00DC042A">
                    <w:rPr>
                      <w:szCs w:val="28"/>
                    </w:rPr>
                    <w:t>внесення</w:t>
                  </w:r>
                  <w:proofErr w:type="spellEnd"/>
                  <w:r w:rsidRPr="00DC042A">
                    <w:rPr>
                      <w:szCs w:val="28"/>
                    </w:rPr>
                    <w:t xml:space="preserve">   </w:t>
                  </w:r>
                  <w:proofErr w:type="spellStart"/>
                  <w:r w:rsidRPr="00DC042A">
                    <w:rPr>
                      <w:szCs w:val="28"/>
                    </w:rPr>
                    <w:t>змін</w:t>
                  </w:r>
                  <w:proofErr w:type="spellEnd"/>
                  <w:r w:rsidRPr="00DC042A">
                    <w:rPr>
                      <w:szCs w:val="28"/>
                    </w:rPr>
                    <w:t xml:space="preserve">  до   </w:t>
                  </w:r>
                  <w:proofErr w:type="spellStart"/>
                  <w:proofErr w:type="gramStart"/>
                  <w:r w:rsidRPr="00DC042A">
                    <w:rPr>
                      <w:szCs w:val="28"/>
                    </w:rPr>
                    <w:t>р</w:t>
                  </w:r>
                  <w:proofErr w:type="gramEnd"/>
                  <w:r w:rsidRPr="00DC042A">
                    <w:rPr>
                      <w:szCs w:val="28"/>
                    </w:rPr>
                    <w:t>ішення</w:t>
                  </w:r>
                  <w:proofErr w:type="spellEnd"/>
                  <w:r w:rsidRPr="00DC042A">
                    <w:rPr>
                      <w:szCs w:val="28"/>
                    </w:rPr>
                    <w:t xml:space="preserve"> </w:t>
                  </w:r>
                  <w:proofErr w:type="spellStart"/>
                  <w:r w:rsidRPr="00DC042A">
                    <w:rPr>
                      <w:szCs w:val="28"/>
                    </w:rPr>
                    <w:t>міської</w:t>
                  </w:r>
                  <w:proofErr w:type="spellEnd"/>
                  <w:r w:rsidRPr="00DC042A">
                    <w:rPr>
                      <w:szCs w:val="28"/>
                    </w:rPr>
                    <w:t xml:space="preserve">  ради </w:t>
                  </w:r>
                  <w:proofErr w:type="spellStart"/>
                  <w:r w:rsidRPr="00DC042A">
                    <w:rPr>
                      <w:szCs w:val="28"/>
                    </w:rPr>
                    <w:t>від</w:t>
                  </w:r>
                  <w:proofErr w:type="spellEnd"/>
                  <w:r w:rsidRPr="00DC042A">
                    <w:rPr>
                      <w:szCs w:val="28"/>
                    </w:rPr>
                    <w:t xml:space="preserve"> 31.03.2016  №381</w:t>
                  </w:r>
                  <w:r>
                    <w:rPr>
                      <w:szCs w:val="28"/>
                    </w:rPr>
                    <w:t xml:space="preserve"> </w:t>
                  </w:r>
                  <w:r w:rsidRPr="00DC042A">
                    <w:rPr>
                      <w:szCs w:val="28"/>
                    </w:rPr>
                    <w:t xml:space="preserve">«Про  </w:t>
                  </w:r>
                  <w:proofErr w:type="spellStart"/>
                  <w:r w:rsidRPr="00DC042A">
                    <w:rPr>
                      <w:szCs w:val="28"/>
                    </w:rPr>
                    <w:t>обсяг</w:t>
                  </w:r>
                  <w:proofErr w:type="spellEnd"/>
                  <w:r w:rsidRPr="00DC042A">
                    <w:rPr>
                      <w:szCs w:val="28"/>
                    </w:rPr>
                    <w:t xml:space="preserve"> і  </w:t>
                  </w:r>
                  <w:proofErr w:type="spellStart"/>
                  <w:r w:rsidRPr="00DC042A">
                    <w:rPr>
                      <w:szCs w:val="28"/>
                    </w:rPr>
                    <w:t>межі</w:t>
                  </w:r>
                  <w:proofErr w:type="spellEnd"/>
                  <w:r w:rsidRPr="00DC042A">
                    <w:rPr>
                      <w:szCs w:val="28"/>
                    </w:rPr>
                    <w:t xml:space="preserve">  </w:t>
                  </w:r>
                  <w:proofErr w:type="spellStart"/>
                  <w:r w:rsidRPr="00DC042A">
                    <w:rPr>
                      <w:szCs w:val="28"/>
                    </w:rPr>
                    <w:t>повноважень</w:t>
                  </w:r>
                  <w:proofErr w:type="spellEnd"/>
                  <w:r w:rsidRPr="00DC042A">
                    <w:rPr>
                      <w:szCs w:val="28"/>
                    </w:rPr>
                    <w:t xml:space="preserve">  </w:t>
                  </w:r>
                  <w:proofErr w:type="spellStart"/>
                  <w:r w:rsidRPr="00DC042A">
                    <w:rPr>
                      <w:szCs w:val="28"/>
                    </w:rPr>
                    <w:t>районних</w:t>
                  </w:r>
                  <w:proofErr w:type="spellEnd"/>
                  <w:r w:rsidRPr="00DC042A">
                    <w:rPr>
                      <w:szCs w:val="28"/>
                    </w:rPr>
                    <w:t xml:space="preserve"> у </w:t>
                  </w:r>
                  <w:proofErr w:type="spellStart"/>
                  <w:r w:rsidRPr="00DC042A">
                    <w:rPr>
                      <w:szCs w:val="28"/>
                    </w:rPr>
                    <w:t>місті</w:t>
                  </w:r>
                  <w:proofErr w:type="spellEnd"/>
                  <w:r w:rsidRPr="00DC042A">
                    <w:rPr>
                      <w:szCs w:val="28"/>
                    </w:rPr>
                    <w:t xml:space="preserve">  рад та </w:t>
                  </w:r>
                  <w:proofErr w:type="spellStart"/>
                  <w:r w:rsidRPr="00DC042A">
                    <w:rPr>
                      <w:szCs w:val="28"/>
                    </w:rPr>
                    <w:t>їх</w:t>
                  </w:r>
                  <w:proofErr w:type="spellEnd"/>
                  <w:r w:rsidRPr="00DC042A">
                    <w:rPr>
                      <w:szCs w:val="28"/>
                    </w:rPr>
                    <w:t xml:space="preserve"> </w:t>
                  </w:r>
                  <w:proofErr w:type="spellStart"/>
                  <w:r w:rsidRPr="00DC042A">
                    <w:rPr>
                      <w:szCs w:val="28"/>
                    </w:rPr>
                    <w:t>виконавчих</w:t>
                  </w:r>
                  <w:proofErr w:type="spellEnd"/>
                  <w:r w:rsidRPr="00DC042A">
                    <w:rPr>
                      <w:szCs w:val="28"/>
                    </w:rPr>
                    <w:t xml:space="preserve"> </w:t>
                  </w:r>
                  <w:proofErr w:type="spellStart"/>
                  <w:r w:rsidRPr="00DC042A">
                    <w:rPr>
                      <w:szCs w:val="28"/>
                    </w:rPr>
                    <w:t>органів</w:t>
                  </w:r>
                  <w:proofErr w:type="spellEnd"/>
                  <w:r w:rsidRPr="00DC042A">
                    <w:rPr>
                      <w:szCs w:val="28"/>
                    </w:rPr>
                    <w:t>»</w:t>
                  </w:r>
                </w:p>
              </w:tc>
            </w:tr>
            <w:tr w:rsidR="00804BD0" w:rsidRPr="005B13A8" w:rsidTr="004D3B40">
              <w:trPr>
                <w:trHeight w:val="310"/>
              </w:trPr>
              <w:tc>
                <w:tcPr>
                  <w:tcW w:w="1519" w:type="dxa"/>
                </w:tcPr>
                <w:p w:rsidR="00804BD0" w:rsidRDefault="00804BD0" w:rsidP="004D3B40">
                  <w:r>
                    <w:rPr>
                      <w:b/>
                      <w:szCs w:val="28"/>
                      <w:lang w:val="uk-UA"/>
                    </w:rPr>
                    <w:t>Питання 47</w:t>
                  </w:r>
                </w:p>
              </w:tc>
              <w:tc>
                <w:tcPr>
                  <w:tcW w:w="7677" w:type="dxa"/>
                </w:tcPr>
                <w:p w:rsidR="00804BD0" w:rsidRPr="005B13A8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5B13A8">
                    <w:rPr>
                      <w:szCs w:val="28"/>
                    </w:rPr>
                    <w:t xml:space="preserve">Про </w:t>
                  </w:r>
                  <w:proofErr w:type="spellStart"/>
                  <w:r w:rsidRPr="005B13A8">
                    <w:rPr>
                      <w:szCs w:val="28"/>
                    </w:rPr>
                    <w:t>внесення</w:t>
                  </w:r>
                  <w:proofErr w:type="spellEnd"/>
                  <w:r w:rsidRPr="005B13A8"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змін</w:t>
                  </w:r>
                  <w:proofErr w:type="spellEnd"/>
                  <w:r w:rsidRPr="005B13A8">
                    <w:rPr>
                      <w:szCs w:val="28"/>
                    </w:rPr>
                    <w:t xml:space="preserve"> до </w:t>
                  </w:r>
                  <w:proofErr w:type="spellStart"/>
                  <w:proofErr w:type="gramStart"/>
                  <w:r w:rsidRPr="005B13A8">
                    <w:rPr>
                      <w:szCs w:val="28"/>
                    </w:rPr>
                    <w:t>р</w:t>
                  </w:r>
                  <w:proofErr w:type="gramEnd"/>
                  <w:r w:rsidRPr="005B13A8">
                    <w:rPr>
                      <w:szCs w:val="28"/>
                    </w:rPr>
                    <w:t>ішення</w:t>
                  </w:r>
                  <w:proofErr w:type="spellEnd"/>
                  <w:r w:rsidRPr="005B13A8"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міської</w:t>
                  </w:r>
                  <w:proofErr w:type="spellEnd"/>
                  <w:r w:rsidRPr="005B13A8">
                    <w:rPr>
                      <w:szCs w:val="28"/>
                    </w:rPr>
                    <w:t xml:space="preserve"> ради </w:t>
                  </w:r>
                  <w:proofErr w:type="spellStart"/>
                  <w:r w:rsidRPr="005B13A8">
                    <w:rPr>
                      <w:szCs w:val="28"/>
                    </w:rPr>
                    <w:t>від</w:t>
                  </w:r>
                  <w:proofErr w:type="spellEnd"/>
                  <w:r w:rsidRPr="005B13A8">
                    <w:rPr>
                      <w:szCs w:val="28"/>
                    </w:rPr>
                    <w:t xml:space="preserve"> 21.12.2016 №1208 «Про </w:t>
                  </w:r>
                  <w:proofErr w:type="spellStart"/>
                  <w:r w:rsidRPr="005B13A8">
                    <w:rPr>
                      <w:szCs w:val="28"/>
                    </w:rPr>
                    <w:t>затвердження</w:t>
                  </w:r>
                  <w:proofErr w:type="spellEnd"/>
                  <w:r w:rsidRPr="005B13A8"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Програми</w:t>
                  </w:r>
                  <w:proofErr w:type="spellEnd"/>
                  <w:r w:rsidRPr="005B13A8"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розвитку</w:t>
                  </w:r>
                  <w:proofErr w:type="spellEnd"/>
                  <w:r w:rsidRPr="005B13A8">
                    <w:rPr>
                      <w:szCs w:val="28"/>
                    </w:rPr>
                    <w:t xml:space="preserve"> та </w:t>
                  </w:r>
                  <w:proofErr w:type="spellStart"/>
                  <w:r w:rsidRPr="005B13A8">
                    <w:rPr>
                      <w:szCs w:val="28"/>
                    </w:rPr>
                    <w:t>утримання</w:t>
                  </w:r>
                  <w:proofErr w:type="spellEnd"/>
                  <w:r w:rsidRPr="005B13A8">
                    <w:rPr>
                      <w:szCs w:val="28"/>
                    </w:rPr>
                    <w:t xml:space="preserve"> </w:t>
                  </w:r>
                  <w:proofErr w:type="spellStart"/>
                  <w:r w:rsidRPr="005B13A8">
                    <w:rPr>
                      <w:szCs w:val="28"/>
                    </w:rPr>
                    <w:t>об’єктів</w:t>
                  </w:r>
                  <w:proofErr w:type="spellEnd"/>
                  <w:r w:rsidRPr="005B13A8">
                    <w:rPr>
                      <w:szCs w:val="28"/>
                    </w:rPr>
                    <w:t xml:space="preserve"> (</w:t>
                  </w:r>
                  <w:proofErr w:type="spellStart"/>
                  <w:r w:rsidRPr="005B13A8">
                    <w:rPr>
                      <w:szCs w:val="28"/>
                    </w:rPr>
                    <w:t>елементів</w:t>
                  </w:r>
                  <w:proofErr w:type="spellEnd"/>
                  <w:r w:rsidRPr="005B13A8">
                    <w:rPr>
                      <w:szCs w:val="28"/>
                    </w:rPr>
                    <w:t xml:space="preserve">) благоустрою м. Кривого Рогу на </w:t>
                  </w:r>
                  <w:proofErr w:type="spellStart"/>
                  <w:r w:rsidRPr="005B13A8">
                    <w:rPr>
                      <w:szCs w:val="28"/>
                    </w:rPr>
                    <w:t>період</w:t>
                  </w:r>
                  <w:proofErr w:type="spellEnd"/>
                  <w:r w:rsidRPr="005B13A8">
                    <w:rPr>
                      <w:szCs w:val="28"/>
                    </w:rPr>
                    <w:t xml:space="preserve"> 2017 – 2019 </w:t>
                  </w:r>
                  <w:proofErr w:type="spellStart"/>
                  <w:r w:rsidRPr="005B13A8">
                    <w:rPr>
                      <w:szCs w:val="28"/>
                    </w:rPr>
                    <w:t>років</w:t>
                  </w:r>
                  <w:proofErr w:type="spellEnd"/>
                  <w:r w:rsidRPr="005B13A8">
                    <w:rPr>
                      <w:szCs w:val="28"/>
                    </w:rPr>
                    <w:t>»</w:t>
                  </w:r>
                </w:p>
              </w:tc>
            </w:tr>
            <w:tr w:rsidR="00804BD0" w:rsidRPr="005B13A8" w:rsidTr="004D3B40">
              <w:trPr>
                <w:trHeight w:val="310"/>
              </w:trPr>
              <w:tc>
                <w:tcPr>
                  <w:tcW w:w="1519" w:type="dxa"/>
                </w:tcPr>
                <w:p w:rsidR="00804BD0" w:rsidRDefault="00804BD0" w:rsidP="004D3B40">
                  <w:r w:rsidRPr="00F1047D">
                    <w:rPr>
                      <w:b/>
                      <w:szCs w:val="28"/>
                      <w:lang w:val="uk-UA"/>
                    </w:rPr>
                    <w:t>Питання 4</w:t>
                  </w:r>
                  <w:r>
                    <w:rPr>
                      <w:b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7677" w:type="dxa"/>
                </w:tcPr>
                <w:p w:rsidR="00804BD0" w:rsidRPr="005B13A8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647A15">
                    <w:rPr>
                      <w:szCs w:val="28"/>
                    </w:rPr>
                    <w:t xml:space="preserve">Про  </w:t>
                  </w:r>
                  <w:proofErr w:type="spellStart"/>
                  <w:r w:rsidRPr="00647A15">
                    <w:rPr>
                      <w:szCs w:val="28"/>
                    </w:rPr>
                    <w:t>внесення</w:t>
                  </w:r>
                  <w:proofErr w:type="spellEnd"/>
                  <w:r w:rsidRPr="00647A15">
                    <w:rPr>
                      <w:szCs w:val="28"/>
                    </w:rPr>
                    <w:t xml:space="preserve">   </w:t>
                  </w:r>
                  <w:proofErr w:type="spellStart"/>
                  <w:r w:rsidRPr="00647A15">
                    <w:rPr>
                      <w:szCs w:val="28"/>
                    </w:rPr>
                    <w:t>змін</w:t>
                  </w:r>
                  <w:proofErr w:type="spellEnd"/>
                  <w:r w:rsidRPr="00647A15">
                    <w:rPr>
                      <w:szCs w:val="28"/>
                    </w:rPr>
                    <w:t xml:space="preserve"> до  </w:t>
                  </w:r>
                  <w:proofErr w:type="spellStart"/>
                  <w:proofErr w:type="gramStart"/>
                  <w:r w:rsidRPr="00647A15">
                    <w:rPr>
                      <w:szCs w:val="28"/>
                    </w:rPr>
                    <w:t>р</w:t>
                  </w:r>
                  <w:proofErr w:type="gramEnd"/>
                  <w:r w:rsidRPr="00647A15">
                    <w:rPr>
                      <w:szCs w:val="28"/>
                    </w:rPr>
                    <w:t>ішення</w:t>
                  </w:r>
                  <w:proofErr w:type="spellEnd"/>
                  <w:r w:rsidRPr="00647A15">
                    <w:rPr>
                      <w:szCs w:val="28"/>
                    </w:rPr>
                    <w:t xml:space="preserve"> </w:t>
                  </w:r>
                  <w:proofErr w:type="spellStart"/>
                  <w:r w:rsidRPr="00647A15">
                    <w:rPr>
                      <w:szCs w:val="28"/>
                    </w:rPr>
                    <w:t>міської</w:t>
                  </w:r>
                  <w:proofErr w:type="spellEnd"/>
                  <w:r w:rsidRPr="00647A15">
                    <w:rPr>
                      <w:szCs w:val="28"/>
                    </w:rPr>
                    <w:t xml:space="preserve"> ради </w:t>
                  </w:r>
                  <w:proofErr w:type="spellStart"/>
                  <w:r w:rsidRPr="00647A15">
                    <w:rPr>
                      <w:szCs w:val="28"/>
                    </w:rPr>
                    <w:t>від</w:t>
                  </w:r>
                  <w:proofErr w:type="spellEnd"/>
                  <w:r w:rsidRPr="00647A15">
                    <w:rPr>
                      <w:szCs w:val="28"/>
                    </w:rPr>
                    <w:t xml:space="preserve"> 21.12.2016 №1210 «Про </w:t>
                  </w:r>
                  <w:proofErr w:type="spellStart"/>
                  <w:r w:rsidRPr="00647A15">
                    <w:rPr>
                      <w:szCs w:val="28"/>
                    </w:rPr>
                    <w:t>затвердження</w:t>
                  </w:r>
                  <w:proofErr w:type="spellEnd"/>
                  <w:r w:rsidRPr="00647A15">
                    <w:rPr>
                      <w:szCs w:val="28"/>
                    </w:rPr>
                    <w:t xml:space="preserve"> </w:t>
                  </w:r>
                  <w:proofErr w:type="spellStart"/>
                  <w:r w:rsidRPr="00647A15">
                    <w:rPr>
                      <w:szCs w:val="28"/>
                    </w:rPr>
                    <w:t>Програми</w:t>
                  </w:r>
                  <w:proofErr w:type="spellEnd"/>
                  <w:r w:rsidRPr="00647A15">
                    <w:rPr>
                      <w:szCs w:val="28"/>
                    </w:rPr>
                    <w:t xml:space="preserve"> </w:t>
                  </w:r>
                  <w:proofErr w:type="spellStart"/>
                  <w:r w:rsidRPr="00647A15">
                    <w:rPr>
                      <w:szCs w:val="28"/>
                    </w:rPr>
                    <w:t>підтримки</w:t>
                  </w:r>
                  <w:proofErr w:type="spellEnd"/>
                  <w:r w:rsidRPr="00647A15">
                    <w:rPr>
                      <w:szCs w:val="28"/>
                    </w:rPr>
                    <w:t xml:space="preserve"> </w:t>
                  </w:r>
                  <w:proofErr w:type="spellStart"/>
                  <w:r w:rsidRPr="00647A15">
                    <w:rPr>
                      <w:szCs w:val="28"/>
                    </w:rPr>
                    <w:t>об’єдн</w:t>
                  </w:r>
                  <w:r>
                    <w:rPr>
                      <w:szCs w:val="28"/>
                    </w:rPr>
                    <w:t>ань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Cs w:val="28"/>
                    </w:rPr>
                    <w:t>співвласників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Cs w:val="28"/>
                    </w:rPr>
                    <w:t>багатоквартир</w:t>
                  </w:r>
                  <w:r w:rsidRPr="00647A15">
                    <w:rPr>
                      <w:szCs w:val="28"/>
                    </w:rPr>
                    <w:t>ного</w:t>
                  </w:r>
                  <w:proofErr w:type="spellEnd"/>
                  <w:r w:rsidRPr="00647A15">
                    <w:rPr>
                      <w:szCs w:val="28"/>
                    </w:rPr>
                    <w:t xml:space="preserve"> </w:t>
                  </w:r>
                  <w:proofErr w:type="spellStart"/>
                  <w:r w:rsidRPr="00647A15">
                    <w:rPr>
                      <w:szCs w:val="28"/>
                    </w:rPr>
                    <w:t>будинку</w:t>
                  </w:r>
                  <w:proofErr w:type="spellEnd"/>
                  <w:r w:rsidRPr="00647A15">
                    <w:rPr>
                      <w:szCs w:val="28"/>
                    </w:rPr>
                    <w:t xml:space="preserve"> в м. Кривому </w:t>
                  </w:r>
                  <w:proofErr w:type="spellStart"/>
                  <w:r w:rsidRPr="00647A15">
                    <w:rPr>
                      <w:szCs w:val="28"/>
                    </w:rPr>
                    <w:t>Розі</w:t>
                  </w:r>
                  <w:proofErr w:type="spellEnd"/>
                  <w:r w:rsidRPr="00647A15">
                    <w:rPr>
                      <w:szCs w:val="28"/>
                    </w:rPr>
                    <w:t xml:space="preserve"> на 2017 – 2019  роки»</w:t>
                  </w:r>
                </w:p>
              </w:tc>
            </w:tr>
          </w:tbl>
          <w:p w:rsidR="00804BD0" w:rsidRPr="00DC260C" w:rsidRDefault="00804BD0" w:rsidP="00804BD0">
            <w:pPr>
              <w:tabs>
                <w:tab w:val="num" w:pos="0"/>
              </w:tabs>
              <w:jc w:val="right"/>
              <w:rPr>
                <w:b/>
                <w:szCs w:val="28"/>
                <w:lang w:val="uk-UA"/>
              </w:rPr>
            </w:pPr>
            <w:proofErr w:type="spellStart"/>
            <w:r w:rsidRPr="005E3DA3">
              <w:rPr>
                <w:b/>
                <w:bCs/>
                <w:i/>
                <w:iCs/>
                <w:szCs w:val="28"/>
              </w:rPr>
              <w:t>Доповідає</w:t>
            </w:r>
            <w:proofErr w:type="spellEnd"/>
            <w:r w:rsidRPr="005E3DA3">
              <w:rPr>
                <w:b/>
                <w:bCs/>
                <w:i/>
                <w:iCs/>
                <w:szCs w:val="28"/>
              </w:rPr>
              <w:t xml:space="preserve"> Карий </w:t>
            </w:r>
            <w:proofErr w:type="spellStart"/>
            <w:r w:rsidRPr="005E3DA3">
              <w:rPr>
                <w:b/>
                <w:bCs/>
                <w:i/>
                <w:iCs/>
                <w:szCs w:val="28"/>
              </w:rPr>
              <w:t>Іван</w:t>
            </w:r>
            <w:proofErr w:type="spellEnd"/>
            <w:r w:rsidRPr="005E3DA3">
              <w:rPr>
                <w:b/>
                <w:bCs/>
                <w:i/>
                <w:iCs/>
                <w:szCs w:val="28"/>
              </w:rPr>
              <w:t xml:space="preserve"> </w:t>
            </w:r>
            <w:proofErr w:type="spellStart"/>
            <w:r w:rsidRPr="005E3DA3">
              <w:rPr>
                <w:b/>
                <w:bCs/>
                <w:i/>
                <w:iCs/>
                <w:szCs w:val="28"/>
              </w:rPr>
              <w:t>Олександрович</w:t>
            </w:r>
            <w:proofErr w:type="spellEnd"/>
          </w:p>
        </w:tc>
        <w:tc>
          <w:tcPr>
            <w:tcW w:w="222" w:type="dxa"/>
            <w:gridSpan w:val="2"/>
          </w:tcPr>
          <w:p w:rsidR="00804BD0" w:rsidRPr="00412C46" w:rsidRDefault="00804BD0" w:rsidP="004D3B40">
            <w:pPr>
              <w:tabs>
                <w:tab w:val="num" w:pos="720"/>
              </w:tabs>
              <w:spacing w:after="120"/>
              <w:jc w:val="right"/>
              <w:rPr>
                <w:szCs w:val="28"/>
              </w:rPr>
            </w:pPr>
          </w:p>
        </w:tc>
      </w:tr>
      <w:tr w:rsidR="00804BD0" w:rsidRPr="002754C5" w:rsidTr="004D3B40">
        <w:trPr>
          <w:gridAfter w:val="1"/>
          <w:wAfter w:w="6658" w:type="dxa"/>
          <w:trHeight w:val="310"/>
        </w:trPr>
        <w:tc>
          <w:tcPr>
            <w:tcW w:w="9350" w:type="dxa"/>
            <w:gridSpan w:val="2"/>
          </w:tcPr>
          <w:p w:rsidR="00804BD0" w:rsidRPr="002754C5" w:rsidRDefault="00FD2897" w:rsidP="00FD2897">
            <w:pPr>
              <w:tabs>
                <w:tab w:val="num" w:pos="1260"/>
                <w:tab w:val="num" w:pos="1440"/>
              </w:tabs>
              <w:spacing w:after="160"/>
              <w:ind w:left="57"/>
              <w:jc w:val="center"/>
              <w:rPr>
                <w:b/>
                <w:szCs w:val="28"/>
              </w:rPr>
            </w:pPr>
            <w:r>
              <w:rPr>
                <w:b/>
                <w:bCs/>
                <w:i/>
                <w:iCs/>
              </w:rPr>
              <w:t>___________</w:t>
            </w:r>
          </w:p>
        </w:tc>
        <w:tc>
          <w:tcPr>
            <w:tcW w:w="222" w:type="dxa"/>
            <w:gridSpan w:val="2"/>
          </w:tcPr>
          <w:p w:rsidR="00804BD0" w:rsidRPr="00FC3036" w:rsidRDefault="00804BD0" w:rsidP="004D3B40">
            <w:pPr>
              <w:autoSpaceDE w:val="0"/>
              <w:autoSpaceDN w:val="0"/>
              <w:adjustRightInd w:val="0"/>
              <w:spacing w:after="120"/>
              <w:jc w:val="both"/>
              <w:rPr>
                <w:color w:val="FF0000"/>
                <w:szCs w:val="28"/>
              </w:rPr>
            </w:pPr>
          </w:p>
        </w:tc>
      </w:tr>
      <w:tr w:rsidR="00804BD0" w:rsidRPr="002754C5" w:rsidTr="004D3B40">
        <w:trPr>
          <w:gridAfter w:val="1"/>
          <w:wAfter w:w="6658" w:type="dxa"/>
          <w:trHeight w:val="310"/>
        </w:trPr>
        <w:tc>
          <w:tcPr>
            <w:tcW w:w="9350" w:type="dxa"/>
            <w:gridSpan w:val="2"/>
          </w:tcPr>
          <w:tbl>
            <w:tblPr>
              <w:tblW w:w="9121" w:type="dxa"/>
              <w:tblLook w:val="01E0" w:firstRow="1" w:lastRow="1" w:firstColumn="1" w:lastColumn="1" w:noHBand="0" w:noVBand="0"/>
            </w:tblPr>
            <w:tblGrid>
              <w:gridCol w:w="1558"/>
              <w:gridCol w:w="7563"/>
            </w:tblGrid>
            <w:tr w:rsidR="00804BD0" w:rsidRPr="00510CC6" w:rsidTr="004D3B40">
              <w:trPr>
                <w:trHeight w:val="310"/>
              </w:trPr>
              <w:tc>
                <w:tcPr>
                  <w:tcW w:w="1558" w:type="dxa"/>
                </w:tcPr>
                <w:p w:rsidR="00804BD0" w:rsidRPr="003460A2" w:rsidRDefault="00804BD0" w:rsidP="004D3B40">
                  <w:pPr>
                    <w:tabs>
                      <w:tab w:val="num" w:pos="1260"/>
                      <w:tab w:val="num" w:pos="1440"/>
                    </w:tabs>
                    <w:spacing w:after="160"/>
                    <w:ind w:left="57"/>
                    <w:rPr>
                      <w:b/>
                      <w:szCs w:val="28"/>
                      <w:lang w:val="uk-UA"/>
                    </w:rPr>
                  </w:pPr>
                  <w:r>
                    <w:rPr>
                      <w:b/>
                      <w:szCs w:val="28"/>
                      <w:lang w:val="uk-UA"/>
                    </w:rPr>
                    <w:t>Питання 49</w:t>
                  </w:r>
                </w:p>
              </w:tc>
              <w:tc>
                <w:tcPr>
                  <w:tcW w:w="7563" w:type="dxa"/>
                </w:tcPr>
                <w:p w:rsidR="00804BD0" w:rsidRPr="00510CC6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pacing w:val="-4"/>
                      <w:szCs w:val="28"/>
                    </w:rPr>
                  </w:pPr>
                  <w:r w:rsidRPr="00510CC6">
                    <w:rPr>
                      <w:spacing w:val="-4"/>
                      <w:szCs w:val="28"/>
                    </w:rPr>
                    <w:t xml:space="preserve">Про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затвердження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кошторису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видатків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цільового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фонду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від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плати за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тимчасове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використання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місць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розташування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об’єктів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</w:t>
                  </w:r>
                  <w:proofErr w:type="spellStart"/>
                  <w:r w:rsidRPr="00510CC6">
                    <w:rPr>
                      <w:spacing w:val="-4"/>
                      <w:szCs w:val="28"/>
                    </w:rPr>
                    <w:t>зовнішньої</w:t>
                  </w:r>
                  <w:proofErr w:type="spellEnd"/>
                  <w:r w:rsidRPr="00510CC6">
                    <w:rPr>
                      <w:spacing w:val="-4"/>
                      <w:szCs w:val="28"/>
                    </w:rPr>
                    <w:t xml:space="preserve"> реклами на 2019 </w:t>
                  </w:r>
                  <w:proofErr w:type="spellStart"/>
                  <w:proofErr w:type="gramStart"/>
                  <w:r w:rsidRPr="00510CC6">
                    <w:rPr>
                      <w:spacing w:val="-4"/>
                      <w:szCs w:val="28"/>
                    </w:rPr>
                    <w:t>р</w:t>
                  </w:r>
                  <w:proofErr w:type="gramEnd"/>
                  <w:r w:rsidRPr="00510CC6">
                    <w:rPr>
                      <w:spacing w:val="-4"/>
                      <w:szCs w:val="28"/>
                    </w:rPr>
                    <w:t>ік</w:t>
                  </w:r>
                  <w:proofErr w:type="spellEnd"/>
                </w:p>
              </w:tc>
            </w:tr>
          </w:tbl>
          <w:p w:rsidR="00804BD0" w:rsidRDefault="00804BD0" w:rsidP="004D3B40">
            <w:pPr>
              <w:pStyle w:val="a6"/>
              <w:tabs>
                <w:tab w:val="num" w:pos="720"/>
              </w:tabs>
              <w:ind w:left="720" w:hanging="720"/>
              <w:jc w:val="right"/>
              <w:rPr>
                <w:b/>
                <w:bCs/>
                <w:i/>
                <w:iCs/>
              </w:rPr>
            </w:pPr>
            <w:proofErr w:type="spellStart"/>
            <w:r w:rsidRPr="00292208">
              <w:rPr>
                <w:b/>
                <w:bCs/>
                <w:i/>
                <w:iCs/>
              </w:rPr>
              <w:t>Доповідає</w:t>
            </w:r>
            <w:proofErr w:type="spellEnd"/>
            <w:r w:rsidRPr="00292208">
              <w:rPr>
                <w:b/>
                <w:bCs/>
                <w:i/>
                <w:iCs/>
              </w:rPr>
              <w:t xml:space="preserve"> Ставецька </w:t>
            </w:r>
            <w:proofErr w:type="spellStart"/>
            <w:r w:rsidRPr="00292208">
              <w:rPr>
                <w:b/>
                <w:bCs/>
                <w:i/>
                <w:iCs/>
              </w:rPr>
              <w:t>Юлія</w:t>
            </w:r>
            <w:proofErr w:type="spellEnd"/>
            <w:r w:rsidRPr="0029220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292208">
              <w:rPr>
                <w:b/>
                <w:bCs/>
                <w:i/>
                <w:iCs/>
              </w:rPr>
              <w:t>Василівна</w:t>
            </w:r>
            <w:proofErr w:type="spellEnd"/>
          </w:p>
          <w:p w:rsidR="00804BD0" w:rsidRPr="003460A2" w:rsidRDefault="00804BD0" w:rsidP="00804BD0">
            <w:pPr>
              <w:pStyle w:val="a6"/>
              <w:tabs>
                <w:tab w:val="num" w:pos="720"/>
              </w:tabs>
              <w:ind w:left="720" w:hanging="720"/>
              <w:jc w:val="center"/>
              <w:rPr>
                <w:b/>
                <w:szCs w:val="28"/>
              </w:rPr>
            </w:pPr>
            <w:r>
              <w:rPr>
                <w:b/>
                <w:bCs/>
                <w:i/>
                <w:iCs/>
              </w:rPr>
              <w:t>___________</w:t>
            </w:r>
          </w:p>
        </w:tc>
        <w:tc>
          <w:tcPr>
            <w:tcW w:w="222" w:type="dxa"/>
            <w:gridSpan w:val="2"/>
          </w:tcPr>
          <w:p w:rsidR="00804BD0" w:rsidRPr="00FC3036" w:rsidRDefault="00804BD0" w:rsidP="004D3B40">
            <w:pPr>
              <w:tabs>
                <w:tab w:val="num" w:pos="720"/>
              </w:tabs>
              <w:spacing w:after="120"/>
              <w:jc w:val="both"/>
              <w:rPr>
                <w:color w:val="FF0000"/>
                <w:szCs w:val="28"/>
              </w:rPr>
            </w:pPr>
          </w:p>
        </w:tc>
      </w:tr>
      <w:tr w:rsidR="00804BD0" w:rsidRPr="002754C5" w:rsidTr="004D3B40">
        <w:trPr>
          <w:gridAfter w:val="1"/>
          <w:wAfter w:w="6658" w:type="dxa"/>
          <w:trHeight w:val="1044"/>
        </w:trPr>
        <w:tc>
          <w:tcPr>
            <w:tcW w:w="9350" w:type="dxa"/>
            <w:gridSpan w:val="2"/>
          </w:tcPr>
          <w:p w:rsidR="00804BD0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</w:rPr>
            </w:pPr>
          </w:p>
          <w:p w:rsidR="00804BD0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</w:rPr>
            </w:pPr>
          </w:p>
          <w:p w:rsidR="00804BD0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</w:rPr>
            </w:pPr>
          </w:p>
          <w:p w:rsidR="00804BD0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 w:val="4"/>
                <w:szCs w:val="4"/>
                <w:u w:val="single"/>
              </w:rPr>
            </w:pPr>
          </w:p>
          <w:tbl>
            <w:tblPr>
              <w:tblW w:w="9733" w:type="dxa"/>
              <w:tblLook w:val="01E0" w:firstRow="1" w:lastRow="1" w:firstColumn="1" w:lastColumn="1" w:noHBand="0" w:noVBand="0"/>
            </w:tblPr>
            <w:tblGrid>
              <w:gridCol w:w="1699"/>
              <w:gridCol w:w="8034"/>
            </w:tblGrid>
            <w:tr w:rsidR="00804BD0" w:rsidTr="004D3B40">
              <w:trPr>
                <w:trHeight w:val="310"/>
              </w:trPr>
              <w:tc>
                <w:tcPr>
                  <w:tcW w:w="1699" w:type="dxa"/>
                </w:tcPr>
                <w:p w:rsidR="00804BD0" w:rsidRPr="003460A2" w:rsidRDefault="00804BD0" w:rsidP="00FD2897">
                  <w:pPr>
                    <w:spacing w:after="160"/>
                    <w:rPr>
                      <w:b/>
                      <w:szCs w:val="28"/>
                      <w:lang w:val="uk-UA"/>
                    </w:rPr>
                  </w:pPr>
                  <w:r>
                    <w:rPr>
                      <w:b/>
                      <w:szCs w:val="28"/>
                      <w:lang w:val="uk-UA"/>
                    </w:rPr>
                    <w:t>Питання 11</w:t>
                  </w:r>
                  <w:r w:rsidR="00FD2897">
                    <w:rPr>
                      <w:b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8034" w:type="dxa"/>
                  <w:hideMark/>
                </w:tcPr>
                <w:p w:rsidR="00804BD0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Про </w:t>
                  </w:r>
                  <w:proofErr w:type="spellStart"/>
                  <w:r>
                    <w:rPr>
                      <w:szCs w:val="28"/>
                    </w:rPr>
                    <w:t>розгляд</w:t>
                  </w:r>
                  <w:proofErr w:type="spellEnd"/>
                  <w:r>
                    <w:rPr>
                      <w:szCs w:val="28"/>
                    </w:rPr>
                    <w:t xml:space="preserve">  </w:t>
                  </w:r>
                  <w:proofErr w:type="spellStart"/>
                  <w:r>
                    <w:rPr>
                      <w:szCs w:val="28"/>
                    </w:rPr>
                    <w:t>електронної</w:t>
                  </w:r>
                  <w:proofErr w:type="spellEnd"/>
                  <w:r>
                    <w:rPr>
                      <w:szCs w:val="28"/>
                    </w:rPr>
                    <w:t xml:space="preserve">  </w:t>
                  </w:r>
                  <w:proofErr w:type="spellStart"/>
                  <w:r>
                    <w:rPr>
                      <w:szCs w:val="28"/>
                    </w:rPr>
                    <w:t>петиції</w:t>
                  </w:r>
                  <w:proofErr w:type="spellEnd"/>
                  <w:r>
                    <w:rPr>
                      <w:szCs w:val="28"/>
                    </w:rPr>
                    <w:t xml:space="preserve">  «Коммунальный  автобус </w:t>
                  </w:r>
                  <w:proofErr w:type="spellStart"/>
                  <w:r>
                    <w:rPr>
                      <w:szCs w:val="28"/>
                    </w:rPr>
                    <w:t>Макулан</w:t>
                  </w:r>
                  <w:proofErr w:type="spellEnd"/>
                  <w:r>
                    <w:rPr>
                      <w:szCs w:val="28"/>
                    </w:rPr>
                    <w:t xml:space="preserve"> – Карачуны – МОПР – </w:t>
                  </w:r>
                  <w:proofErr w:type="spellStart"/>
                  <w:r>
                    <w:rPr>
                      <w:szCs w:val="28"/>
                    </w:rPr>
                    <w:t>пл</w:t>
                  </w:r>
                  <w:proofErr w:type="gramStart"/>
                  <w:r>
                    <w:rPr>
                      <w:szCs w:val="28"/>
                    </w:rPr>
                    <w:t>.О</w:t>
                  </w:r>
                  <w:proofErr w:type="gramEnd"/>
                  <w:r>
                    <w:rPr>
                      <w:szCs w:val="28"/>
                    </w:rPr>
                    <w:t>свобождения</w:t>
                  </w:r>
                  <w:proofErr w:type="spellEnd"/>
                  <w:r>
                    <w:rPr>
                      <w:szCs w:val="28"/>
                    </w:rPr>
                    <w:t xml:space="preserve"> – 95 кв.»</w:t>
                  </w:r>
                </w:p>
              </w:tc>
            </w:tr>
          </w:tbl>
          <w:p w:rsidR="00804BD0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Cs w:val="28"/>
                <w:u w:val="single"/>
                <w:lang w:val="uk-UA"/>
              </w:rPr>
            </w:pPr>
            <w:r>
              <w:rPr>
                <w:szCs w:val="28"/>
                <w:u w:val="single"/>
              </w:rPr>
              <w:tab/>
            </w:r>
            <w:r>
              <w:rPr>
                <w:szCs w:val="28"/>
                <w:u w:val="single"/>
              </w:rPr>
              <w:tab/>
            </w:r>
          </w:p>
          <w:p w:rsidR="00804BD0" w:rsidRPr="00292208" w:rsidRDefault="00804BD0" w:rsidP="004D3B40">
            <w:pPr>
              <w:tabs>
                <w:tab w:val="num" w:pos="720"/>
              </w:tabs>
              <w:ind w:left="720" w:hanging="720"/>
              <w:jc w:val="center"/>
              <w:rPr>
                <w:szCs w:val="28"/>
                <w:u w:val="single"/>
                <w:lang w:val="uk-UA"/>
              </w:rPr>
            </w:pPr>
          </w:p>
          <w:tbl>
            <w:tblPr>
              <w:tblW w:w="9733" w:type="dxa"/>
              <w:tblLook w:val="01E0" w:firstRow="1" w:lastRow="1" w:firstColumn="1" w:lastColumn="1" w:noHBand="0" w:noVBand="0"/>
            </w:tblPr>
            <w:tblGrid>
              <w:gridCol w:w="1699"/>
              <w:gridCol w:w="8034"/>
            </w:tblGrid>
            <w:tr w:rsidR="00804BD0" w:rsidRPr="00507444" w:rsidTr="004D3B40">
              <w:trPr>
                <w:trHeight w:val="310"/>
              </w:trPr>
              <w:tc>
                <w:tcPr>
                  <w:tcW w:w="1699" w:type="dxa"/>
                </w:tcPr>
                <w:p w:rsidR="00804BD0" w:rsidRPr="00507444" w:rsidRDefault="00804BD0" w:rsidP="00FD2897">
                  <w:pPr>
                    <w:spacing w:after="160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  <w:lang w:val="uk-UA"/>
                    </w:rPr>
                    <w:t>Питання 11</w:t>
                  </w:r>
                  <w:r w:rsidR="00FD2897">
                    <w:rPr>
                      <w:b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8034" w:type="dxa"/>
                  <w:hideMark/>
                </w:tcPr>
                <w:p w:rsidR="00804BD0" w:rsidRPr="00507444" w:rsidRDefault="00804BD0" w:rsidP="004D3B40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Cs w:val="28"/>
                    </w:rPr>
                  </w:pPr>
                  <w:r w:rsidRPr="00507444">
                    <w:rPr>
                      <w:szCs w:val="28"/>
                    </w:rPr>
                    <w:t xml:space="preserve">Про </w:t>
                  </w:r>
                  <w:proofErr w:type="spellStart"/>
                  <w:r w:rsidRPr="00507444">
                    <w:rPr>
                      <w:szCs w:val="28"/>
                    </w:rPr>
                    <w:t>розгляд</w:t>
                  </w:r>
                  <w:proofErr w:type="spellEnd"/>
                  <w:r w:rsidRPr="00507444">
                    <w:rPr>
                      <w:szCs w:val="28"/>
                    </w:rPr>
                    <w:t xml:space="preserve">  </w:t>
                  </w:r>
                  <w:proofErr w:type="spellStart"/>
                  <w:r w:rsidRPr="00507444">
                    <w:rPr>
                      <w:szCs w:val="28"/>
                    </w:rPr>
                    <w:t>електронної</w:t>
                  </w:r>
                  <w:proofErr w:type="spellEnd"/>
                  <w:r w:rsidRPr="00507444">
                    <w:rPr>
                      <w:szCs w:val="28"/>
                    </w:rPr>
                    <w:t xml:space="preserve">  </w:t>
                  </w:r>
                  <w:proofErr w:type="spellStart"/>
                  <w:r w:rsidRPr="00507444">
                    <w:rPr>
                      <w:szCs w:val="28"/>
                    </w:rPr>
                    <w:t>петиції</w:t>
                  </w:r>
                  <w:proofErr w:type="spellEnd"/>
                  <w:r w:rsidRPr="00507444">
                    <w:rPr>
                      <w:szCs w:val="28"/>
                    </w:rPr>
                    <w:t xml:space="preserve">  «</w:t>
                  </w:r>
                  <w:proofErr w:type="spellStart"/>
                  <w:r w:rsidRPr="00507444">
                    <w:rPr>
                      <w:szCs w:val="28"/>
                    </w:rPr>
                    <w:t>Відремонтуйте</w:t>
                  </w:r>
                  <w:proofErr w:type="spellEnd"/>
                  <w:r w:rsidRPr="00507444">
                    <w:rPr>
                      <w:szCs w:val="28"/>
                    </w:rPr>
                    <w:t xml:space="preserve"> </w:t>
                  </w:r>
                  <w:proofErr w:type="spellStart"/>
                  <w:r w:rsidRPr="00507444">
                    <w:rPr>
                      <w:szCs w:val="28"/>
                    </w:rPr>
                    <w:t>зруйновані</w:t>
                  </w:r>
                  <w:proofErr w:type="spellEnd"/>
                  <w:r w:rsidRPr="00507444">
                    <w:rPr>
                      <w:szCs w:val="28"/>
                    </w:rPr>
                    <w:t xml:space="preserve"> дороги </w:t>
                  </w:r>
                  <w:proofErr w:type="spellStart"/>
                  <w:r w:rsidRPr="00507444">
                    <w:rPr>
                      <w:szCs w:val="28"/>
                    </w:rPr>
                    <w:t>Карнаватки</w:t>
                  </w:r>
                  <w:proofErr w:type="spellEnd"/>
                  <w:r>
                    <w:rPr>
                      <w:szCs w:val="28"/>
                    </w:rPr>
                    <w:t>!</w:t>
                  </w:r>
                  <w:r w:rsidRPr="00507444">
                    <w:rPr>
                      <w:szCs w:val="28"/>
                    </w:rPr>
                    <w:t>»</w:t>
                  </w:r>
                </w:p>
              </w:tc>
            </w:tr>
          </w:tbl>
          <w:p w:rsidR="00804BD0" w:rsidRPr="002754C5" w:rsidRDefault="00804BD0" w:rsidP="00FD2897">
            <w:pPr>
              <w:tabs>
                <w:tab w:val="num" w:pos="720"/>
              </w:tabs>
              <w:ind w:left="720" w:hanging="720"/>
              <w:jc w:val="right"/>
              <w:rPr>
                <w:b/>
                <w:szCs w:val="28"/>
              </w:rPr>
            </w:pPr>
          </w:p>
        </w:tc>
        <w:tc>
          <w:tcPr>
            <w:tcW w:w="222" w:type="dxa"/>
            <w:gridSpan w:val="2"/>
          </w:tcPr>
          <w:p w:rsidR="00804BD0" w:rsidRPr="002754C5" w:rsidRDefault="00804BD0" w:rsidP="004D3B40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Cs w:val="28"/>
              </w:rPr>
            </w:pPr>
          </w:p>
        </w:tc>
      </w:tr>
      <w:tr w:rsidR="00804BD0" w:rsidRPr="00A110D6" w:rsidTr="004D3B40">
        <w:trPr>
          <w:trHeight w:val="331"/>
        </w:trPr>
        <w:tc>
          <w:tcPr>
            <w:tcW w:w="670" w:type="dxa"/>
          </w:tcPr>
          <w:p w:rsidR="00804BD0" w:rsidRPr="00A110D6" w:rsidRDefault="00804BD0" w:rsidP="004D3B40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8794" w:type="dxa"/>
            <w:gridSpan w:val="2"/>
          </w:tcPr>
          <w:p w:rsidR="00804BD0" w:rsidRPr="00E6268C" w:rsidRDefault="00804BD0" w:rsidP="00FD2897">
            <w:pPr>
              <w:tabs>
                <w:tab w:val="num" w:pos="1440"/>
              </w:tabs>
              <w:spacing w:after="160"/>
              <w:rPr>
                <w:b/>
                <w:i/>
                <w:sz w:val="28"/>
                <w:szCs w:val="28"/>
                <w:lang w:val="uk-UA"/>
              </w:rPr>
            </w:pPr>
            <w:r w:rsidRPr="008E727C">
              <w:rPr>
                <w:b/>
                <w:sz w:val="28"/>
                <w:szCs w:val="28"/>
                <w:lang w:val="uk-UA"/>
              </w:rPr>
              <w:t xml:space="preserve"> Питання № 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8E727C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39</w:t>
            </w:r>
            <w:r w:rsidRPr="008E727C">
              <w:rPr>
                <w:b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sz w:val="28"/>
                <w:szCs w:val="28"/>
                <w:lang w:val="uk-UA"/>
              </w:rPr>
              <w:t>50</w:t>
            </w:r>
            <w:r w:rsidRPr="008E727C">
              <w:rPr>
                <w:b/>
                <w:sz w:val="28"/>
                <w:szCs w:val="28"/>
                <w:lang w:val="uk-UA"/>
              </w:rPr>
              <w:t>-1</w:t>
            </w:r>
            <w:r w:rsidR="00FD2897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766" w:type="dxa"/>
            <w:gridSpan w:val="2"/>
          </w:tcPr>
          <w:p w:rsidR="00804BD0" w:rsidRPr="00A110D6" w:rsidRDefault="00804BD0" w:rsidP="004D3B40">
            <w:pPr>
              <w:tabs>
                <w:tab w:val="num" w:pos="0"/>
              </w:tabs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804BD0" w:rsidRPr="00AC1149" w:rsidRDefault="00804BD0" w:rsidP="00804BD0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F3E1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F7625">
        <w:rPr>
          <w:b/>
          <w:sz w:val="28"/>
          <w:szCs w:val="28"/>
          <w:lang w:val="uk-UA"/>
        </w:rPr>
        <w:t>Про відповідність проекту регуляторного акта</w:t>
      </w:r>
      <w:r w:rsidRPr="003460A2">
        <w:rPr>
          <w:sz w:val="28"/>
          <w:szCs w:val="28"/>
          <w:lang w:val="uk-UA"/>
        </w:rPr>
        <w:t xml:space="preserve"> «Про порядок розміщення реклами в місті» та аналізу його регуляторного впливу вимогам </w:t>
      </w:r>
      <w:r w:rsidRPr="003460A2">
        <w:rPr>
          <w:sz w:val="28"/>
          <w:szCs w:val="28"/>
          <w:lang w:val="uk-UA"/>
        </w:rPr>
        <w:lastRenderedPageBreak/>
        <w:t>чинного законодавства України, в т.ч. статей 4,8 Закону України  «Про засади державної регуляторної політики у сфері господарської діяльності».</w:t>
      </w:r>
    </w:p>
    <w:p w:rsidR="00804BD0" w:rsidRPr="00804BD0" w:rsidRDefault="00804BD0" w:rsidP="00804BD0">
      <w:pPr>
        <w:pStyle w:val="a6"/>
        <w:tabs>
          <w:tab w:val="num" w:pos="0"/>
        </w:tabs>
        <w:jc w:val="right"/>
        <w:rPr>
          <w:b/>
          <w:i/>
          <w:lang w:val="uk-UA"/>
        </w:rPr>
      </w:pPr>
      <w:r w:rsidRPr="00804BD0">
        <w:rPr>
          <w:b/>
          <w:bCs/>
          <w:i/>
          <w:iCs/>
          <w:lang w:val="uk-UA"/>
        </w:rPr>
        <w:t xml:space="preserve">(Доповідає Ставецька Юлія Василівна </w:t>
      </w:r>
      <w:r w:rsidRPr="00804BD0">
        <w:rPr>
          <w:b/>
          <w:i/>
          <w:lang w:val="uk-UA"/>
        </w:rPr>
        <w:t>)</w:t>
      </w:r>
    </w:p>
    <w:p w:rsidR="00804BD0" w:rsidRDefault="00804BD0" w:rsidP="00804BD0">
      <w:pPr>
        <w:ind w:firstLine="708"/>
        <w:jc w:val="both"/>
        <w:rPr>
          <w:sz w:val="28"/>
          <w:szCs w:val="28"/>
          <w:lang w:val="uk-UA"/>
        </w:rPr>
      </w:pPr>
    </w:p>
    <w:p w:rsidR="00804BD0" w:rsidRPr="008D1202" w:rsidRDefault="00804BD0" w:rsidP="00804B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5079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розгляд телефонограми заступника міського голови </w:t>
      </w:r>
      <w:proofErr w:type="spellStart"/>
      <w:r>
        <w:rPr>
          <w:b/>
          <w:sz w:val="28"/>
          <w:szCs w:val="28"/>
          <w:lang w:val="uk-UA"/>
        </w:rPr>
        <w:t>Катриченка</w:t>
      </w:r>
      <w:proofErr w:type="spellEnd"/>
      <w:r>
        <w:rPr>
          <w:b/>
          <w:sz w:val="28"/>
          <w:szCs w:val="28"/>
          <w:lang w:val="uk-UA"/>
        </w:rPr>
        <w:t xml:space="preserve"> О.В. </w:t>
      </w:r>
      <w:r w:rsidRPr="008D1202">
        <w:rPr>
          <w:sz w:val="28"/>
          <w:szCs w:val="28"/>
          <w:lang w:val="uk-UA"/>
        </w:rPr>
        <w:t xml:space="preserve">щодо визначення представника постійної комісії міської ради з питань комунального господарства, транспорту та зв’язку для участі в громадських слуханнях з питань обговорення проекту регуляторного акта – рішення міської ради «Про встановлення в </w:t>
      </w:r>
      <w:proofErr w:type="spellStart"/>
      <w:r w:rsidRPr="008D1202">
        <w:rPr>
          <w:sz w:val="28"/>
          <w:szCs w:val="28"/>
          <w:lang w:val="uk-UA"/>
        </w:rPr>
        <w:t>м.Кривому</w:t>
      </w:r>
      <w:proofErr w:type="spellEnd"/>
      <w:r w:rsidRPr="008D1202">
        <w:rPr>
          <w:sz w:val="28"/>
          <w:szCs w:val="28"/>
          <w:lang w:val="uk-UA"/>
        </w:rPr>
        <w:t xml:space="preserve"> Розі тарифів на послуги з перевезення пасажирів та багажу автобусними маршрутами загального користування»</w:t>
      </w:r>
      <w:r>
        <w:rPr>
          <w:sz w:val="28"/>
          <w:szCs w:val="28"/>
          <w:lang w:val="uk-UA"/>
        </w:rPr>
        <w:t>.</w:t>
      </w:r>
    </w:p>
    <w:p w:rsidR="00804BD0" w:rsidRPr="00A110D6" w:rsidRDefault="00804BD0" w:rsidP="00804BD0">
      <w:pPr>
        <w:ind w:firstLine="708"/>
        <w:jc w:val="both"/>
        <w:rPr>
          <w:sz w:val="28"/>
          <w:szCs w:val="28"/>
          <w:lang w:val="uk-UA"/>
        </w:rPr>
      </w:pPr>
    </w:p>
    <w:p w:rsidR="00804BD0" w:rsidRDefault="00804BD0" w:rsidP="00804BD0">
      <w:pPr>
        <w:tabs>
          <w:tab w:val="num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Pr="00FE609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Про розгляд звернення </w:t>
      </w:r>
      <w:r w:rsidRPr="008D1202">
        <w:rPr>
          <w:sz w:val="28"/>
          <w:szCs w:val="28"/>
          <w:lang w:val="uk-UA"/>
        </w:rPr>
        <w:t>депутата міської ради Антонова Д.А.</w:t>
      </w:r>
      <w:r>
        <w:rPr>
          <w:sz w:val="28"/>
          <w:szCs w:val="28"/>
          <w:lang w:val="uk-UA"/>
        </w:rPr>
        <w:t xml:space="preserve"> щодо продовження маршруту маршрутного таксі №3 до зупинки «Станція Кривий Ріг-Головний»</w:t>
      </w:r>
    </w:p>
    <w:p w:rsidR="00804BD0" w:rsidRPr="008D1202" w:rsidRDefault="00804BD0" w:rsidP="00804BD0">
      <w:pPr>
        <w:ind w:firstLine="708"/>
        <w:jc w:val="both"/>
        <w:rPr>
          <w:sz w:val="28"/>
          <w:szCs w:val="28"/>
          <w:lang w:val="uk-UA"/>
        </w:rPr>
      </w:pPr>
    </w:p>
    <w:p w:rsidR="00804BD0" w:rsidRPr="00292208" w:rsidRDefault="00804BD0" w:rsidP="00804BD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FE609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FE609F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озгляд рекомендацій</w:t>
      </w:r>
      <w:r w:rsidRPr="00FE609F">
        <w:rPr>
          <w:b/>
          <w:sz w:val="28"/>
          <w:szCs w:val="28"/>
          <w:lang w:val="uk-UA"/>
        </w:rPr>
        <w:t xml:space="preserve">, </w:t>
      </w:r>
      <w:r w:rsidRPr="00292208">
        <w:rPr>
          <w:sz w:val="28"/>
          <w:szCs w:val="28"/>
          <w:lang w:val="uk-UA"/>
        </w:rPr>
        <w:t>наданих на засіданні постійної комісії 23.11.2018.</w:t>
      </w:r>
    </w:p>
    <w:p w:rsidR="00804BD0" w:rsidRDefault="00804BD0" w:rsidP="00804BD0">
      <w:pPr>
        <w:tabs>
          <w:tab w:val="left" w:pos="426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04BD0" w:rsidRPr="00FE609F" w:rsidRDefault="00804BD0" w:rsidP="00C21436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21436" w:rsidRPr="00C21436">
        <w:rPr>
          <w:b/>
          <w:sz w:val="28"/>
          <w:szCs w:val="28"/>
          <w:lang w:val="uk-UA"/>
        </w:rPr>
        <w:t>6</w:t>
      </w:r>
      <w:r w:rsidRPr="00C21436">
        <w:rPr>
          <w:b/>
          <w:sz w:val="28"/>
          <w:szCs w:val="28"/>
          <w:lang w:val="uk-UA"/>
        </w:rPr>
        <w:t>.</w:t>
      </w:r>
      <w:r w:rsidRPr="00FE609F">
        <w:rPr>
          <w:b/>
          <w:sz w:val="28"/>
          <w:szCs w:val="28"/>
          <w:lang w:val="uk-UA"/>
        </w:rPr>
        <w:t xml:space="preserve"> Різне.</w:t>
      </w:r>
    </w:p>
    <w:p w:rsidR="005F71F0" w:rsidRPr="000C618F" w:rsidRDefault="005F71F0" w:rsidP="005F71F0">
      <w:pPr>
        <w:jc w:val="both"/>
        <w:rPr>
          <w:sz w:val="28"/>
          <w:szCs w:val="28"/>
          <w:lang w:val="uk-UA"/>
        </w:rPr>
      </w:pPr>
    </w:p>
    <w:p w:rsidR="003F7184" w:rsidRPr="007513CD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7513CD">
        <w:rPr>
          <w:b/>
          <w:sz w:val="28"/>
          <w:szCs w:val="28"/>
          <w:lang w:val="uk-UA" w:eastAsia="en-US"/>
        </w:rPr>
        <w:t xml:space="preserve">СЛУХАЛИ: </w:t>
      </w:r>
      <w:r w:rsidR="00D716F3" w:rsidRPr="007513CD">
        <w:rPr>
          <w:b/>
          <w:sz w:val="28"/>
          <w:szCs w:val="28"/>
          <w:lang w:val="uk-UA" w:eastAsia="en-US"/>
        </w:rPr>
        <w:t>Абрамову В.В.</w:t>
      </w:r>
      <w:r w:rsidRPr="007513CD">
        <w:rPr>
          <w:sz w:val="28"/>
          <w:szCs w:val="28"/>
          <w:lang w:val="uk-UA"/>
        </w:rPr>
        <w:t xml:space="preserve"> – </w:t>
      </w:r>
      <w:r w:rsidR="00D716F3" w:rsidRPr="007513CD">
        <w:rPr>
          <w:sz w:val="28"/>
          <w:szCs w:val="28"/>
          <w:lang w:val="uk-UA"/>
        </w:rPr>
        <w:t>г</w:t>
      </w:r>
      <w:r w:rsidR="005F71F0" w:rsidRPr="007513CD">
        <w:rPr>
          <w:sz w:val="28"/>
          <w:szCs w:val="28"/>
          <w:lang w:val="uk-UA"/>
        </w:rPr>
        <w:t>олов</w:t>
      </w:r>
      <w:r w:rsidR="00D716F3" w:rsidRPr="007513CD">
        <w:rPr>
          <w:sz w:val="28"/>
          <w:szCs w:val="28"/>
          <w:lang w:val="uk-UA"/>
        </w:rPr>
        <w:t>у</w:t>
      </w:r>
      <w:r w:rsidRPr="007513CD">
        <w:rPr>
          <w:sz w:val="28"/>
          <w:szCs w:val="28"/>
          <w:lang w:val="uk-UA"/>
        </w:rPr>
        <w:t xml:space="preserve"> постійної комісії</w:t>
      </w:r>
      <w:r w:rsidR="005F71F0" w:rsidRPr="007513CD">
        <w:rPr>
          <w:sz w:val="28"/>
          <w:szCs w:val="28"/>
          <w:lang w:val="uk-UA" w:eastAsia="en-US"/>
        </w:rPr>
        <w:t>, як</w:t>
      </w:r>
      <w:r w:rsidR="00D716F3" w:rsidRPr="007513CD">
        <w:rPr>
          <w:sz w:val="28"/>
          <w:szCs w:val="28"/>
          <w:lang w:val="uk-UA" w:eastAsia="en-US"/>
        </w:rPr>
        <w:t>а</w:t>
      </w:r>
      <w:r w:rsidRPr="007513CD">
        <w:rPr>
          <w:sz w:val="28"/>
          <w:szCs w:val="28"/>
          <w:lang w:val="uk-UA" w:eastAsia="en-US"/>
        </w:rPr>
        <w:t xml:space="preserve"> оголоси</w:t>
      </w:r>
      <w:r w:rsidR="00D716F3" w:rsidRPr="007513CD">
        <w:rPr>
          <w:sz w:val="28"/>
          <w:szCs w:val="28"/>
          <w:lang w:val="uk-UA" w:eastAsia="en-US"/>
        </w:rPr>
        <w:t>ла</w:t>
      </w:r>
      <w:r w:rsidRPr="007513CD">
        <w:rPr>
          <w:sz w:val="28"/>
          <w:szCs w:val="28"/>
          <w:lang w:val="uk-UA" w:eastAsia="en-US"/>
        </w:rPr>
        <w:t xml:space="preserve"> про </w:t>
      </w:r>
      <w:proofErr w:type="spellStart"/>
      <w:r w:rsidRPr="007513CD">
        <w:rPr>
          <w:sz w:val="28"/>
          <w:szCs w:val="28"/>
          <w:lang w:val="uk-UA" w:eastAsia="en-US"/>
        </w:rPr>
        <w:t>повноважність</w:t>
      </w:r>
      <w:proofErr w:type="spellEnd"/>
      <w:r w:rsidRPr="007513CD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7513CD">
        <w:rPr>
          <w:sz w:val="28"/>
          <w:szCs w:val="28"/>
          <w:lang w:val="uk-UA" w:eastAsia="en-US"/>
        </w:rPr>
        <w:t>, ознайоми</w:t>
      </w:r>
      <w:r w:rsidR="00D716F3" w:rsidRPr="007513CD">
        <w:rPr>
          <w:sz w:val="28"/>
          <w:szCs w:val="28"/>
          <w:lang w:val="uk-UA" w:eastAsia="en-US"/>
        </w:rPr>
        <w:t>ла</w:t>
      </w:r>
      <w:r w:rsidR="007B4D78" w:rsidRPr="007513CD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 w:rsidRPr="007513CD">
        <w:rPr>
          <w:sz w:val="28"/>
          <w:szCs w:val="28"/>
          <w:lang w:val="uk-UA" w:eastAsia="en-US"/>
        </w:rPr>
        <w:t>,</w:t>
      </w:r>
      <w:r w:rsidR="007B4D78" w:rsidRPr="007513CD">
        <w:rPr>
          <w:sz w:val="28"/>
          <w:szCs w:val="28"/>
          <w:lang w:val="uk-UA" w:eastAsia="en-US"/>
        </w:rPr>
        <w:t xml:space="preserve"> запропонува</w:t>
      </w:r>
      <w:r w:rsidR="00D716F3" w:rsidRPr="007513CD">
        <w:rPr>
          <w:sz w:val="28"/>
          <w:szCs w:val="28"/>
          <w:lang w:val="uk-UA" w:eastAsia="en-US"/>
        </w:rPr>
        <w:t>ла</w:t>
      </w:r>
      <w:r w:rsidR="005F71F0" w:rsidRPr="007513CD">
        <w:rPr>
          <w:sz w:val="28"/>
          <w:szCs w:val="28"/>
          <w:lang w:val="uk-UA" w:eastAsia="en-US"/>
        </w:rPr>
        <w:t xml:space="preserve"> </w:t>
      </w:r>
      <w:r w:rsidR="007B4D78" w:rsidRPr="007513CD">
        <w:rPr>
          <w:sz w:val="28"/>
          <w:szCs w:val="28"/>
          <w:lang w:val="uk-UA" w:eastAsia="en-US"/>
        </w:rPr>
        <w:t xml:space="preserve">підтримати </w:t>
      </w:r>
      <w:r w:rsidR="0029790D" w:rsidRPr="007513CD">
        <w:rPr>
          <w:sz w:val="28"/>
          <w:szCs w:val="28"/>
          <w:lang w:val="uk-UA" w:eastAsia="en-US"/>
        </w:rPr>
        <w:t>її</w:t>
      </w:r>
      <w:r w:rsidR="00804BD0" w:rsidRPr="007513CD">
        <w:rPr>
          <w:sz w:val="28"/>
          <w:szCs w:val="28"/>
          <w:lang w:val="uk-UA" w:eastAsia="en-US"/>
        </w:rPr>
        <w:t xml:space="preserve"> та </w:t>
      </w:r>
      <w:r w:rsidR="00EC45FC" w:rsidRPr="007513CD">
        <w:rPr>
          <w:sz w:val="28"/>
          <w:szCs w:val="28"/>
          <w:lang w:val="uk-UA" w:eastAsia="en-US"/>
        </w:rPr>
        <w:t>перейти до розгляду питань черги ден</w:t>
      </w:r>
      <w:r w:rsidR="00804BD0" w:rsidRPr="007513CD">
        <w:rPr>
          <w:sz w:val="28"/>
          <w:szCs w:val="28"/>
          <w:lang w:val="uk-UA" w:eastAsia="en-US"/>
        </w:rPr>
        <w:t>н</w:t>
      </w:r>
      <w:r w:rsidR="007513CD" w:rsidRPr="007513CD">
        <w:rPr>
          <w:sz w:val="28"/>
          <w:szCs w:val="28"/>
          <w:lang w:val="uk-UA" w:eastAsia="en-US"/>
        </w:rPr>
        <w:t>ої.</w:t>
      </w:r>
    </w:p>
    <w:p w:rsidR="007020BE" w:rsidRPr="00C21436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21436">
        <w:rPr>
          <w:b/>
          <w:caps/>
          <w:sz w:val="28"/>
          <w:szCs w:val="28"/>
          <w:lang w:val="uk-UA" w:eastAsia="en-US"/>
        </w:rPr>
        <w:t>Голосували:</w:t>
      </w:r>
      <w:r w:rsidRPr="00C21436">
        <w:rPr>
          <w:sz w:val="28"/>
          <w:szCs w:val="28"/>
          <w:lang w:val="uk-UA" w:eastAsia="en-US"/>
        </w:rPr>
        <w:t xml:space="preserve"> «За» –</w:t>
      </w:r>
      <w:r w:rsidR="005F71F0" w:rsidRPr="00C21436">
        <w:rPr>
          <w:sz w:val="28"/>
          <w:szCs w:val="28"/>
          <w:lang w:val="uk-UA" w:eastAsia="en-US"/>
        </w:rPr>
        <w:t xml:space="preserve"> </w:t>
      </w:r>
      <w:r w:rsidR="00C21436" w:rsidRPr="00C21436">
        <w:rPr>
          <w:sz w:val="28"/>
          <w:szCs w:val="28"/>
          <w:lang w:val="uk-UA" w:eastAsia="en-US"/>
        </w:rPr>
        <w:t>8</w:t>
      </w:r>
      <w:r w:rsidR="006F25F8" w:rsidRPr="00C21436">
        <w:rPr>
          <w:sz w:val="28"/>
          <w:szCs w:val="28"/>
          <w:lang w:val="uk-UA" w:eastAsia="en-US"/>
        </w:rPr>
        <w:t xml:space="preserve"> </w:t>
      </w:r>
      <w:r w:rsidR="007020BE" w:rsidRPr="00C21436">
        <w:rPr>
          <w:sz w:val="28"/>
          <w:szCs w:val="28"/>
          <w:lang w:val="uk-UA" w:eastAsia="en-US"/>
        </w:rPr>
        <w:t xml:space="preserve"> –</w:t>
      </w:r>
      <w:r w:rsidR="005F71F0" w:rsidRPr="00C21436">
        <w:rPr>
          <w:sz w:val="28"/>
          <w:szCs w:val="28"/>
          <w:lang w:val="uk-UA" w:eastAsia="en-US"/>
        </w:rPr>
        <w:t xml:space="preserve"> </w:t>
      </w:r>
      <w:r w:rsidR="00D716F3" w:rsidRPr="00C21436">
        <w:rPr>
          <w:sz w:val="28"/>
          <w:szCs w:val="28"/>
          <w:lang w:val="uk-UA" w:eastAsia="en-US"/>
        </w:rPr>
        <w:t xml:space="preserve">Абрамова В.В., </w:t>
      </w:r>
      <w:r w:rsidR="00074765" w:rsidRPr="00C21436">
        <w:rPr>
          <w:sz w:val="28"/>
          <w:szCs w:val="28"/>
          <w:lang w:val="uk-UA" w:eastAsia="en-US"/>
        </w:rPr>
        <w:t xml:space="preserve">Богатирьов А.В., </w:t>
      </w:r>
      <w:proofErr w:type="spellStart"/>
      <w:r w:rsidR="00D716F3" w:rsidRPr="00C21436">
        <w:rPr>
          <w:sz w:val="28"/>
          <w:szCs w:val="28"/>
          <w:lang w:val="uk-UA" w:eastAsia="en-US"/>
        </w:rPr>
        <w:t>Логачов</w:t>
      </w:r>
      <w:proofErr w:type="spellEnd"/>
      <w:r w:rsidR="00D716F3" w:rsidRPr="00C21436">
        <w:rPr>
          <w:sz w:val="28"/>
          <w:szCs w:val="28"/>
          <w:lang w:val="uk-UA" w:eastAsia="en-US"/>
        </w:rPr>
        <w:t xml:space="preserve"> А.І., </w:t>
      </w:r>
      <w:r w:rsidR="007020BE" w:rsidRPr="00C21436">
        <w:rPr>
          <w:spacing w:val="-6"/>
          <w:sz w:val="28"/>
          <w:szCs w:val="28"/>
          <w:lang w:val="uk-UA"/>
        </w:rPr>
        <w:t>Цюпа Ю.О.</w:t>
      </w:r>
      <w:r w:rsidR="006F25F8" w:rsidRPr="00C21436">
        <w:rPr>
          <w:spacing w:val="-6"/>
          <w:sz w:val="28"/>
          <w:szCs w:val="28"/>
          <w:lang w:val="uk-UA"/>
        </w:rPr>
        <w:t>,</w:t>
      </w:r>
      <w:r w:rsidR="00C21436" w:rsidRPr="00C21436">
        <w:rPr>
          <w:spacing w:val="-6"/>
          <w:sz w:val="28"/>
          <w:szCs w:val="28"/>
          <w:lang w:val="uk-UA"/>
        </w:rPr>
        <w:t xml:space="preserve"> Карий М.О.,</w:t>
      </w:r>
      <w:r w:rsidR="006F25F8" w:rsidRPr="00C21436">
        <w:rPr>
          <w:sz w:val="28"/>
          <w:szCs w:val="28"/>
          <w:lang w:val="uk-UA"/>
        </w:rPr>
        <w:t xml:space="preserve"> </w:t>
      </w:r>
      <w:r w:rsidR="005F71F0" w:rsidRPr="00C21436">
        <w:rPr>
          <w:sz w:val="28"/>
          <w:szCs w:val="28"/>
          <w:lang w:val="uk-UA"/>
        </w:rPr>
        <w:t xml:space="preserve">Король Р.В., </w:t>
      </w:r>
      <w:proofErr w:type="spellStart"/>
      <w:r w:rsidR="00C21436" w:rsidRPr="00C21436">
        <w:rPr>
          <w:sz w:val="28"/>
          <w:szCs w:val="28"/>
          <w:lang w:val="uk-UA"/>
        </w:rPr>
        <w:t>Немченко</w:t>
      </w:r>
      <w:proofErr w:type="spellEnd"/>
      <w:r w:rsidR="00C21436" w:rsidRPr="00C21436">
        <w:rPr>
          <w:sz w:val="28"/>
          <w:szCs w:val="28"/>
          <w:lang w:val="uk-UA"/>
        </w:rPr>
        <w:t xml:space="preserve"> А.М., </w:t>
      </w:r>
      <w:r w:rsidR="006F25F8" w:rsidRPr="00C21436">
        <w:rPr>
          <w:sz w:val="28"/>
          <w:szCs w:val="28"/>
          <w:lang w:val="uk-UA"/>
        </w:rPr>
        <w:t>Шишка Н.В</w:t>
      </w:r>
      <w:r w:rsidR="006F25F8" w:rsidRPr="00C21436">
        <w:rPr>
          <w:spacing w:val="-6"/>
          <w:sz w:val="28"/>
          <w:szCs w:val="28"/>
          <w:lang w:val="uk-UA"/>
        </w:rPr>
        <w:t>.</w:t>
      </w:r>
    </w:p>
    <w:p w:rsidR="00BD3E69" w:rsidRPr="007513CD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7513CD">
        <w:rPr>
          <w:b/>
          <w:caps/>
          <w:sz w:val="28"/>
          <w:szCs w:val="28"/>
          <w:lang w:val="uk-UA" w:eastAsia="en-US"/>
        </w:rPr>
        <w:t>Ухвалили:</w:t>
      </w:r>
      <w:r w:rsidRPr="007513CD">
        <w:rPr>
          <w:sz w:val="28"/>
          <w:szCs w:val="28"/>
          <w:lang w:val="uk-UA" w:eastAsia="en-US"/>
        </w:rPr>
        <w:t xml:space="preserve"> </w:t>
      </w:r>
      <w:r w:rsidR="007B4D78" w:rsidRPr="007513CD">
        <w:rPr>
          <w:sz w:val="28"/>
          <w:szCs w:val="28"/>
          <w:lang w:val="uk-UA" w:eastAsia="en-US"/>
        </w:rPr>
        <w:t>Підтримати чергу денну</w:t>
      </w:r>
      <w:r w:rsidR="00EC45FC" w:rsidRPr="007513CD">
        <w:rPr>
          <w:sz w:val="28"/>
          <w:szCs w:val="28"/>
          <w:lang w:val="uk-UA" w:eastAsia="en-US"/>
        </w:rPr>
        <w:t xml:space="preserve"> </w:t>
      </w:r>
      <w:r w:rsidR="007B4D78" w:rsidRPr="007513CD">
        <w:rPr>
          <w:sz w:val="28"/>
          <w:szCs w:val="28"/>
          <w:lang w:val="uk-UA" w:eastAsia="en-US"/>
        </w:rPr>
        <w:t>засідання постійної комісії.</w:t>
      </w:r>
    </w:p>
    <w:p w:rsidR="00EC45FC" w:rsidRPr="00804BD0" w:rsidRDefault="00EC45FC" w:rsidP="00EC45FC">
      <w:pPr>
        <w:jc w:val="both"/>
        <w:rPr>
          <w:b/>
          <w:color w:val="FF0000"/>
          <w:sz w:val="28"/>
          <w:szCs w:val="28"/>
          <w:lang w:val="uk-UA"/>
        </w:rPr>
      </w:pPr>
    </w:p>
    <w:p w:rsidR="004B6E3E" w:rsidRPr="007513CD" w:rsidRDefault="007513CD" w:rsidP="006A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F25F8" w:rsidRPr="007513CD">
        <w:rPr>
          <w:b/>
          <w:sz w:val="28"/>
          <w:szCs w:val="28"/>
          <w:lang w:val="uk-UA"/>
        </w:rPr>
        <w:t xml:space="preserve">. </w:t>
      </w:r>
      <w:r w:rsidR="007B4D78" w:rsidRPr="007513CD">
        <w:rPr>
          <w:b/>
          <w:sz w:val="28"/>
          <w:szCs w:val="28"/>
          <w:lang w:val="uk-UA"/>
        </w:rPr>
        <w:t>СЛУХАЛИ:</w:t>
      </w:r>
      <w:r w:rsidR="007B4D78" w:rsidRPr="007513CD">
        <w:rPr>
          <w:b/>
          <w:sz w:val="28"/>
          <w:szCs w:val="28"/>
          <w:lang w:val="uk-UA" w:eastAsia="en-US"/>
        </w:rPr>
        <w:t xml:space="preserve"> </w:t>
      </w:r>
      <w:r w:rsidR="00D716F3" w:rsidRPr="007513CD">
        <w:rPr>
          <w:b/>
          <w:sz w:val="28"/>
          <w:szCs w:val="28"/>
          <w:lang w:val="uk-UA" w:eastAsia="en-US"/>
        </w:rPr>
        <w:t>Абрамову В.В.</w:t>
      </w:r>
      <w:r w:rsidR="003679B7" w:rsidRPr="007513CD">
        <w:rPr>
          <w:b/>
          <w:sz w:val="28"/>
          <w:szCs w:val="28"/>
          <w:lang w:val="uk-UA" w:eastAsia="en-US"/>
        </w:rPr>
        <w:t>,</w:t>
      </w:r>
      <w:r w:rsidR="003679B7" w:rsidRPr="007513CD">
        <w:rPr>
          <w:sz w:val="28"/>
          <w:szCs w:val="28"/>
          <w:lang w:val="uk-UA" w:eastAsia="en-US"/>
        </w:rPr>
        <w:t xml:space="preserve"> як</w:t>
      </w:r>
      <w:r w:rsidR="00D716F3" w:rsidRPr="007513CD">
        <w:rPr>
          <w:sz w:val="28"/>
          <w:szCs w:val="28"/>
          <w:lang w:val="uk-UA" w:eastAsia="en-US"/>
        </w:rPr>
        <w:t>а</w:t>
      </w:r>
      <w:r w:rsidR="003679B7" w:rsidRPr="007513CD">
        <w:rPr>
          <w:sz w:val="28"/>
          <w:szCs w:val="28"/>
          <w:lang w:val="uk-UA" w:eastAsia="en-US"/>
        </w:rPr>
        <w:t xml:space="preserve"> запропонув</w:t>
      </w:r>
      <w:r w:rsidR="00340ADC" w:rsidRPr="007513CD">
        <w:rPr>
          <w:sz w:val="28"/>
          <w:szCs w:val="28"/>
          <w:lang w:val="uk-UA" w:eastAsia="en-US"/>
        </w:rPr>
        <w:t>ала</w:t>
      </w:r>
      <w:r w:rsidR="007B4D78" w:rsidRPr="007513CD">
        <w:rPr>
          <w:sz w:val="28"/>
          <w:szCs w:val="28"/>
          <w:lang w:val="uk-UA" w:eastAsia="en-US"/>
        </w:rPr>
        <w:t xml:space="preserve"> перейти до розгляду</w:t>
      </w:r>
      <w:r w:rsidR="00D716F3" w:rsidRPr="007513CD">
        <w:rPr>
          <w:sz w:val="28"/>
          <w:szCs w:val="28"/>
          <w:lang w:val="uk-UA" w:eastAsia="en-US"/>
        </w:rPr>
        <w:t xml:space="preserve"> </w:t>
      </w:r>
      <w:r w:rsidR="0029790D" w:rsidRPr="007513CD">
        <w:rPr>
          <w:sz w:val="28"/>
          <w:szCs w:val="28"/>
          <w:lang w:val="uk-UA" w:eastAsia="en-US"/>
        </w:rPr>
        <w:t xml:space="preserve">питань порядку денного </w:t>
      </w:r>
      <w:r w:rsidR="003679B7" w:rsidRPr="007513CD">
        <w:rPr>
          <w:sz w:val="28"/>
          <w:szCs w:val="28"/>
          <w:lang w:val="uk-UA" w:eastAsia="en-US"/>
        </w:rPr>
        <w:t xml:space="preserve">пленарного засідання </w:t>
      </w:r>
      <w:r w:rsidR="00804BD0" w:rsidRPr="007513CD">
        <w:rPr>
          <w:sz w:val="28"/>
          <w:szCs w:val="28"/>
          <w:lang w:val="uk-UA"/>
        </w:rPr>
        <w:t>XLІІ</w:t>
      </w:r>
      <w:r w:rsidR="003679B7" w:rsidRPr="007513CD">
        <w:rPr>
          <w:sz w:val="28"/>
          <w:szCs w:val="28"/>
        </w:rPr>
        <w:t xml:space="preserve"> </w:t>
      </w:r>
      <w:r w:rsidR="003679B7" w:rsidRPr="007513CD">
        <w:rPr>
          <w:sz w:val="28"/>
          <w:szCs w:val="28"/>
          <w:lang w:val="uk-UA"/>
        </w:rPr>
        <w:t>сесії Криворіз</w:t>
      </w:r>
      <w:r w:rsidR="001D454E" w:rsidRPr="007513CD">
        <w:rPr>
          <w:sz w:val="28"/>
          <w:szCs w:val="28"/>
          <w:lang w:val="uk-UA"/>
        </w:rPr>
        <w:t>ької міської ради VII скликання:</w:t>
      </w:r>
    </w:p>
    <w:p w:rsidR="004B6E3E" w:rsidRPr="00804BD0" w:rsidRDefault="004B6E3E" w:rsidP="006A4293">
      <w:pPr>
        <w:jc w:val="both"/>
        <w:rPr>
          <w:color w:val="FF0000"/>
          <w:sz w:val="28"/>
          <w:szCs w:val="28"/>
          <w:lang w:val="uk-UA"/>
        </w:rPr>
      </w:pPr>
    </w:p>
    <w:p w:rsidR="007B4D78" w:rsidRPr="00221297" w:rsidRDefault="001D454E" w:rsidP="007B4D78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4D3B40">
        <w:rPr>
          <w:sz w:val="28"/>
          <w:szCs w:val="28"/>
          <w:u w:val="single"/>
          <w:lang w:val="uk-UA" w:eastAsia="en-US"/>
        </w:rPr>
        <w:t>-</w:t>
      </w:r>
      <w:r w:rsidRPr="004D3B40">
        <w:rPr>
          <w:b/>
          <w:sz w:val="28"/>
          <w:szCs w:val="28"/>
          <w:u w:val="single"/>
          <w:lang w:val="uk-UA" w:eastAsia="en-US"/>
        </w:rPr>
        <w:t xml:space="preserve"> </w:t>
      </w:r>
      <w:r w:rsidR="007B4D78" w:rsidRPr="004D3B40">
        <w:rPr>
          <w:b/>
          <w:sz w:val="28"/>
          <w:szCs w:val="28"/>
          <w:u w:val="single"/>
          <w:lang w:val="uk-UA" w:eastAsia="en-US"/>
        </w:rPr>
        <w:t>питання №</w:t>
      </w:r>
      <w:r w:rsidR="001A33C7" w:rsidRPr="004D3B40">
        <w:rPr>
          <w:b/>
          <w:sz w:val="28"/>
          <w:szCs w:val="28"/>
          <w:u w:val="single"/>
          <w:lang w:val="uk-UA" w:eastAsia="en-US"/>
        </w:rPr>
        <w:t>1</w:t>
      </w:r>
      <w:r w:rsidR="00707AAC" w:rsidRPr="004D3B40">
        <w:rPr>
          <w:b/>
          <w:sz w:val="28"/>
          <w:szCs w:val="28"/>
          <w:lang w:val="uk-UA" w:eastAsia="en-US"/>
        </w:rPr>
        <w:t xml:space="preserve"> </w:t>
      </w:r>
      <w:r w:rsidR="004D3B40">
        <w:rPr>
          <w:b/>
          <w:sz w:val="28"/>
          <w:szCs w:val="28"/>
          <w:lang w:val="uk-UA" w:eastAsia="en-US"/>
        </w:rPr>
        <w:t>«</w:t>
      </w:r>
      <w:r w:rsidR="007513CD" w:rsidRPr="00221297">
        <w:rPr>
          <w:sz w:val="28"/>
          <w:szCs w:val="28"/>
        </w:rPr>
        <w:t xml:space="preserve">Про </w:t>
      </w:r>
      <w:proofErr w:type="spellStart"/>
      <w:r w:rsidR="007513CD" w:rsidRPr="00221297">
        <w:rPr>
          <w:sz w:val="28"/>
          <w:szCs w:val="28"/>
        </w:rPr>
        <w:t>міський</w:t>
      </w:r>
      <w:proofErr w:type="spellEnd"/>
      <w:r w:rsidR="007513CD" w:rsidRPr="00221297">
        <w:rPr>
          <w:sz w:val="28"/>
          <w:szCs w:val="28"/>
        </w:rPr>
        <w:t xml:space="preserve"> бюджет на 2019 </w:t>
      </w:r>
      <w:proofErr w:type="spellStart"/>
      <w:r w:rsidR="007513CD" w:rsidRPr="00221297">
        <w:rPr>
          <w:sz w:val="28"/>
          <w:szCs w:val="28"/>
        </w:rPr>
        <w:t>рік</w:t>
      </w:r>
      <w:proofErr w:type="spellEnd"/>
      <w:r w:rsidR="007513CD" w:rsidRPr="00221297">
        <w:rPr>
          <w:sz w:val="28"/>
          <w:szCs w:val="28"/>
          <w:lang w:val="uk-UA"/>
        </w:rPr>
        <w:t>.</w:t>
      </w:r>
      <w:r w:rsidR="004D3B40" w:rsidRPr="00221297">
        <w:rPr>
          <w:sz w:val="28"/>
          <w:szCs w:val="28"/>
          <w:lang w:val="uk-UA"/>
        </w:rPr>
        <w:t>»</w:t>
      </w:r>
    </w:p>
    <w:p w:rsidR="00D716F3" w:rsidRPr="00C21436" w:rsidRDefault="007B4D78" w:rsidP="00D716F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21436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C21436" w:rsidRPr="00C21436">
        <w:rPr>
          <w:sz w:val="28"/>
          <w:szCs w:val="28"/>
          <w:lang w:val="uk-UA"/>
        </w:rPr>
        <w:t>Мукалова</w:t>
      </w:r>
      <w:proofErr w:type="spellEnd"/>
      <w:r w:rsidR="00C21436" w:rsidRPr="00C21436">
        <w:rPr>
          <w:sz w:val="28"/>
          <w:szCs w:val="28"/>
          <w:lang w:val="uk-UA"/>
        </w:rPr>
        <w:t xml:space="preserve"> О.В. – начальник відділу фінансування місцевого господарства управління виробничої сфери департаменту фінансів виконкому Криворізької міської ради та Бабіна Т.А. – головний спеціаліст відділу планування, аналізу та оцінки виконання доходів бюджету департаменту фінансів виконкому Криворізької міської ради </w:t>
      </w:r>
      <w:r w:rsidR="002E6241" w:rsidRPr="00C21436">
        <w:rPr>
          <w:sz w:val="28"/>
          <w:szCs w:val="28"/>
          <w:lang w:val="uk-UA" w:eastAsia="en-US"/>
        </w:rPr>
        <w:t>– з роз’ясненнями з даного питання</w:t>
      </w:r>
      <w:r w:rsidR="00D716F3" w:rsidRPr="00C21436">
        <w:rPr>
          <w:sz w:val="28"/>
          <w:szCs w:val="28"/>
          <w:lang w:val="uk-UA" w:eastAsia="en-US"/>
        </w:rPr>
        <w:t xml:space="preserve">, до обговорення </w:t>
      </w:r>
      <w:r w:rsidR="002E6241" w:rsidRPr="00C21436">
        <w:rPr>
          <w:sz w:val="28"/>
          <w:szCs w:val="28"/>
          <w:lang w:val="uk-UA" w:eastAsia="en-US"/>
        </w:rPr>
        <w:t>долучи</w:t>
      </w:r>
      <w:r w:rsidR="00802943" w:rsidRPr="00C21436">
        <w:rPr>
          <w:sz w:val="28"/>
          <w:szCs w:val="28"/>
          <w:lang w:val="uk-UA" w:eastAsia="en-US"/>
        </w:rPr>
        <w:t>лися</w:t>
      </w:r>
      <w:r w:rsidR="002E6241" w:rsidRPr="00C21436">
        <w:rPr>
          <w:sz w:val="28"/>
          <w:szCs w:val="28"/>
          <w:lang w:val="uk-UA" w:eastAsia="en-US"/>
        </w:rPr>
        <w:t xml:space="preserve"> депутат</w:t>
      </w:r>
      <w:r w:rsidR="00802943" w:rsidRPr="00C21436">
        <w:rPr>
          <w:sz w:val="28"/>
          <w:szCs w:val="28"/>
          <w:lang w:val="uk-UA" w:eastAsia="en-US"/>
        </w:rPr>
        <w:t>и</w:t>
      </w:r>
      <w:r w:rsidR="002E6241" w:rsidRPr="00C21436">
        <w:rPr>
          <w:sz w:val="28"/>
          <w:szCs w:val="28"/>
          <w:lang w:val="uk-UA" w:eastAsia="en-US"/>
        </w:rPr>
        <w:t xml:space="preserve"> міської ради </w:t>
      </w:r>
      <w:r w:rsidR="00802943" w:rsidRPr="00C21436">
        <w:rPr>
          <w:sz w:val="28"/>
          <w:szCs w:val="28"/>
          <w:lang w:val="uk-UA" w:eastAsia="en-US"/>
        </w:rPr>
        <w:t xml:space="preserve">Шишка Н.В., Абрамова В.В., </w:t>
      </w:r>
      <w:proofErr w:type="spellStart"/>
      <w:r w:rsidR="00C21436" w:rsidRPr="00C21436">
        <w:rPr>
          <w:sz w:val="28"/>
          <w:szCs w:val="28"/>
          <w:lang w:val="uk-UA" w:eastAsia="en-US"/>
        </w:rPr>
        <w:t>Немченко</w:t>
      </w:r>
      <w:proofErr w:type="spellEnd"/>
      <w:r w:rsidR="00C21436" w:rsidRPr="00C21436">
        <w:rPr>
          <w:sz w:val="28"/>
          <w:szCs w:val="28"/>
          <w:lang w:val="uk-UA" w:eastAsia="en-US"/>
        </w:rPr>
        <w:t xml:space="preserve"> А.М., </w:t>
      </w:r>
      <w:r w:rsidR="00802943" w:rsidRPr="00C21436">
        <w:rPr>
          <w:sz w:val="28"/>
          <w:szCs w:val="28"/>
          <w:lang w:val="uk-UA" w:eastAsia="en-US"/>
        </w:rPr>
        <w:t>Цюпа Ю.О.</w:t>
      </w:r>
      <w:r w:rsidR="00C21436">
        <w:rPr>
          <w:sz w:val="28"/>
          <w:szCs w:val="28"/>
          <w:lang w:val="uk-UA" w:eastAsia="en-US"/>
        </w:rPr>
        <w:t xml:space="preserve">, </w:t>
      </w:r>
      <w:proofErr w:type="spellStart"/>
      <w:r w:rsidR="00C21436" w:rsidRPr="00633E83">
        <w:rPr>
          <w:sz w:val="28"/>
          <w:szCs w:val="28"/>
          <w:lang w:val="uk-UA"/>
        </w:rPr>
        <w:t>Горанько</w:t>
      </w:r>
      <w:proofErr w:type="spellEnd"/>
      <w:r w:rsidR="00C21436" w:rsidRPr="00633E83">
        <w:rPr>
          <w:sz w:val="28"/>
          <w:szCs w:val="28"/>
          <w:lang w:val="uk-UA"/>
        </w:rPr>
        <w:t xml:space="preserve"> А.П. - </w:t>
      </w:r>
      <w:r w:rsidR="00C21436" w:rsidRPr="00633E83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 (воїнів-інтернаціоналістів)</w:t>
      </w:r>
      <w:r w:rsidR="00C21436">
        <w:rPr>
          <w:spacing w:val="-4"/>
          <w:sz w:val="28"/>
          <w:szCs w:val="28"/>
          <w:lang w:val="uk-UA"/>
        </w:rPr>
        <w:t>.</w:t>
      </w:r>
    </w:p>
    <w:p w:rsidR="00AE7C22" w:rsidRPr="0008726F" w:rsidRDefault="00D716F3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8726F">
        <w:rPr>
          <w:b/>
          <w:sz w:val="28"/>
          <w:szCs w:val="28"/>
          <w:lang w:val="uk-UA" w:eastAsia="en-US"/>
        </w:rPr>
        <w:lastRenderedPageBreak/>
        <w:t>СЛУХАЛИ: Абрамову В.В.</w:t>
      </w:r>
      <w:r w:rsidR="007948B8" w:rsidRPr="0008726F">
        <w:rPr>
          <w:b/>
          <w:sz w:val="28"/>
          <w:szCs w:val="28"/>
          <w:lang w:val="uk-UA" w:eastAsia="en-US"/>
        </w:rPr>
        <w:t xml:space="preserve"> – </w:t>
      </w:r>
      <w:r w:rsidR="007948B8" w:rsidRPr="0008726F">
        <w:rPr>
          <w:sz w:val="28"/>
          <w:szCs w:val="28"/>
          <w:lang w:val="uk-UA" w:eastAsia="en-US"/>
        </w:rPr>
        <w:t xml:space="preserve">голову постійної </w:t>
      </w:r>
      <w:r w:rsidR="007948B8" w:rsidRPr="004D3B40">
        <w:rPr>
          <w:sz w:val="28"/>
          <w:szCs w:val="28"/>
          <w:lang w:val="uk-UA" w:eastAsia="en-US"/>
        </w:rPr>
        <w:t>комісії</w:t>
      </w:r>
      <w:r w:rsidR="005D4C80" w:rsidRPr="004D3B40">
        <w:rPr>
          <w:sz w:val="28"/>
          <w:szCs w:val="28"/>
          <w:lang w:val="uk-UA" w:eastAsia="en-US"/>
        </w:rPr>
        <w:t>,</w:t>
      </w:r>
      <w:r w:rsidR="005D4C80" w:rsidRPr="0008726F">
        <w:rPr>
          <w:sz w:val="28"/>
          <w:szCs w:val="28"/>
          <w:lang w:val="uk-UA" w:eastAsia="en-US"/>
        </w:rPr>
        <w:t xml:space="preserve"> як</w:t>
      </w:r>
      <w:r w:rsidR="007948B8" w:rsidRPr="0008726F">
        <w:rPr>
          <w:sz w:val="28"/>
          <w:szCs w:val="28"/>
          <w:lang w:val="uk-UA" w:eastAsia="en-US"/>
        </w:rPr>
        <w:t>а запропонувала</w:t>
      </w:r>
      <w:r w:rsidR="00AE7C22" w:rsidRPr="0008726F">
        <w:rPr>
          <w:sz w:val="28"/>
          <w:szCs w:val="28"/>
          <w:lang w:val="uk-UA" w:eastAsia="en-US"/>
        </w:rPr>
        <w:t xml:space="preserve"> </w:t>
      </w:r>
      <w:r w:rsidR="003C5BDF" w:rsidRPr="0008726F">
        <w:rPr>
          <w:sz w:val="28"/>
          <w:szCs w:val="28"/>
          <w:lang w:val="uk-UA" w:eastAsia="en-US"/>
        </w:rPr>
        <w:t>підтримати та ви</w:t>
      </w:r>
      <w:r w:rsidR="00AE7C22" w:rsidRPr="0008726F">
        <w:rPr>
          <w:sz w:val="28"/>
          <w:szCs w:val="28"/>
          <w:lang w:val="uk-UA"/>
        </w:rPr>
        <w:t xml:space="preserve">нести на розгляд </w:t>
      </w:r>
      <w:r w:rsidR="00804BD0" w:rsidRPr="0008726F">
        <w:rPr>
          <w:sz w:val="28"/>
          <w:szCs w:val="28"/>
          <w:lang w:val="uk-UA"/>
        </w:rPr>
        <w:t>XLІІ</w:t>
      </w:r>
      <w:r w:rsidR="00AE7C22" w:rsidRPr="0008726F">
        <w:rPr>
          <w:sz w:val="28"/>
          <w:szCs w:val="28"/>
          <w:lang w:val="uk-UA"/>
        </w:rPr>
        <w:t xml:space="preserve"> сесії міської ради </w:t>
      </w:r>
      <w:r w:rsidR="00AE7C22" w:rsidRPr="0008726F">
        <w:rPr>
          <w:sz w:val="28"/>
          <w:szCs w:val="28"/>
          <w:lang w:val="en-US"/>
        </w:rPr>
        <w:t>VII</w:t>
      </w:r>
      <w:r w:rsidR="00AE7C22" w:rsidRPr="0008726F">
        <w:rPr>
          <w:sz w:val="28"/>
          <w:szCs w:val="28"/>
          <w:lang w:val="uk-UA"/>
        </w:rPr>
        <w:t xml:space="preserve"> скликання даний проект  рішення.</w:t>
      </w:r>
    </w:p>
    <w:p w:rsidR="00C21436" w:rsidRPr="00C21436" w:rsidRDefault="00C21436" w:rsidP="00C214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21436">
        <w:rPr>
          <w:b/>
          <w:caps/>
          <w:sz w:val="28"/>
          <w:szCs w:val="28"/>
          <w:lang w:val="uk-UA" w:eastAsia="en-US"/>
        </w:rPr>
        <w:t>Голосували: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C21436" w:rsidRPr="00CD06ED" w:rsidRDefault="0008726F" w:rsidP="00C2143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21436">
        <w:rPr>
          <w:b/>
          <w:sz w:val="28"/>
          <w:szCs w:val="28"/>
          <w:lang w:val="uk-UA" w:eastAsia="en-US"/>
        </w:rPr>
        <w:t>УХВАЛИЛИ:</w:t>
      </w:r>
      <w:r w:rsidR="00C21436" w:rsidRPr="00C21436">
        <w:rPr>
          <w:sz w:val="28"/>
          <w:szCs w:val="28"/>
          <w:lang w:val="uk-UA"/>
        </w:rPr>
        <w:t xml:space="preserve"> Унести </w:t>
      </w:r>
      <w:r w:rsidR="00C21436" w:rsidRPr="00CD06ED">
        <w:rPr>
          <w:sz w:val="28"/>
          <w:szCs w:val="28"/>
          <w:lang w:val="uk-UA"/>
        </w:rPr>
        <w:t xml:space="preserve">на розгляд XLІІ сесії міської ради </w:t>
      </w:r>
      <w:r w:rsidR="00C21436" w:rsidRPr="00CD06ED">
        <w:rPr>
          <w:sz w:val="28"/>
          <w:szCs w:val="28"/>
          <w:lang w:val="en-US"/>
        </w:rPr>
        <w:t>VII</w:t>
      </w:r>
      <w:r w:rsidR="00C21436" w:rsidRPr="00CD06ED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Pr="00804BD0" w:rsidRDefault="007948B8" w:rsidP="00AB1610">
      <w:pPr>
        <w:jc w:val="both"/>
        <w:rPr>
          <w:b/>
          <w:color w:val="FF0000"/>
          <w:sz w:val="28"/>
          <w:szCs w:val="28"/>
          <w:lang w:val="uk-UA"/>
        </w:rPr>
      </w:pPr>
    </w:p>
    <w:p w:rsidR="00F937BD" w:rsidRPr="006A6636" w:rsidRDefault="00F937BD" w:rsidP="00F937BD">
      <w:pPr>
        <w:jc w:val="both"/>
        <w:rPr>
          <w:b/>
          <w:caps/>
          <w:sz w:val="28"/>
          <w:szCs w:val="28"/>
          <w:lang w:val="uk-UA" w:eastAsia="en-US"/>
        </w:rPr>
      </w:pPr>
      <w:r w:rsidRPr="006A6636">
        <w:rPr>
          <w:sz w:val="28"/>
          <w:szCs w:val="28"/>
          <w:u w:val="single"/>
          <w:lang w:val="uk-UA" w:eastAsia="en-US"/>
        </w:rPr>
        <w:t>-</w:t>
      </w:r>
      <w:r w:rsidRPr="006A6636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CD06ED" w:rsidRPr="006A6636">
        <w:rPr>
          <w:b/>
          <w:sz w:val="28"/>
          <w:szCs w:val="28"/>
          <w:u w:val="single"/>
          <w:lang w:val="uk-UA" w:eastAsia="en-US"/>
        </w:rPr>
        <w:t>40</w:t>
      </w:r>
      <w:r w:rsidRPr="006A6636">
        <w:rPr>
          <w:b/>
          <w:sz w:val="28"/>
          <w:szCs w:val="28"/>
          <w:lang w:val="uk-UA" w:eastAsia="en-US"/>
        </w:rPr>
        <w:t xml:space="preserve"> </w:t>
      </w:r>
      <w:r w:rsidRPr="006A6636">
        <w:rPr>
          <w:sz w:val="28"/>
          <w:szCs w:val="28"/>
          <w:lang w:val="uk-UA" w:eastAsia="en-US"/>
        </w:rPr>
        <w:t>«</w:t>
      </w:r>
      <w:r w:rsidR="00CD06ED" w:rsidRPr="006A6636">
        <w:rPr>
          <w:spacing w:val="-4"/>
          <w:sz w:val="28"/>
          <w:szCs w:val="28"/>
        </w:rPr>
        <w:t xml:space="preserve">Про </w:t>
      </w:r>
      <w:proofErr w:type="spellStart"/>
      <w:r w:rsidR="00CD06ED" w:rsidRPr="006A6636">
        <w:rPr>
          <w:spacing w:val="-4"/>
          <w:sz w:val="28"/>
          <w:szCs w:val="28"/>
        </w:rPr>
        <w:t>внесення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змін</w:t>
      </w:r>
      <w:proofErr w:type="spellEnd"/>
      <w:r w:rsidR="00CD06ED" w:rsidRPr="006A6636">
        <w:rPr>
          <w:spacing w:val="-4"/>
          <w:sz w:val="28"/>
          <w:szCs w:val="28"/>
        </w:rPr>
        <w:t xml:space="preserve"> до </w:t>
      </w:r>
      <w:proofErr w:type="spellStart"/>
      <w:r w:rsidR="00CD06ED" w:rsidRPr="006A6636">
        <w:rPr>
          <w:spacing w:val="-4"/>
          <w:sz w:val="28"/>
          <w:szCs w:val="28"/>
        </w:rPr>
        <w:t>рішення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міської</w:t>
      </w:r>
      <w:proofErr w:type="spellEnd"/>
      <w:r w:rsidR="00CD06ED" w:rsidRPr="006A6636">
        <w:rPr>
          <w:spacing w:val="-4"/>
          <w:sz w:val="28"/>
          <w:szCs w:val="28"/>
        </w:rPr>
        <w:t xml:space="preserve"> ради </w:t>
      </w:r>
      <w:proofErr w:type="spellStart"/>
      <w:r w:rsidR="00CD06ED" w:rsidRPr="006A6636">
        <w:rPr>
          <w:spacing w:val="-4"/>
          <w:sz w:val="28"/>
          <w:szCs w:val="28"/>
        </w:rPr>
        <w:t>від</w:t>
      </w:r>
      <w:proofErr w:type="spellEnd"/>
      <w:r w:rsidR="00CD06ED" w:rsidRPr="006A6636">
        <w:rPr>
          <w:spacing w:val="-4"/>
          <w:sz w:val="28"/>
          <w:szCs w:val="28"/>
        </w:rPr>
        <w:t xml:space="preserve">  24.12.2015 №66 «Про  </w:t>
      </w:r>
      <w:proofErr w:type="spellStart"/>
      <w:r w:rsidR="00CD06ED" w:rsidRPr="006A6636">
        <w:rPr>
          <w:spacing w:val="-4"/>
          <w:sz w:val="28"/>
          <w:szCs w:val="28"/>
        </w:rPr>
        <w:t>затвердження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Програми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розвитку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підприємств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міського</w:t>
      </w:r>
      <w:proofErr w:type="spellEnd"/>
      <w:r w:rsidR="00CD06ED" w:rsidRPr="006A6636">
        <w:rPr>
          <w:spacing w:val="-4"/>
          <w:sz w:val="28"/>
          <w:szCs w:val="28"/>
        </w:rPr>
        <w:t xml:space="preserve"> </w:t>
      </w:r>
      <w:proofErr w:type="spellStart"/>
      <w:r w:rsidR="00CD06ED" w:rsidRPr="006A6636">
        <w:rPr>
          <w:spacing w:val="-4"/>
          <w:sz w:val="28"/>
          <w:szCs w:val="28"/>
        </w:rPr>
        <w:t>електротранспорту</w:t>
      </w:r>
      <w:proofErr w:type="spellEnd"/>
      <w:r w:rsidR="00CD06ED" w:rsidRPr="006A6636">
        <w:rPr>
          <w:spacing w:val="-4"/>
          <w:sz w:val="28"/>
          <w:szCs w:val="28"/>
        </w:rPr>
        <w:t xml:space="preserve"> на 2016 – 2020 роки»</w:t>
      </w:r>
      <w:r w:rsidR="00CD06ED" w:rsidRPr="006A6636">
        <w:rPr>
          <w:spacing w:val="-4"/>
          <w:sz w:val="28"/>
          <w:szCs w:val="28"/>
          <w:lang w:val="uk-UA"/>
        </w:rPr>
        <w:t>.</w:t>
      </w:r>
    </w:p>
    <w:p w:rsidR="00802943" w:rsidRPr="006A6636" w:rsidRDefault="002E6241" w:rsidP="0080294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A663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6A6636" w:rsidRPr="006A6636">
        <w:rPr>
          <w:sz w:val="28"/>
          <w:szCs w:val="28"/>
          <w:lang w:val="uk-UA"/>
        </w:rPr>
        <w:t>Медвєдєва Л.В.,</w:t>
      </w:r>
      <w:r w:rsidR="00C21436" w:rsidRPr="006A6636">
        <w:rPr>
          <w:sz w:val="28"/>
          <w:szCs w:val="28"/>
          <w:lang w:val="uk-UA"/>
        </w:rPr>
        <w:t xml:space="preserve"> головний спеціаліст, бухгалтер відділу транспорту та зв’язку виконкому міської ради</w:t>
      </w:r>
      <w:r w:rsidR="00C21436" w:rsidRPr="006A6636">
        <w:rPr>
          <w:sz w:val="28"/>
          <w:szCs w:val="28"/>
          <w:lang w:val="uk-UA" w:eastAsia="en-US"/>
        </w:rPr>
        <w:t xml:space="preserve"> </w:t>
      </w:r>
      <w:r w:rsidRPr="006A6636">
        <w:rPr>
          <w:sz w:val="28"/>
          <w:szCs w:val="28"/>
          <w:lang w:val="uk-UA" w:eastAsia="en-US"/>
        </w:rPr>
        <w:t>– з роз’ясненнями з даного питання</w:t>
      </w:r>
      <w:r w:rsidR="006A6636" w:rsidRPr="006A6636">
        <w:rPr>
          <w:sz w:val="28"/>
          <w:szCs w:val="28"/>
          <w:lang w:val="uk-UA" w:eastAsia="en-US"/>
        </w:rPr>
        <w:t>.</w:t>
      </w:r>
    </w:p>
    <w:p w:rsidR="002E6241" w:rsidRPr="006A6636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A663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6A6636">
        <w:rPr>
          <w:sz w:val="28"/>
          <w:szCs w:val="28"/>
          <w:lang w:val="uk-UA" w:eastAsia="en-US"/>
        </w:rPr>
        <w:t>голову постійної комісії</w:t>
      </w:r>
      <w:r w:rsidRPr="006A6636">
        <w:rPr>
          <w:b/>
          <w:sz w:val="28"/>
          <w:szCs w:val="28"/>
          <w:lang w:val="uk-UA" w:eastAsia="en-US"/>
        </w:rPr>
        <w:t>,</w:t>
      </w:r>
      <w:r w:rsidRPr="006A663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6A6636">
        <w:rPr>
          <w:sz w:val="28"/>
          <w:szCs w:val="28"/>
          <w:lang w:val="uk-UA"/>
        </w:rPr>
        <w:t xml:space="preserve">нести на розгляд </w:t>
      </w:r>
      <w:r w:rsidR="00804BD0" w:rsidRPr="006A6636">
        <w:rPr>
          <w:sz w:val="28"/>
          <w:szCs w:val="28"/>
          <w:lang w:val="uk-UA"/>
        </w:rPr>
        <w:t>XLІІ</w:t>
      </w:r>
      <w:r w:rsidRPr="006A6636">
        <w:rPr>
          <w:sz w:val="28"/>
          <w:szCs w:val="28"/>
          <w:lang w:val="uk-UA"/>
        </w:rPr>
        <w:t xml:space="preserve"> сесії міської ради </w:t>
      </w:r>
      <w:r w:rsidRPr="006A6636">
        <w:rPr>
          <w:sz w:val="28"/>
          <w:szCs w:val="28"/>
          <w:lang w:val="en-US"/>
        </w:rPr>
        <w:t>VII</w:t>
      </w:r>
      <w:r w:rsidRPr="006A6636">
        <w:rPr>
          <w:sz w:val="28"/>
          <w:szCs w:val="28"/>
          <w:lang w:val="uk-UA"/>
        </w:rPr>
        <w:t xml:space="preserve"> скликання даний проект  рішення.</w:t>
      </w:r>
    </w:p>
    <w:p w:rsidR="006A6636" w:rsidRPr="00C21436" w:rsidRDefault="006A6636" w:rsidP="006A66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21436">
        <w:rPr>
          <w:b/>
          <w:caps/>
          <w:sz w:val="28"/>
          <w:szCs w:val="28"/>
          <w:lang w:val="uk-UA" w:eastAsia="en-US"/>
        </w:rPr>
        <w:t>Голосували: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2E6241" w:rsidRPr="00CD06ED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t>УХВАЛИЛИ:</w:t>
      </w:r>
      <w:r w:rsidRPr="00CD06ED">
        <w:rPr>
          <w:sz w:val="28"/>
          <w:szCs w:val="28"/>
          <w:lang w:val="uk-UA"/>
        </w:rPr>
        <w:t xml:space="preserve"> </w:t>
      </w:r>
      <w:r w:rsidR="004D5D52" w:rsidRPr="00CD06ED">
        <w:rPr>
          <w:sz w:val="28"/>
          <w:szCs w:val="28"/>
          <w:lang w:val="uk-UA"/>
        </w:rPr>
        <w:t>У</w:t>
      </w:r>
      <w:r w:rsidRPr="00CD06ED">
        <w:rPr>
          <w:sz w:val="28"/>
          <w:szCs w:val="28"/>
          <w:lang w:val="uk-UA"/>
        </w:rPr>
        <w:t xml:space="preserve">нести на розгляд </w:t>
      </w:r>
      <w:r w:rsidR="00804BD0" w:rsidRPr="00CD06ED">
        <w:rPr>
          <w:sz w:val="28"/>
          <w:szCs w:val="28"/>
          <w:lang w:val="uk-UA"/>
        </w:rPr>
        <w:t>XLІІ</w:t>
      </w:r>
      <w:r w:rsidRPr="00CD06ED">
        <w:rPr>
          <w:sz w:val="28"/>
          <w:szCs w:val="28"/>
          <w:lang w:val="uk-UA"/>
        </w:rPr>
        <w:t xml:space="preserve"> сесії міської ради </w:t>
      </w:r>
      <w:r w:rsidRPr="00CD06ED">
        <w:rPr>
          <w:sz w:val="28"/>
          <w:szCs w:val="28"/>
          <w:lang w:val="en-US"/>
        </w:rPr>
        <w:t>VII</w:t>
      </w:r>
      <w:r w:rsidRPr="00CD06ED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Pr="00804BD0" w:rsidRDefault="007948B8" w:rsidP="00AB1610">
      <w:pPr>
        <w:jc w:val="both"/>
        <w:rPr>
          <w:b/>
          <w:color w:val="FF0000"/>
          <w:sz w:val="28"/>
          <w:szCs w:val="28"/>
          <w:lang w:val="uk-UA"/>
        </w:rPr>
      </w:pPr>
    </w:p>
    <w:p w:rsidR="002E6241" w:rsidRPr="00CD06ED" w:rsidRDefault="00B50B04" w:rsidP="002E6241">
      <w:pPr>
        <w:jc w:val="both"/>
        <w:rPr>
          <w:caps/>
          <w:sz w:val="28"/>
          <w:szCs w:val="28"/>
          <w:lang w:val="uk-UA" w:eastAsia="en-US"/>
        </w:rPr>
      </w:pPr>
      <w:r w:rsidRPr="00CD06ED">
        <w:rPr>
          <w:sz w:val="28"/>
          <w:szCs w:val="28"/>
          <w:u w:val="single"/>
          <w:lang w:val="uk-UA" w:eastAsia="en-US"/>
        </w:rPr>
        <w:t>-</w:t>
      </w:r>
      <w:r w:rsidRPr="00CD06E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CD06ED" w:rsidRPr="00CD06ED">
        <w:rPr>
          <w:b/>
          <w:sz w:val="28"/>
          <w:szCs w:val="28"/>
          <w:u w:val="single"/>
          <w:lang w:val="uk-UA" w:eastAsia="en-US"/>
        </w:rPr>
        <w:t>41</w:t>
      </w:r>
      <w:r w:rsidRPr="00CD06ED">
        <w:rPr>
          <w:b/>
          <w:sz w:val="28"/>
          <w:szCs w:val="28"/>
          <w:lang w:val="uk-UA" w:eastAsia="en-US"/>
        </w:rPr>
        <w:t xml:space="preserve"> </w:t>
      </w:r>
      <w:r w:rsidRPr="00CD06ED">
        <w:rPr>
          <w:sz w:val="28"/>
          <w:szCs w:val="28"/>
          <w:lang w:val="uk-UA" w:eastAsia="en-US"/>
        </w:rPr>
        <w:t>«</w:t>
      </w:r>
      <w:r w:rsidR="00CD06ED" w:rsidRPr="00CD06ED">
        <w:rPr>
          <w:sz w:val="28"/>
          <w:szCs w:val="28"/>
        </w:rPr>
        <w:t xml:space="preserve">Про    </w:t>
      </w:r>
      <w:proofErr w:type="spellStart"/>
      <w:r w:rsidR="00CD06ED" w:rsidRPr="00CD06ED">
        <w:rPr>
          <w:sz w:val="28"/>
          <w:szCs w:val="28"/>
        </w:rPr>
        <w:t>затвердження</w:t>
      </w:r>
      <w:proofErr w:type="spellEnd"/>
      <w:r w:rsidR="00CD06ED" w:rsidRPr="00CD06ED">
        <w:rPr>
          <w:sz w:val="28"/>
          <w:szCs w:val="28"/>
        </w:rPr>
        <w:t xml:space="preserve">    </w:t>
      </w:r>
      <w:proofErr w:type="spellStart"/>
      <w:r w:rsidR="00CD06ED" w:rsidRPr="00CD06ED">
        <w:rPr>
          <w:sz w:val="28"/>
          <w:szCs w:val="28"/>
        </w:rPr>
        <w:t>Програми</w:t>
      </w:r>
      <w:proofErr w:type="spellEnd"/>
      <w:r w:rsidR="00CD06ED" w:rsidRPr="00CD06ED">
        <w:rPr>
          <w:sz w:val="28"/>
          <w:szCs w:val="28"/>
        </w:rPr>
        <w:t xml:space="preserve">  </w:t>
      </w:r>
      <w:proofErr w:type="spellStart"/>
      <w:r w:rsidR="00CD06ED" w:rsidRPr="00CD06ED">
        <w:rPr>
          <w:sz w:val="28"/>
          <w:szCs w:val="28"/>
        </w:rPr>
        <w:t>фінансової</w:t>
      </w:r>
      <w:proofErr w:type="spellEnd"/>
      <w:r w:rsidR="00CD06ED" w:rsidRPr="00CD06ED">
        <w:rPr>
          <w:sz w:val="28"/>
          <w:szCs w:val="28"/>
        </w:rPr>
        <w:t xml:space="preserve">   </w:t>
      </w:r>
      <w:proofErr w:type="spellStart"/>
      <w:r w:rsidR="00CD06ED" w:rsidRPr="00CD06ED">
        <w:rPr>
          <w:sz w:val="28"/>
          <w:szCs w:val="28"/>
        </w:rPr>
        <w:t>підтримки</w:t>
      </w:r>
      <w:proofErr w:type="spellEnd"/>
      <w:r w:rsidR="00CD06ED" w:rsidRPr="00CD06ED">
        <w:rPr>
          <w:sz w:val="28"/>
          <w:szCs w:val="28"/>
        </w:rPr>
        <w:t xml:space="preserve">  та   </w:t>
      </w:r>
      <w:proofErr w:type="spellStart"/>
      <w:r w:rsidR="00CD06ED" w:rsidRPr="00CD06ED">
        <w:rPr>
          <w:sz w:val="28"/>
          <w:szCs w:val="28"/>
        </w:rPr>
        <w:t>розвитку</w:t>
      </w:r>
      <w:proofErr w:type="spellEnd"/>
      <w:r w:rsidR="00CD06ED" w:rsidRPr="00CD06ED">
        <w:rPr>
          <w:sz w:val="28"/>
          <w:szCs w:val="28"/>
        </w:rPr>
        <w:t xml:space="preserve">   </w:t>
      </w:r>
      <w:proofErr w:type="spellStart"/>
      <w:r w:rsidR="00CD06ED" w:rsidRPr="00CD06ED">
        <w:rPr>
          <w:sz w:val="28"/>
          <w:szCs w:val="28"/>
        </w:rPr>
        <w:t>комунального</w:t>
      </w:r>
      <w:proofErr w:type="spellEnd"/>
      <w:r w:rsidR="00CD06ED" w:rsidRPr="00CD06ED">
        <w:rPr>
          <w:sz w:val="28"/>
          <w:szCs w:val="28"/>
        </w:rPr>
        <w:t xml:space="preserve">   </w:t>
      </w:r>
      <w:proofErr w:type="spellStart"/>
      <w:r w:rsidR="00CD06ED" w:rsidRPr="00CD06ED">
        <w:rPr>
          <w:sz w:val="28"/>
          <w:szCs w:val="28"/>
        </w:rPr>
        <w:t>підприємства</w:t>
      </w:r>
      <w:proofErr w:type="spellEnd"/>
      <w:r w:rsidR="00CD06ED" w:rsidRPr="00CD06ED">
        <w:rPr>
          <w:sz w:val="28"/>
          <w:szCs w:val="28"/>
        </w:rPr>
        <w:t xml:space="preserve">   «</w:t>
      </w:r>
      <w:proofErr w:type="spellStart"/>
      <w:r w:rsidR="00CD06ED" w:rsidRPr="00CD06ED">
        <w:rPr>
          <w:sz w:val="28"/>
          <w:szCs w:val="28"/>
        </w:rPr>
        <w:t>Міжнародний</w:t>
      </w:r>
      <w:proofErr w:type="spellEnd"/>
      <w:r w:rsidR="00CD06ED" w:rsidRPr="00CD06ED">
        <w:rPr>
          <w:sz w:val="28"/>
          <w:szCs w:val="28"/>
        </w:rPr>
        <w:t xml:space="preserve">   </w:t>
      </w:r>
      <w:proofErr w:type="spellStart"/>
      <w:r w:rsidR="00CD06ED" w:rsidRPr="00CD06ED">
        <w:rPr>
          <w:sz w:val="28"/>
          <w:szCs w:val="28"/>
        </w:rPr>
        <w:t>аеропорт</w:t>
      </w:r>
      <w:proofErr w:type="spellEnd"/>
      <w:r w:rsidR="00CD06ED" w:rsidRPr="00CD06ED">
        <w:rPr>
          <w:sz w:val="28"/>
          <w:szCs w:val="28"/>
        </w:rPr>
        <w:t xml:space="preserve">  </w:t>
      </w:r>
      <w:proofErr w:type="spellStart"/>
      <w:r w:rsidR="00CD06ED" w:rsidRPr="00CD06ED">
        <w:rPr>
          <w:sz w:val="28"/>
          <w:szCs w:val="28"/>
        </w:rPr>
        <w:t>Кривий</w:t>
      </w:r>
      <w:proofErr w:type="spellEnd"/>
      <w:r w:rsidR="00CD06ED" w:rsidRPr="00CD06ED">
        <w:rPr>
          <w:sz w:val="28"/>
          <w:szCs w:val="28"/>
        </w:rPr>
        <w:t xml:space="preserve"> </w:t>
      </w:r>
      <w:proofErr w:type="spellStart"/>
      <w:r w:rsidR="00CD06ED" w:rsidRPr="00CD06ED">
        <w:rPr>
          <w:sz w:val="28"/>
          <w:szCs w:val="28"/>
        </w:rPr>
        <w:t>Ріг</w:t>
      </w:r>
      <w:proofErr w:type="spellEnd"/>
      <w:r w:rsidR="00CD06ED" w:rsidRPr="00CD06ED">
        <w:rPr>
          <w:sz w:val="28"/>
          <w:szCs w:val="28"/>
        </w:rPr>
        <w:t xml:space="preserve">» </w:t>
      </w:r>
      <w:proofErr w:type="spellStart"/>
      <w:r w:rsidR="00CD06ED" w:rsidRPr="00CD06ED">
        <w:rPr>
          <w:sz w:val="28"/>
          <w:szCs w:val="28"/>
        </w:rPr>
        <w:t>Криворізької</w:t>
      </w:r>
      <w:proofErr w:type="spellEnd"/>
      <w:r w:rsidR="00CD06ED" w:rsidRPr="00CD06ED">
        <w:rPr>
          <w:sz w:val="28"/>
          <w:szCs w:val="28"/>
        </w:rPr>
        <w:t xml:space="preserve"> </w:t>
      </w:r>
      <w:proofErr w:type="spellStart"/>
      <w:r w:rsidR="00CD06ED" w:rsidRPr="00CD06ED">
        <w:rPr>
          <w:sz w:val="28"/>
          <w:szCs w:val="28"/>
        </w:rPr>
        <w:t>міської</w:t>
      </w:r>
      <w:proofErr w:type="spellEnd"/>
      <w:r w:rsidR="00CD06ED" w:rsidRPr="00CD06ED">
        <w:rPr>
          <w:sz w:val="28"/>
          <w:szCs w:val="28"/>
        </w:rPr>
        <w:t xml:space="preserve">  ради на    2019 – 2023 роки</w:t>
      </w:r>
      <w:r w:rsidR="00F17779" w:rsidRPr="00CD06ED">
        <w:rPr>
          <w:sz w:val="28"/>
          <w:szCs w:val="28"/>
        </w:rPr>
        <w:t>»</w:t>
      </w:r>
      <w:r w:rsidR="002E6241" w:rsidRPr="00CD06ED">
        <w:rPr>
          <w:caps/>
          <w:sz w:val="28"/>
          <w:szCs w:val="28"/>
          <w:lang w:val="uk-UA" w:eastAsia="en-US"/>
        </w:rPr>
        <w:t>.</w:t>
      </w:r>
    </w:p>
    <w:p w:rsidR="00AC0C49" w:rsidRPr="006A6636" w:rsidRDefault="002E6241" w:rsidP="00AC0C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A663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6A6636" w:rsidRPr="006A6636">
        <w:rPr>
          <w:sz w:val="28"/>
          <w:szCs w:val="28"/>
          <w:lang w:val="uk-UA"/>
        </w:rPr>
        <w:t>Медвєдєва Л.В., головний спеціаліст, бухгалтер відділу транспорту та зв’язку виконкому міської ради</w:t>
      </w:r>
      <w:r w:rsidR="006A6636" w:rsidRPr="006A6636">
        <w:rPr>
          <w:sz w:val="28"/>
          <w:szCs w:val="28"/>
          <w:lang w:val="uk-UA" w:eastAsia="en-US"/>
        </w:rPr>
        <w:t xml:space="preserve"> </w:t>
      </w:r>
      <w:r w:rsidR="00CD06ED" w:rsidRPr="006A6636">
        <w:rPr>
          <w:sz w:val="28"/>
          <w:szCs w:val="28"/>
          <w:lang w:val="uk-UA" w:eastAsia="en-US"/>
        </w:rPr>
        <w:t>– з роз’ясненнями з даного питання,</w:t>
      </w:r>
      <w:r w:rsidR="006A6636" w:rsidRPr="006A6636">
        <w:rPr>
          <w:sz w:val="28"/>
          <w:szCs w:val="28"/>
          <w:lang w:val="uk-UA" w:eastAsia="en-US"/>
        </w:rPr>
        <w:t xml:space="preserve"> до обговорення долучилися депутати міської ради Богатирьов А.М., Абрамова В.В., Цюпа Ю.О., Шишка Н.В., Карий М.О., </w:t>
      </w:r>
      <w:proofErr w:type="spellStart"/>
      <w:r w:rsidR="006A6636" w:rsidRPr="006A6636">
        <w:rPr>
          <w:sz w:val="28"/>
          <w:szCs w:val="28"/>
          <w:lang w:val="uk-UA" w:eastAsia="en-US"/>
        </w:rPr>
        <w:t>Немченко</w:t>
      </w:r>
      <w:proofErr w:type="spellEnd"/>
      <w:r w:rsidR="006A6636" w:rsidRPr="006A6636">
        <w:rPr>
          <w:sz w:val="28"/>
          <w:szCs w:val="28"/>
          <w:lang w:val="uk-UA" w:eastAsia="en-US"/>
        </w:rPr>
        <w:t xml:space="preserve"> А.М., </w:t>
      </w:r>
      <w:r w:rsidR="006A6636" w:rsidRPr="006A6636">
        <w:rPr>
          <w:sz w:val="28"/>
          <w:szCs w:val="28"/>
          <w:lang w:val="uk-UA"/>
        </w:rPr>
        <w:t>Лашин</w:t>
      </w:r>
      <w:r w:rsidR="006A6636">
        <w:rPr>
          <w:sz w:val="28"/>
          <w:szCs w:val="28"/>
          <w:lang w:val="uk-UA"/>
        </w:rPr>
        <w:t> </w:t>
      </w:r>
      <w:r w:rsidR="006A6636" w:rsidRPr="006A6636">
        <w:rPr>
          <w:sz w:val="28"/>
          <w:szCs w:val="28"/>
          <w:lang w:val="uk-UA"/>
        </w:rPr>
        <w:t>І.М. – директор КП «Міжнародний аеропорт Кривий Ріг» Криворізької міської ради.</w:t>
      </w:r>
      <w:r w:rsidR="00CD06ED" w:rsidRPr="006A6636">
        <w:rPr>
          <w:sz w:val="28"/>
          <w:szCs w:val="28"/>
          <w:lang w:val="uk-UA" w:eastAsia="en-US"/>
        </w:rPr>
        <w:t xml:space="preserve"> </w:t>
      </w:r>
    </w:p>
    <w:p w:rsidR="00AC0C49" w:rsidRPr="006A6636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A663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6A6636">
        <w:rPr>
          <w:sz w:val="28"/>
          <w:szCs w:val="28"/>
          <w:lang w:val="uk-UA" w:eastAsia="en-US"/>
        </w:rPr>
        <w:t>голову постійної комісії</w:t>
      </w:r>
      <w:r w:rsidRPr="006A6636">
        <w:rPr>
          <w:b/>
          <w:sz w:val="28"/>
          <w:szCs w:val="28"/>
          <w:lang w:val="uk-UA" w:eastAsia="en-US"/>
        </w:rPr>
        <w:t>,</w:t>
      </w:r>
      <w:r w:rsidRPr="006A663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6A6636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6A6636">
        <w:rPr>
          <w:sz w:val="28"/>
          <w:szCs w:val="28"/>
          <w:lang w:val="en-US"/>
        </w:rPr>
        <w:t>VII</w:t>
      </w:r>
      <w:r w:rsidRPr="006A6636">
        <w:rPr>
          <w:sz w:val="28"/>
          <w:szCs w:val="28"/>
          <w:lang w:val="uk-UA"/>
        </w:rPr>
        <w:t xml:space="preserve"> скликання даний проект  рішення.</w:t>
      </w:r>
    </w:p>
    <w:p w:rsidR="00AC0C49" w:rsidRPr="006A6636" w:rsidRDefault="00AC0C49" w:rsidP="00AC0C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A6636">
        <w:rPr>
          <w:b/>
          <w:caps/>
          <w:sz w:val="28"/>
          <w:szCs w:val="28"/>
          <w:lang w:val="uk-UA" w:eastAsia="en-US"/>
        </w:rPr>
        <w:t>Голосували: «</w:t>
      </w:r>
      <w:r w:rsidRPr="006A6636">
        <w:rPr>
          <w:sz w:val="28"/>
          <w:szCs w:val="28"/>
          <w:lang w:val="uk-UA" w:eastAsia="en-US"/>
        </w:rPr>
        <w:t>За» -</w:t>
      </w:r>
      <w:r w:rsidR="006A6636" w:rsidRPr="006A6636">
        <w:rPr>
          <w:sz w:val="28"/>
          <w:szCs w:val="28"/>
          <w:lang w:val="uk-UA" w:eastAsia="en-US"/>
        </w:rPr>
        <w:t xml:space="preserve"> 7 - Абрамова В.В., Богатирьов А.В., </w:t>
      </w:r>
      <w:proofErr w:type="spellStart"/>
      <w:r w:rsidR="006A6636" w:rsidRPr="006A6636">
        <w:rPr>
          <w:sz w:val="28"/>
          <w:szCs w:val="28"/>
          <w:lang w:val="uk-UA" w:eastAsia="en-US"/>
        </w:rPr>
        <w:t>Логачов</w:t>
      </w:r>
      <w:proofErr w:type="spellEnd"/>
      <w:r w:rsidR="006A6636" w:rsidRPr="006A6636">
        <w:rPr>
          <w:sz w:val="28"/>
          <w:szCs w:val="28"/>
          <w:lang w:val="uk-UA" w:eastAsia="en-US"/>
        </w:rPr>
        <w:t xml:space="preserve"> А.І., </w:t>
      </w:r>
      <w:r w:rsidR="006A6636" w:rsidRPr="006A6636">
        <w:rPr>
          <w:spacing w:val="-6"/>
          <w:sz w:val="28"/>
          <w:szCs w:val="28"/>
          <w:lang w:val="uk-UA"/>
        </w:rPr>
        <w:t>Цюпа Ю.О., Карий М.О.,</w:t>
      </w:r>
      <w:r w:rsidR="006A6636" w:rsidRPr="006A6636">
        <w:rPr>
          <w:sz w:val="28"/>
          <w:szCs w:val="28"/>
          <w:lang w:val="uk-UA"/>
        </w:rPr>
        <w:t xml:space="preserve"> Король Р.В., </w:t>
      </w:r>
      <w:proofErr w:type="spellStart"/>
      <w:r w:rsidR="006A6636" w:rsidRPr="006A6636">
        <w:rPr>
          <w:sz w:val="28"/>
          <w:szCs w:val="28"/>
          <w:lang w:val="uk-UA"/>
        </w:rPr>
        <w:t>Немченко</w:t>
      </w:r>
      <w:proofErr w:type="spellEnd"/>
      <w:r w:rsidR="006A6636" w:rsidRPr="006A6636">
        <w:rPr>
          <w:sz w:val="28"/>
          <w:szCs w:val="28"/>
          <w:lang w:val="uk-UA"/>
        </w:rPr>
        <w:t xml:space="preserve"> А.М.</w:t>
      </w:r>
    </w:p>
    <w:p w:rsidR="00AC0C49" w:rsidRPr="006A6636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A6636">
        <w:rPr>
          <w:spacing w:val="-6"/>
          <w:sz w:val="28"/>
          <w:szCs w:val="28"/>
          <w:lang w:val="uk-UA"/>
        </w:rPr>
        <w:tab/>
      </w:r>
      <w:r w:rsidRPr="006A6636">
        <w:rPr>
          <w:spacing w:val="-6"/>
          <w:sz w:val="28"/>
          <w:szCs w:val="28"/>
          <w:lang w:val="uk-UA"/>
        </w:rPr>
        <w:tab/>
      </w:r>
      <w:r w:rsidRPr="006A6636">
        <w:rPr>
          <w:spacing w:val="-6"/>
          <w:sz w:val="28"/>
          <w:szCs w:val="28"/>
          <w:lang w:val="uk-UA"/>
        </w:rPr>
        <w:tab/>
      </w:r>
      <w:r w:rsidRPr="006A6636">
        <w:rPr>
          <w:spacing w:val="-6"/>
          <w:sz w:val="28"/>
          <w:szCs w:val="28"/>
          <w:lang w:val="uk-UA"/>
        </w:rPr>
        <w:tab/>
        <w:t>«Проти» -</w:t>
      </w:r>
      <w:r w:rsidR="006A6636" w:rsidRPr="006A6636">
        <w:rPr>
          <w:spacing w:val="-6"/>
          <w:sz w:val="28"/>
          <w:szCs w:val="28"/>
          <w:lang w:val="uk-UA"/>
        </w:rPr>
        <w:t xml:space="preserve"> 1 – Шишка Н.В.</w:t>
      </w:r>
    </w:p>
    <w:p w:rsidR="00AC0C49" w:rsidRPr="006A6636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A6636">
        <w:rPr>
          <w:spacing w:val="-6"/>
          <w:sz w:val="28"/>
          <w:szCs w:val="28"/>
          <w:lang w:val="uk-UA"/>
        </w:rPr>
        <w:tab/>
      </w:r>
      <w:r w:rsidRPr="006A6636">
        <w:rPr>
          <w:spacing w:val="-6"/>
          <w:sz w:val="28"/>
          <w:szCs w:val="28"/>
          <w:lang w:val="uk-UA"/>
        </w:rPr>
        <w:tab/>
      </w:r>
      <w:r w:rsidRPr="006A6636">
        <w:rPr>
          <w:spacing w:val="-6"/>
          <w:sz w:val="28"/>
          <w:szCs w:val="28"/>
          <w:lang w:val="uk-UA"/>
        </w:rPr>
        <w:tab/>
      </w:r>
      <w:r w:rsidRPr="006A6636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6A6636" w:rsidRPr="006A6636">
        <w:rPr>
          <w:spacing w:val="-6"/>
          <w:sz w:val="28"/>
          <w:szCs w:val="28"/>
          <w:lang w:val="uk-UA"/>
        </w:rPr>
        <w:t>0</w:t>
      </w:r>
    </w:p>
    <w:p w:rsidR="002E6241" w:rsidRPr="00CD06ED" w:rsidRDefault="002E6241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t>УХВАЛИЛИ:</w:t>
      </w:r>
      <w:r w:rsidRPr="00CD06ED">
        <w:rPr>
          <w:sz w:val="28"/>
          <w:szCs w:val="28"/>
          <w:lang w:val="uk-UA"/>
        </w:rPr>
        <w:t xml:space="preserve"> </w:t>
      </w:r>
      <w:r w:rsidR="004D5D52" w:rsidRPr="00CD06ED">
        <w:rPr>
          <w:sz w:val="28"/>
          <w:szCs w:val="28"/>
          <w:lang w:val="uk-UA"/>
        </w:rPr>
        <w:t>У</w:t>
      </w:r>
      <w:r w:rsidRPr="00CD06ED">
        <w:rPr>
          <w:sz w:val="28"/>
          <w:szCs w:val="28"/>
          <w:lang w:val="uk-UA"/>
        </w:rPr>
        <w:t xml:space="preserve">нести на розгляд </w:t>
      </w:r>
      <w:r w:rsidR="00804BD0" w:rsidRPr="00CD06ED">
        <w:rPr>
          <w:sz w:val="28"/>
          <w:szCs w:val="28"/>
          <w:lang w:val="uk-UA"/>
        </w:rPr>
        <w:t>XLІІ</w:t>
      </w:r>
      <w:r w:rsidRPr="00CD06ED">
        <w:rPr>
          <w:sz w:val="28"/>
          <w:szCs w:val="28"/>
          <w:lang w:val="uk-UA"/>
        </w:rPr>
        <w:t xml:space="preserve"> сесії міської ради </w:t>
      </w:r>
      <w:r w:rsidRPr="00CD06ED">
        <w:rPr>
          <w:sz w:val="28"/>
          <w:szCs w:val="28"/>
          <w:lang w:val="en-US"/>
        </w:rPr>
        <w:t>VII</w:t>
      </w:r>
      <w:r w:rsidRPr="00CD06ED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Pr="00CD06ED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CD06ED" w:rsidRDefault="002E6241" w:rsidP="002E6241">
      <w:pPr>
        <w:jc w:val="both"/>
        <w:rPr>
          <w:sz w:val="28"/>
          <w:szCs w:val="28"/>
          <w:lang w:val="uk-UA"/>
        </w:rPr>
      </w:pPr>
      <w:r w:rsidRPr="00CD06ED">
        <w:rPr>
          <w:sz w:val="28"/>
          <w:szCs w:val="28"/>
          <w:u w:val="single"/>
          <w:lang w:val="uk-UA" w:eastAsia="en-US"/>
        </w:rPr>
        <w:t>-</w:t>
      </w:r>
      <w:r w:rsidRPr="00CD06ED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CD06ED" w:rsidRPr="00CD06ED">
        <w:rPr>
          <w:b/>
          <w:sz w:val="28"/>
          <w:szCs w:val="28"/>
          <w:u w:val="single"/>
          <w:lang w:val="uk-UA" w:eastAsia="en-US"/>
        </w:rPr>
        <w:t>42</w:t>
      </w:r>
      <w:r w:rsidRPr="00CD06ED">
        <w:rPr>
          <w:b/>
          <w:sz w:val="28"/>
          <w:szCs w:val="28"/>
          <w:lang w:val="uk-UA" w:eastAsia="en-US"/>
        </w:rPr>
        <w:t xml:space="preserve"> </w:t>
      </w:r>
      <w:r w:rsidRPr="00CD06ED">
        <w:rPr>
          <w:sz w:val="28"/>
          <w:szCs w:val="28"/>
          <w:lang w:val="uk-UA" w:eastAsia="en-US"/>
        </w:rPr>
        <w:t>«</w:t>
      </w:r>
      <w:r w:rsidR="00CD06ED" w:rsidRPr="00CD06ED">
        <w:rPr>
          <w:sz w:val="28"/>
          <w:szCs w:val="28"/>
          <w:lang w:val="uk-UA"/>
        </w:rPr>
        <w:t xml:space="preserve">Про затвердження договору гарантії, відшкодування та підтримки   проекту («Оновлення тролейбусного парку м. Кривий Ріг») між </w:t>
      </w:r>
      <w:r w:rsidR="00CD06ED" w:rsidRPr="00CD06ED">
        <w:rPr>
          <w:sz w:val="28"/>
          <w:szCs w:val="28"/>
          <w:lang w:val="uk-UA"/>
        </w:rPr>
        <w:lastRenderedPageBreak/>
        <w:t>Криворізькою міською радою та Європейським банком реконструкції  та розвитку</w:t>
      </w:r>
      <w:r w:rsidRPr="00CD06ED">
        <w:rPr>
          <w:sz w:val="28"/>
          <w:szCs w:val="28"/>
          <w:lang w:val="uk-UA"/>
        </w:rPr>
        <w:t>».</w:t>
      </w:r>
    </w:p>
    <w:p w:rsidR="006A6636" w:rsidRPr="006A6636" w:rsidRDefault="002E6241" w:rsidP="006A6636">
      <w:pPr>
        <w:jc w:val="both"/>
        <w:rPr>
          <w:sz w:val="28"/>
          <w:szCs w:val="28"/>
          <w:lang w:val="uk-UA" w:eastAsia="en-US"/>
        </w:rPr>
      </w:pPr>
      <w:r w:rsidRPr="006A6636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6A6636" w:rsidRPr="006A6636">
        <w:rPr>
          <w:sz w:val="28"/>
          <w:szCs w:val="28"/>
          <w:lang w:val="uk-UA"/>
        </w:rPr>
        <w:t>Медвєдєва Л.В., головний спеціаліст, бухгалтер відділу транспорту та зв’язку виконкому міської ради</w:t>
      </w:r>
      <w:r w:rsidR="006A6636" w:rsidRPr="006A6636">
        <w:rPr>
          <w:sz w:val="28"/>
          <w:szCs w:val="28"/>
          <w:lang w:val="uk-UA" w:eastAsia="en-US"/>
        </w:rPr>
        <w:t xml:space="preserve"> </w:t>
      </w:r>
      <w:r w:rsidR="00CD06ED" w:rsidRPr="006A6636">
        <w:rPr>
          <w:sz w:val="28"/>
          <w:szCs w:val="28"/>
          <w:lang w:val="uk-UA" w:eastAsia="en-US"/>
        </w:rPr>
        <w:t xml:space="preserve">– з роз’ясненнями з даного </w:t>
      </w:r>
      <w:r w:rsidR="006A6636" w:rsidRPr="006A6636">
        <w:rPr>
          <w:sz w:val="28"/>
          <w:szCs w:val="28"/>
          <w:lang w:val="uk-UA" w:eastAsia="en-US"/>
        </w:rPr>
        <w:t xml:space="preserve">питання, депутат </w:t>
      </w:r>
      <w:proofErr w:type="spellStart"/>
      <w:r w:rsidR="006A6636" w:rsidRPr="006A6636">
        <w:rPr>
          <w:sz w:val="28"/>
          <w:szCs w:val="28"/>
          <w:lang w:val="uk-UA" w:eastAsia="en-US"/>
        </w:rPr>
        <w:t>Немченко</w:t>
      </w:r>
      <w:proofErr w:type="spellEnd"/>
      <w:r w:rsidR="006A6636" w:rsidRPr="006A6636">
        <w:rPr>
          <w:sz w:val="28"/>
          <w:szCs w:val="28"/>
          <w:lang w:val="uk-UA" w:eastAsia="en-US"/>
        </w:rPr>
        <w:t xml:space="preserve"> А.М. запропонував надати членам постійної комісії копії договору </w:t>
      </w:r>
      <w:r w:rsidR="006A6636" w:rsidRPr="006A6636">
        <w:rPr>
          <w:sz w:val="28"/>
          <w:szCs w:val="28"/>
          <w:lang w:val="uk-UA"/>
        </w:rPr>
        <w:t>гарантії, відшкодування та підтримки   проекту («Оновлення тролейбусного парку м. Кривий Ріг») між Криворізькою міською радою та Європейським банком реконструкції  та розвитку.</w:t>
      </w:r>
    </w:p>
    <w:p w:rsidR="00AC0C49" w:rsidRPr="006A6636" w:rsidRDefault="006A6636" w:rsidP="00AC0C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A6636">
        <w:rPr>
          <w:sz w:val="28"/>
          <w:szCs w:val="28"/>
          <w:lang w:val="uk-UA" w:eastAsia="en-US"/>
        </w:rPr>
        <w:t xml:space="preserve">Членам постійної комісії відділом транспорту та зв’язку були надані копії договору. </w:t>
      </w:r>
    </w:p>
    <w:p w:rsidR="00AC0C49" w:rsidRPr="006A6636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A6636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6A6636">
        <w:rPr>
          <w:sz w:val="28"/>
          <w:szCs w:val="28"/>
          <w:lang w:val="uk-UA" w:eastAsia="en-US"/>
        </w:rPr>
        <w:t>голову постійної комісії</w:t>
      </w:r>
      <w:r w:rsidRPr="006A6636">
        <w:rPr>
          <w:b/>
          <w:sz w:val="28"/>
          <w:szCs w:val="28"/>
          <w:lang w:val="uk-UA" w:eastAsia="en-US"/>
        </w:rPr>
        <w:t>,</w:t>
      </w:r>
      <w:r w:rsidRPr="006A6636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6A6636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6A6636">
        <w:rPr>
          <w:sz w:val="28"/>
          <w:szCs w:val="28"/>
          <w:lang w:val="en-US"/>
        </w:rPr>
        <w:t>VII</w:t>
      </w:r>
      <w:r w:rsidRPr="006A6636">
        <w:rPr>
          <w:sz w:val="28"/>
          <w:szCs w:val="28"/>
          <w:lang w:val="uk-UA"/>
        </w:rPr>
        <w:t xml:space="preserve"> скликання даний проект  рішення.</w:t>
      </w:r>
    </w:p>
    <w:p w:rsidR="006A6636" w:rsidRPr="00C21436" w:rsidRDefault="006A6636" w:rsidP="006A663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21436">
        <w:rPr>
          <w:b/>
          <w:caps/>
          <w:sz w:val="28"/>
          <w:szCs w:val="28"/>
          <w:lang w:val="uk-UA" w:eastAsia="en-US"/>
        </w:rPr>
        <w:t>Голосували: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CD06ED" w:rsidRPr="00CD06ED" w:rsidRDefault="00CD06ED" w:rsidP="00AC0C49">
      <w:pPr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t>УХВАЛИЛИ:</w:t>
      </w:r>
      <w:r w:rsidRPr="00CD06ED">
        <w:rPr>
          <w:sz w:val="28"/>
          <w:szCs w:val="28"/>
          <w:lang w:val="uk-UA"/>
        </w:rPr>
        <w:t xml:space="preserve"> Унести на розгляд XLІІ сесії міської ради </w:t>
      </w:r>
      <w:r w:rsidRPr="00CD06ED">
        <w:rPr>
          <w:sz w:val="28"/>
          <w:szCs w:val="28"/>
          <w:lang w:val="en-US"/>
        </w:rPr>
        <w:t>VII</w:t>
      </w:r>
      <w:r w:rsidRPr="00CD06ED">
        <w:rPr>
          <w:sz w:val="28"/>
          <w:szCs w:val="28"/>
          <w:lang w:val="uk-UA"/>
        </w:rPr>
        <w:t xml:space="preserve"> скликання даний проект  рішення.</w:t>
      </w:r>
    </w:p>
    <w:p w:rsidR="00A41873" w:rsidRPr="00CD06ED" w:rsidRDefault="00A41873" w:rsidP="00F17779">
      <w:pPr>
        <w:jc w:val="both"/>
        <w:rPr>
          <w:sz w:val="28"/>
          <w:szCs w:val="28"/>
          <w:u w:val="single"/>
          <w:lang w:val="uk-UA" w:eastAsia="en-US"/>
        </w:rPr>
      </w:pPr>
    </w:p>
    <w:p w:rsidR="00F17779" w:rsidRPr="00CD06ED" w:rsidRDefault="00F17779" w:rsidP="00F17779">
      <w:pPr>
        <w:jc w:val="both"/>
        <w:rPr>
          <w:sz w:val="28"/>
          <w:szCs w:val="28"/>
          <w:lang w:val="uk-UA"/>
        </w:rPr>
      </w:pPr>
      <w:r w:rsidRPr="00CD06ED">
        <w:rPr>
          <w:sz w:val="28"/>
          <w:szCs w:val="28"/>
          <w:u w:val="single"/>
          <w:lang w:val="uk-UA" w:eastAsia="en-US"/>
        </w:rPr>
        <w:t>-</w:t>
      </w:r>
      <w:r w:rsidR="00CD06ED" w:rsidRPr="00CD06ED">
        <w:rPr>
          <w:b/>
          <w:sz w:val="28"/>
          <w:szCs w:val="28"/>
          <w:u w:val="single"/>
          <w:lang w:val="uk-UA" w:eastAsia="en-US"/>
        </w:rPr>
        <w:t xml:space="preserve"> питання №43</w:t>
      </w:r>
      <w:r w:rsidRPr="00CD06ED">
        <w:rPr>
          <w:b/>
          <w:sz w:val="28"/>
          <w:szCs w:val="28"/>
          <w:lang w:val="uk-UA" w:eastAsia="en-US"/>
        </w:rPr>
        <w:t xml:space="preserve"> </w:t>
      </w:r>
      <w:r w:rsidRPr="00CD06ED">
        <w:rPr>
          <w:sz w:val="28"/>
          <w:szCs w:val="28"/>
          <w:lang w:val="uk-UA" w:eastAsia="en-US"/>
        </w:rPr>
        <w:t>«</w:t>
      </w:r>
      <w:r w:rsidR="00CD06ED" w:rsidRPr="00CD06ED">
        <w:rPr>
          <w:sz w:val="28"/>
          <w:szCs w:val="28"/>
        </w:rPr>
        <w:t xml:space="preserve">Про  </w:t>
      </w:r>
      <w:proofErr w:type="spellStart"/>
      <w:r w:rsidR="00CD06ED" w:rsidRPr="00CD06ED">
        <w:rPr>
          <w:sz w:val="28"/>
          <w:szCs w:val="28"/>
        </w:rPr>
        <w:t>внесення</w:t>
      </w:r>
      <w:proofErr w:type="spellEnd"/>
      <w:r w:rsidR="00CD06ED" w:rsidRPr="00CD06ED">
        <w:rPr>
          <w:sz w:val="28"/>
          <w:szCs w:val="28"/>
        </w:rPr>
        <w:t xml:space="preserve">  </w:t>
      </w:r>
      <w:proofErr w:type="spellStart"/>
      <w:r w:rsidR="00CD06ED" w:rsidRPr="00CD06ED">
        <w:rPr>
          <w:sz w:val="28"/>
          <w:szCs w:val="28"/>
        </w:rPr>
        <w:t>змін</w:t>
      </w:r>
      <w:proofErr w:type="spellEnd"/>
      <w:r w:rsidR="00CD06ED" w:rsidRPr="00CD06ED">
        <w:rPr>
          <w:sz w:val="28"/>
          <w:szCs w:val="28"/>
        </w:rPr>
        <w:t xml:space="preserve">  до  </w:t>
      </w:r>
      <w:proofErr w:type="spellStart"/>
      <w:r w:rsidR="00CD06ED" w:rsidRPr="00CD06ED">
        <w:rPr>
          <w:sz w:val="28"/>
          <w:szCs w:val="28"/>
        </w:rPr>
        <w:t>рішення</w:t>
      </w:r>
      <w:proofErr w:type="spellEnd"/>
      <w:r w:rsidR="00CD06ED" w:rsidRPr="00CD06ED">
        <w:rPr>
          <w:sz w:val="28"/>
          <w:szCs w:val="28"/>
        </w:rPr>
        <w:t xml:space="preserve"> </w:t>
      </w:r>
      <w:proofErr w:type="spellStart"/>
      <w:r w:rsidR="00CD06ED" w:rsidRPr="00CD06ED">
        <w:rPr>
          <w:sz w:val="28"/>
          <w:szCs w:val="28"/>
        </w:rPr>
        <w:t>міської</w:t>
      </w:r>
      <w:proofErr w:type="spellEnd"/>
      <w:r w:rsidR="00CD06ED" w:rsidRPr="00CD06ED">
        <w:rPr>
          <w:sz w:val="28"/>
          <w:szCs w:val="28"/>
        </w:rPr>
        <w:t xml:space="preserve"> ради </w:t>
      </w:r>
      <w:proofErr w:type="spellStart"/>
      <w:r w:rsidR="00CD06ED" w:rsidRPr="00CD06ED">
        <w:rPr>
          <w:sz w:val="28"/>
          <w:szCs w:val="28"/>
        </w:rPr>
        <w:t>від</w:t>
      </w:r>
      <w:proofErr w:type="spellEnd"/>
      <w:r w:rsidR="00CD06ED" w:rsidRPr="00CD06ED">
        <w:rPr>
          <w:sz w:val="28"/>
          <w:szCs w:val="28"/>
        </w:rPr>
        <w:t xml:space="preserve"> 30.12.2010  №146 «Про  </w:t>
      </w:r>
      <w:proofErr w:type="spellStart"/>
      <w:r w:rsidR="00CD06ED" w:rsidRPr="00CD06ED">
        <w:rPr>
          <w:sz w:val="28"/>
          <w:szCs w:val="28"/>
        </w:rPr>
        <w:t>створення</w:t>
      </w:r>
      <w:proofErr w:type="spellEnd"/>
      <w:r w:rsidR="00CD06ED" w:rsidRPr="00CD06ED">
        <w:rPr>
          <w:sz w:val="28"/>
          <w:szCs w:val="28"/>
        </w:rPr>
        <w:t xml:space="preserve"> </w:t>
      </w:r>
      <w:proofErr w:type="spellStart"/>
      <w:r w:rsidR="00CD06ED" w:rsidRPr="00CD06ED">
        <w:rPr>
          <w:sz w:val="28"/>
          <w:szCs w:val="28"/>
        </w:rPr>
        <w:t>територіального</w:t>
      </w:r>
      <w:proofErr w:type="spellEnd"/>
      <w:r w:rsidR="00CD06ED" w:rsidRPr="00CD06ED">
        <w:rPr>
          <w:sz w:val="28"/>
          <w:szCs w:val="28"/>
        </w:rPr>
        <w:t xml:space="preserve"> </w:t>
      </w:r>
      <w:proofErr w:type="spellStart"/>
      <w:r w:rsidR="00CD06ED" w:rsidRPr="00CD06ED">
        <w:rPr>
          <w:sz w:val="28"/>
          <w:szCs w:val="28"/>
        </w:rPr>
        <w:t>дорожнього</w:t>
      </w:r>
      <w:proofErr w:type="spellEnd"/>
      <w:r w:rsidR="00CD06ED" w:rsidRPr="00CD06ED">
        <w:rPr>
          <w:sz w:val="28"/>
          <w:szCs w:val="28"/>
        </w:rPr>
        <w:t xml:space="preserve"> фонду </w:t>
      </w:r>
      <w:proofErr w:type="spellStart"/>
      <w:r w:rsidR="00CD06ED" w:rsidRPr="00CD06ED">
        <w:rPr>
          <w:sz w:val="28"/>
          <w:szCs w:val="28"/>
        </w:rPr>
        <w:t>міста</w:t>
      </w:r>
      <w:proofErr w:type="spellEnd"/>
      <w:r w:rsidR="00CD06ED" w:rsidRPr="00CD06ED">
        <w:rPr>
          <w:sz w:val="28"/>
          <w:szCs w:val="28"/>
        </w:rPr>
        <w:t>»</w:t>
      </w:r>
    </w:p>
    <w:p w:rsidR="00EE782D" w:rsidRPr="00CD06ED" w:rsidRDefault="00EE782D" w:rsidP="00EE782D">
      <w:pPr>
        <w:jc w:val="both"/>
        <w:rPr>
          <w:color w:val="FF0000"/>
          <w:sz w:val="28"/>
          <w:szCs w:val="28"/>
          <w:lang w:val="uk-UA"/>
        </w:rPr>
      </w:pPr>
      <w:r w:rsidRPr="00A37E5F">
        <w:rPr>
          <w:sz w:val="28"/>
          <w:szCs w:val="28"/>
          <w:u w:val="single"/>
          <w:lang w:val="uk-UA" w:eastAsia="en-US"/>
        </w:rPr>
        <w:t>-</w:t>
      </w:r>
      <w:r w:rsidRPr="00A37E5F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CD06ED" w:rsidRPr="00A37E5F">
        <w:rPr>
          <w:b/>
          <w:sz w:val="28"/>
          <w:szCs w:val="28"/>
          <w:u w:val="single"/>
          <w:lang w:val="uk-UA" w:eastAsia="en-US"/>
        </w:rPr>
        <w:t>44</w:t>
      </w:r>
      <w:r w:rsidRPr="00A37E5F">
        <w:rPr>
          <w:b/>
          <w:sz w:val="28"/>
          <w:szCs w:val="28"/>
          <w:lang w:val="uk-UA" w:eastAsia="en-US"/>
        </w:rPr>
        <w:t xml:space="preserve"> </w:t>
      </w:r>
      <w:r w:rsidRPr="00A37E5F">
        <w:rPr>
          <w:sz w:val="28"/>
          <w:szCs w:val="28"/>
          <w:lang w:val="uk-UA" w:eastAsia="en-US"/>
        </w:rPr>
        <w:t>«</w:t>
      </w:r>
      <w:r w:rsidR="00CD06ED" w:rsidRPr="00A37E5F">
        <w:rPr>
          <w:sz w:val="28"/>
          <w:szCs w:val="28"/>
        </w:rPr>
        <w:t xml:space="preserve">Про </w:t>
      </w:r>
      <w:proofErr w:type="spellStart"/>
      <w:r w:rsidR="00CD06ED" w:rsidRPr="00A37E5F">
        <w:rPr>
          <w:sz w:val="28"/>
          <w:szCs w:val="28"/>
        </w:rPr>
        <w:t>внесення</w:t>
      </w:r>
      <w:proofErr w:type="spellEnd"/>
      <w:r w:rsidR="00CD06ED" w:rsidRPr="00A37E5F">
        <w:rPr>
          <w:sz w:val="28"/>
          <w:szCs w:val="28"/>
        </w:rPr>
        <w:t xml:space="preserve"> </w:t>
      </w:r>
      <w:proofErr w:type="spellStart"/>
      <w:r w:rsidR="00CD06ED" w:rsidRPr="00A37E5F">
        <w:rPr>
          <w:sz w:val="28"/>
          <w:szCs w:val="28"/>
        </w:rPr>
        <w:t>змін</w:t>
      </w:r>
      <w:proofErr w:type="spellEnd"/>
      <w:r w:rsidR="00CD06ED" w:rsidRPr="00A37E5F">
        <w:rPr>
          <w:sz w:val="28"/>
          <w:szCs w:val="28"/>
        </w:rPr>
        <w:t xml:space="preserve"> до </w:t>
      </w:r>
      <w:proofErr w:type="spellStart"/>
      <w:r w:rsidR="00CD06ED" w:rsidRPr="00A37E5F">
        <w:rPr>
          <w:sz w:val="28"/>
          <w:szCs w:val="28"/>
        </w:rPr>
        <w:t>рішення</w:t>
      </w:r>
      <w:proofErr w:type="spellEnd"/>
      <w:r w:rsidR="00CD06ED" w:rsidRPr="00A37E5F">
        <w:rPr>
          <w:sz w:val="28"/>
          <w:szCs w:val="28"/>
        </w:rPr>
        <w:t xml:space="preserve">  </w:t>
      </w:r>
      <w:proofErr w:type="spellStart"/>
      <w:r w:rsidR="00CD06ED" w:rsidRPr="00A37E5F">
        <w:rPr>
          <w:sz w:val="28"/>
          <w:szCs w:val="28"/>
        </w:rPr>
        <w:t>міської</w:t>
      </w:r>
      <w:proofErr w:type="spellEnd"/>
      <w:r w:rsidR="00CD06ED" w:rsidRPr="00A37E5F">
        <w:rPr>
          <w:sz w:val="28"/>
          <w:szCs w:val="28"/>
        </w:rPr>
        <w:t xml:space="preserve"> ради </w:t>
      </w:r>
      <w:proofErr w:type="spellStart"/>
      <w:r w:rsidR="00CD06ED" w:rsidRPr="00A37E5F">
        <w:rPr>
          <w:sz w:val="28"/>
          <w:szCs w:val="28"/>
        </w:rPr>
        <w:t>від</w:t>
      </w:r>
      <w:proofErr w:type="spellEnd"/>
      <w:r w:rsidR="00CD06ED" w:rsidRPr="00A37E5F">
        <w:rPr>
          <w:sz w:val="28"/>
          <w:szCs w:val="28"/>
        </w:rPr>
        <w:t xml:space="preserve"> 25.07.2012 №1243 «Про </w:t>
      </w:r>
      <w:proofErr w:type="spellStart"/>
      <w:r w:rsidR="00CD06ED" w:rsidRPr="00A37E5F">
        <w:rPr>
          <w:sz w:val="28"/>
          <w:szCs w:val="28"/>
        </w:rPr>
        <w:t>визнання</w:t>
      </w:r>
      <w:proofErr w:type="spellEnd"/>
      <w:r w:rsidR="00CD06ED" w:rsidRPr="00A37E5F">
        <w:rPr>
          <w:sz w:val="28"/>
          <w:szCs w:val="28"/>
        </w:rPr>
        <w:t xml:space="preserve"> </w:t>
      </w:r>
      <w:proofErr w:type="spellStart"/>
      <w:r w:rsidR="00CD06ED" w:rsidRPr="00A37E5F">
        <w:rPr>
          <w:sz w:val="28"/>
          <w:szCs w:val="28"/>
        </w:rPr>
        <w:t>комунального</w:t>
      </w:r>
      <w:proofErr w:type="spellEnd"/>
      <w:r w:rsidR="00CD06ED" w:rsidRPr="00A37E5F">
        <w:rPr>
          <w:sz w:val="28"/>
          <w:szCs w:val="28"/>
        </w:rPr>
        <w:t xml:space="preserve"> </w:t>
      </w:r>
      <w:proofErr w:type="spellStart"/>
      <w:r w:rsidR="00CD06ED" w:rsidRPr="00CD06ED">
        <w:rPr>
          <w:sz w:val="28"/>
          <w:szCs w:val="28"/>
        </w:rPr>
        <w:t>підприємства</w:t>
      </w:r>
      <w:proofErr w:type="spellEnd"/>
      <w:r w:rsidR="00CD06ED" w:rsidRPr="00CD06ED">
        <w:rPr>
          <w:sz w:val="28"/>
          <w:szCs w:val="28"/>
        </w:rPr>
        <w:t xml:space="preserve"> «Ритуал </w:t>
      </w:r>
      <w:proofErr w:type="spellStart"/>
      <w:r w:rsidR="00CD06ED" w:rsidRPr="00CD06ED">
        <w:rPr>
          <w:sz w:val="28"/>
          <w:szCs w:val="28"/>
        </w:rPr>
        <w:t>Сервіс</w:t>
      </w:r>
      <w:proofErr w:type="spellEnd"/>
      <w:r w:rsidR="00CD06ED" w:rsidRPr="00CD06ED">
        <w:rPr>
          <w:sz w:val="28"/>
          <w:szCs w:val="28"/>
        </w:rPr>
        <w:t xml:space="preserve"> Плюс» ритуальною службою  у </w:t>
      </w:r>
      <w:proofErr w:type="spellStart"/>
      <w:r w:rsidR="00CD06ED" w:rsidRPr="00CD06ED">
        <w:rPr>
          <w:sz w:val="28"/>
          <w:szCs w:val="28"/>
        </w:rPr>
        <w:t>місті</w:t>
      </w:r>
      <w:proofErr w:type="spellEnd"/>
      <w:r w:rsidR="00CD06ED" w:rsidRPr="00CD06ED">
        <w:rPr>
          <w:sz w:val="28"/>
          <w:szCs w:val="28"/>
        </w:rPr>
        <w:t xml:space="preserve"> Кривому </w:t>
      </w:r>
      <w:proofErr w:type="spellStart"/>
      <w:r w:rsidR="00CD06ED" w:rsidRPr="00CD06ED">
        <w:rPr>
          <w:sz w:val="28"/>
          <w:szCs w:val="28"/>
        </w:rPr>
        <w:t>Розі</w:t>
      </w:r>
      <w:proofErr w:type="spellEnd"/>
      <w:r w:rsidR="00CD06ED" w:rsidRPr="00CD06ED">
        <w:rPr>
          <w:sz w:val="28"/>
          <w:szCs w:val="28"/>
        </w:rPr>
        <w:t>»</w:t>
      </w:r>
      <w:r w:rsidRPr="00CD06ED">
        <w:rPr>
          <w:color w:val="FF0000"/>
          <w:sz w:val="28"/>
          <w:szCs w:val="28"/>
          <w:lang w:val="uk-UA"/>
        </w:rPr>
        <w:t>.</w:t>
      </w:r>
    </w:p>
    <w:p w:rsidR="00EE782D" w:rsidRPr="00A37E5F" w:rsidRDefault="00EE782D" w:rsidP="00EE782D">
      <w:pPr>
        <w:jc w:val="both"/>
        <w:rPr>
          <w:color w:val="FF0000"/>
          <w:sz w:val="28"/>
          <w:szCs w:val="28"/>
          <w:lang w:val="uk-UA"/>
        </w:rPr>
      </w:pPr>
      <w:r w:rsidRPr="00A37E5F">
        <w:rPr>
          <w:sz w:val="28"/>
          <w:szCs w:val="28"/>
          <w:u w:val="single"/>
          <w:lang w:val="uk-UA" w:eastAsia="en-US"/>
        </w:rPr>
        <w:t>-</w:t>
      </w:r>
      <w:r w:rsidRPr="00A37E5F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A37E5F" w:rsidRPr="00A37E5F">
        <w:rPr>
          <w:b/>
          <w:sz w:val="28"/>
          <w:szCs w:val="28"/>
          <w:u w:val="single"/>
          <w:lang w:val="uk-UA" w:eastAsia="en-US"/>
        </w:rPr>
        <w:t>45</w:t>
      </w:r>
      <w:r w:rsidRPr="00A37E5F">
        <w:rPr>
          <w:b/>
          <w:sz w:val="28"/>
          <w:szCs w:val="28"/>
          <w:lang w:val="uk-UA" w:eastAsia="en-US"/>
        </w:rPr>
        <w:t xml:space="preserve"> </w:t>
      </w:r>
      <w:r w:rsidRPr="00A37E5F">
        <w:rPr>
          <w:sz w:val="28"/>
          <w:szCs w:val="28"/>
          <w:lang w:val="uk-UA" w:eastAsia="en-US"/>
        </w:rPr>
        <w:t>«</w:t>
      </w:r>
      <w:r w:rsidR="00A37E5F" w:rsidRPr="00A37E5F">
        <w:rPr>
          <w:sz w:val="28"/>
          <w:szCs w:val="28"/>
        </w:rPr>
        <w:t xml:space="preserve">Про </w:t>
      </w:r>
      <w:proofErr w:type="spellStart"/>
      <w:r w:rsidR="00A37E5F" w:rsidRPr="00A37E5F">
        <w:rPr>
          <w:sz w:val="28"/>
          <w:szCs w:val="28"/>
        </w:rPr>
        <w:t>внесення</w:t>
      </w:r>
      <w:proofErr w:type="spellEnd"/>
      <w:r w:rsidR="00A37E5F" w:rsidRPr="00A37E5F">
        <w:rPr>
          <w:sz w:val="28"/>
          <w:szCs w:val="28"/>
        </w:rPr>
        <w:t xml:space="preserve"> </w:t>
      </w:r>
      <w:proofErr w:type="spellStart"/>
      <w:r w:rsidR="00A37E5F" w:rsidRPr="00A37E5F">
        <w:rPr>
          <w:sz w:val="28"/>
          <w:szCs w:val="28"/>
        </w:rPr>
        <w:t>змін</w:t>
      </w:r>
      <w:proofErr w:type="spellEnd"/>
      <w:r w:rsidR="00A37E5F" w:rsidRPr="00A37E5F">
        <w:rPr>
          <w:sz w:val="28"/>
          <w:szCs w:val="28"/>
        </w:rPr>
        <w:t xml:space="preserve"> до </w:t>
      </w:r>
      <w:proofErr w:type="spellStart"/>
      <w:r w:rsidR="00A37E5F" w:rsidRPr="00A37E5F">
        <w:rPr>
          <w:sz w:val="28"/>
          <w:szCs w:val="28"/>
        </w:rPr>
        <w:t>рішення</w:t>
      </w:r>
      <w:proofErr w:type="spellEnd"/>
      <w:r w:rsidR="00A37E5F" w:rsidRPr="00A37E5F">
        <w:rPr>
          <w:sz w:val="28"/>
          <w:szCs w:val="28"/>
        </w:rPr>
        <w:t xml:space="preserve"> </w:t>
      </w:r>
      <w:proofErr w:type="spellStart"/>
      <w:r w:rsidR="00A37E5F" w:rsidRPr="00A37E5F">
        <w:rPr>
          <w:sz w:val="28"/>
          <w:szCs w:val="28"/>
        </w:rPr>
        <w:t>міської</w:t>
      </w:r>
      <w:proofErr w:type="spellEnd"/>
      <w:r w:rsidR="00A37E5F" w:rsidRPr="00A37E5F">
        <w:rPr>
          <w:sz w:val="28"/>
          <w:szCs w:val="28"/>
        </w:rPr>
        <w:t xml:space="preserve"> ради </w:t>
      </w:r>
      <w:proofErr w:type="spellStart"/>
      <w:r w:rsidR="00A37E5F" w:rsidRPr="00A37E5F">
        <w:rPr>
          <w:sz w:val="28"/>
          <w:szCs w:val="28"/>
        </w:rPr>
        <w:t>від</w:t>
      </w:r>
      <w:proofErr w:type="spellEnd"/>
      <w:r w:rsidR="00A37E5F" w:rsidRPr="00A37E5F">
        <w:rPr>
          <w:sz w:val="28"/>
          <w:szCs w:val="28"/>
        </w:rPr>
        <w:t xml:space="preserve"> 28.12.2012 №1612 «Про </w:t>
      </w:r>
      <w:proofErr w:type="spellStart"/>
      <w:r w:rsidR="00A37E5F" w:rsidRPr="00A37E5F">
        <w:rPr>
          <w:sz w:val="28"/>
          <w:szCs w:val="28"/>
        </w:rPr>
        <w:t>затвердження</w:t>
      </w:r>
      <w:proofErr w:type="spellEnd"/>
      <w:r w:rsidR="00A37E5F" w:rsidRPr="00A37E5F">
        <w:rPr>
          <w:sz w:val="28"/>
          <w:szCs w:val="28"/>
        </w:rPr>
        <w:t xml:space="preserve"> </w:t>
      </w:r>
      <w:proofErr w:type="spellStart"/>
      <w:r w:rsidR="00A37E5F" w:rsidRPr="00A37E5F">
        <w:rPr>
          <w:sz w:val="28"/>
          <w:szCs w:val="28"/>
        </w:rPr>
        <w:t>Програми</w:t>
      </w:r>
      <w:proofErr w:type="spellEnd"/>
      <w:r w:rsidR="00A37E5F" w:rsidRPr="00A37E5F">
        <w:rPr>
          <w:sz w:val="28"/>
          <w:szCs w:val="28"/>
        </w:rPr>
        <w:t xml:space="preserve"> </w:t>
      </w:r>
      <w:proofErr w:type="spellStart"/>
      <w:r w:rsidR="00A37E5F" w:rsidRPr="00A37E5F">
        <w:rPr>
          <w:sz w:val="28"/>
          <w:szCs w:val="28"/>
        </w:rPr>
        <w:t>розвитку</w:t>
      </w:r>
      <w:proofErr w:type="spellEnd"/>
      <w:r w:rsidR="00A37E5F" w:rsidRPr="00A37E5F">
        <w:rPr>
          <w:sz w:val="28"/>
          <w:szCs w:val="28"/>
        </w:rPr>
        <w:t xml:space="preserve"> та </w:t>
      </w:r>
      <w:proofErr w:type="spellStart"/>
      <w:r w:rsidR="00A37E5F" w:rsidRPr="00A37E5F">
        <w:rPr>
          <w:sz w:val="28"/>
          <w:szCs w:val="28"/>
        </w:rPr>
        <w:t>безпеки</w:t>
      </w:r>
      <w:proofErr w:type="spellEnd"/>
      <w:r w:rsidR="00A37E5F" w:rsidRPr="00A37E5F">
        <w:rPr>
          <w:sz w:val="28"/>
          <w:szCs w:val="28"/>
        </w:rPr>
        <w:t xml:space="preserve"> </w:t>
      </w:r>
      <w:proofErr w:type="spellStart"/>
      <w:r w:rsidR="00A37E5F" w:rsidRPr="00A37E5F">
        <w:rPr>
          <w:sz w:val="28"/>
          <w:szCs w:val="28"/>
        </w:rPr>
        <w:t>дорожнього</w:t>
      </w:r>
      <w:proofErr w:type="spellEnd"/>
      <w:r w:rsidR="00A37E5F" w:rsidRPr="00A37E5F">
        <w:rPr>
          <w:sz w:val="28"/>
          <w:szCs w:val="28"/>
        </w:rPr>
        <w:t xml:space="preserve"> </w:t>
      </w:r>
      <w:proofErr w:type="spellStart"/>
      <w:r w:rsidR="00A37E5F" w:rsidRPr="00A37E5F">
        <w:rPr>
          <w:sz w:val="28"/>
          <w:szCs w:val="28"/>
        </w:rPr>
        <w:t>руху</w:t>
      </w:r>
      <w:proofErr w:type="spellEnd"/>
      <w:r w:rsidR="00A37E5F" w:rsidRPr="00A37E5F">
        <w:rPr>
          <w:sz w:val="28"/>
          <w:szCs w:val="28"/>
        </w:rPr>
        <w:t xml:space="preserve"> в </w:t>
      </w:r>
      <w:proofErr w:type="spellStart"/>
      <w:r w:rsidR="00A37E5F" w:rsidRPr="00A37E5F">
        <w:rPr>
          <w:sz w:val="28"/>
          <w:szCs w:val="28"/>
        </w:rPr>
        <w:t>місті</w:t>
      </w:r>
      <w:proofErr w:type="spellEnd"/>
      <w:r w:rsidR="00A37E5F" w:rsidRPr="00A37E5F">
        <w:rPr>
          <w:sz w:val="28"/>
          <w:szCs w:val="28"/>
        </w:rPr>
        <w:t xml:space="preserve"> Кривому </w:t>
      </w:r>
      <w:proofErr w:type="spellStart"/>
      <w:r w:rsidR="00A37E5F" w:rsidRPr="00A37E5F">
        <w:rPr>
          <w:sz w:val="28"/>
          <w:szCs w:val="28"/>
        </w:rPr>
        <w:t>Розі</w:t>
      </w:r>
      <w:proofErr w:type="spellEnd"/>
      <w:r w:rsidR="00A37E5F" w:rsidRPr="00A37E5F">
        <w:rPr>
          <w:sz w:val="28"/>
          <w:szCs w:val="28"/>
        </w:rPr>
        <w:t xml:space="preserve"> на </w:t>
      </w:r>
      <w:proofErr w:type="spellStart"/>
      <w:r w:rsidR="00A37E5F" w:rsidRPr="00A37E5F">
        <w:rPr>
          <w:sz w:val="28"/>
          <w:szCs w:val="28"/>
        </w:rPr>
        <w:t>період</w:t>
      </w:r>
      <w:proofErr w:type="spellEnd"/>
      <w:r w:rsidR="00A37E5F" w:rsidRPr="00A37E5F">
        <w:rPr>
          <w:sz w:val="28"/>
          <w:szCs w:val="28"/>
        </w:rPr>
        <w:t xml:space="preserve"> 2013 – 2020 </w:t>
      </w:r>
      <w:proofErr w:type="spellStart"/>
      <w:r w:rsidR="00A37E5F" w:rsidRPr="00A37E5F">
        <w:rPr>
          <w:sz w:val="28"/>
          <w:szCs w:val="28"/>
        </w:rPr>
        <w:t>років</w:t>
      </w:r>
      <w:proofErr w:type="spellEnd"/>
      <w:r w:rsidR="00A37E5F" w:rsidRPr="00A37E5F">
        <w:rPr>
          <w:sz w:val="28"/>
          <w:szCs w:val="28"/>
        </w:rPr>
        <w:t>»</w:t>
      </w:r>
      <w:r w:rsidRPr="00A37E5F">
        <w:rPr>
          <w:color w:val="FF0000"/>
          <w:sz w:val="28"/>
          <w:szCs w:val="28"/>
          <w:lang w:val="uk-UA"/>
        </w:rPr>
        <w:t>.</w:t>
      </w:r>
    </w:p>
    <w:p w:rsidR="00A41873" w:rsidRDefault="00A41873" w:rsidP="00A41873">
      <w:pPr>
        <w:jc w:val="both"/>
        <w:rPr>
          <w:color w:val="FF0000"/>
          <w:sz w:val="28"/>
          <w:szCs w:val="28"/>
          <w:lang w:val="uk-UA"/>
        </w:rPr>
      </w:pPr>
      <w:r w:rsidRPr="00A37E5F">
        <w:rPr>
          <w:sz w:val="28"/>
          <w:szCs w:val="28"/>
          <w:u w:val="single"/>
          <w:lang w:val="uk-UA" w:eastAsia="en-US"/>
        </w:rPr>
        <w:t>-</w:t>
      </w:r>
      <w:r w:rsidRPr="00A37E5F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A37E5F" w:rsidRPr="00A37E5F">
        <w:rPr>
          <w:b/>
          <w:sz w:val="28"/>
          <w:szCs w:val="28"/>
          <w:u w:val="single"/>
          <w:lang w:val="uk-UA" w:eastAsia="en-US"/>
        </w:rPr>
        <w:t>46</w:t>
      </w:r>
      <w:r w:rsidRPr="00A37E5F">
        <w:rPr>
          <w:b/>
          <w:sz w:val="28"/>
          <w:szCs w:val="28"/>
          <w:lang w:val="uk-UA" w:eastAsia="en-US"/>
        </w:rPr>
        <w:t xml:space="preserve"> </w:t>
      </w:r>
      <w:r w:rsidRPr="00A37E5F">
        <w:rPr>
          <w:sz w:val="28"/>
          <w:szCs w:val="28"/>
          <w:lang w:val="uk-UA" w:eastAsia="en-US"/>
        </w:rPr>
        <w:t>«</w:t>
      </w:r>
      <w:r w:rsidR="00A37E5F" w:rsidRPr="00A37E5F">
        <w:rPr>
          <w:sz w:val="28"/>
          <w:szCs w:val="28"/>
          <w:lang w:val="uk-UA"/>
        </w:rPr>
        <w:t>Про  внесення   змін  до   рішення міської  ради від 31.03.2016  №381 «Про  обсяг і  межі  повноважень  районних у місті  рад та їх виконавчих органів»</w:t>
      </w:r>
      <w:r w:rsidRPr="00A37E5F">
        <w:rPr>
          <w:color w:val="FF0000"/>
          <w:sz w:val="28"/>
          <w:szCs w:val="28"/>
          <w:lang w:val="uk-UA"/>
        </w:rPr>
        <w:t>.</w:t>
      </w:r>
    </w:p>
    <w:p w:rsidR="00A37E5F" w:rsidRDefault="00A37E5F" w:rsidP="00A37E5F">
      <w:pPr>
        <w:jc w:val="both"/>
        <w:rPr>
          <w:color w:val="FF0000"/>
          <w:sz w:val="28"/>
          <w:szCs w:val="28"/>
          <w:lang w:val="uk-UA"/>
        </w:rPr>
      </w:pPr>
      <w:r w:rsidRPr="00A37E5F">
        <w:rPr>
          <w:sz w:val="28"/>
          <w:szCs w:val="28"/>
          <w:u w:val="single"/>
          <w:lang w:val="uk-UA" w:eastAsia="en-US"/>
        </w:rPr>
        <w:t>-</w:t>
      </w:r>
      <w:r w:rsidRPr="00A37E5F">
        <w:rPr>
          <w:b/>
          <w:sz w:val="28"/>
          <w:szCs w:val="28"/>
          <w:u w:val="single"/>
          <w:lang w:val="uk-UA" w:eastAsia="en-US"/>
        </w:rPr>
        <w:t xml:space="preserve"> питання №47</w:t>
      </w:r>
      <w:r w:rsidRPr="00A37E5F">
        <w:rPr>
          <w:b/>
          <w:sz w:val="28"/>
          <w:szCs w:val="28"/>
          <w:lang w:val="uk-UA" w:eastAsia="en-US"/>
        </w:rPr>
        <w:t xml:space="preserve"> </w:t>
      </w:r>
      <w:r w:rsidRPr="00A37E5F">
        <w:rPr>
          <w:sz w:val="28"/>
          <w:szCs w:val="28"/>
          <w:lang w:val="uk-UA" w:eastAsia="en-US"/>
        </w:rPr>
        <w:t>«</w:t>
      </w:r>
      <w:r w:rsidRPr="00A37E5F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– 2019 років»</w:t>
      </w:r>
      <w:r w:rsidRPr="00A37E5F">
        <w:rPr>
          <w:color w:val="FF0000"/>
          <w:sz w:val="28"/>
          <w:szCs w:val="28"/>
          <w:lang w:val="uk-UA"/>
        </w:rPr>
        <w:t>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A37E5F" w:rsidRPr="005B13A8" w:rsidTr="00A37E5F">
        <w:trPr>
          <w:trHeight w:val="310"/>
        </w:trPr>
        <w:tc>
          <w:tcPr>
            <w:tcW w:w="9747" w:type="dxa"/>
          </w:tcPr>
          <w:p w:rsidR="00A37E5F" w:rsidRPr="00A37E5F" w:rsidRDefault="00A37E5F" w:rsidP="004D3B40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A37E5F">
              <w:rPr>
                <w:sz w:val="28"/>
                <w:szCs w:val="28"/>
                <w:u w:val="single"/>
                <w:lang w:val="uk-UA" w:eastAsia="en-US"/>
              </w:rPr>
              <w:t>-</w:t>
            </w:r>
            <w:r w:rsidRPr="00A37E5F">
              <w:rPr>
                <w:b/>
                <w:sz w:val="28"/>
                <w:szCs w:val="28"/>
                <w:u w:val="single"/>
                <w:lang w:val="uk-UA" w:eastAsia="en-US"/>
              </w:rPr>
              <w:t xml:space="preserve"> питання №48</w:t>
            </w:r>
            <w:r w:rsidRPr="00A37E5F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Pr="00A37E5F">
              <w:rPr>
                <w:sz w:val="28"/>
                <w:szCs w:val="28"/>
                <w:lang w:val="uk-UA" w:eastAsia="en-US"/>
              </w:rPr>
              <w:t>«</w:t>
            </w:r>
            <w:r w:rsidRPr="00A37E5F">
              <w:rPr>
                <w:sz w:val="28"/>
                <w:szCs w:val="28"/>
              </w:rPr>
              <w:t xml:space="preserve">Про  </w:t>
            </w:r>
            <w:proofErr w:type="spellStart"/>
            <w:r w:rsidRPr="00A37E5F">
              <w:rPr>
                <w:sz w:val="28"/>
                <w:szCs w:val="28"/>
              </w:rPr>
              <w:t>внесення</w:t>
            </w:r>
            <w:proofErr w:type="spellEnd"/>
            <w:r w:rsidRPr="00A37E5F">
              <w:rPr>
                <w:sz w:val="28"/>
                <w:szCs w:val="28"/>
              </w:rPr>
              <w:t xml:space="preserve">   </w:t>
            </w:r>
            <w:proofErr w:type="spellStart"/>
            <w:r w:rsidRPr="00A37E5F">
              <w:rPr>
                <w:sz w:val="28"/>
                <w:szCs w:val="28"/>
              </w:rPr>
              <w:t>змін</w:t>
            </w:r>
            <w:proofErr w:type="spellEnd"/>
            <w:r w:rsidRPr="00A37E5F">
              <w:rPr>
                <w:sz w:val="28"/>
                <w:szCs w:val="28"/>
              </w:rPr>
              <w:t xml:space="preserve"> до  </w:t>
            </w:r>
            <w:proofErr w:type="spellStart"/>
            <w:r w:rsidRPr="00A37E5F">
              <w:rPr>
                <w:sz w:val="28"/>
                <w:szCs w:val="28"/>
              </w:rPr>
              <w:t>рішення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міської</w:t>
            </w:r>
            <w:proofErr w:type="spellEnd"/>
            <w:r w:rsidRPr="00A37E5F">
              <w:rPr>
                <w:sz w:val="28"/>
                <w:szCs w:val="28"/>
              </w:rPr>
              <w:t xml:space="preserve"> ради </w:t>
            </w:r>
            <w:proofErr w:type="spellStart"/>
            <w:r w:rsidRPr="00A37E5F">
              <w:rPr>
                <w:sz w:val="28"/>
                <w:szCs w:val="28"/>
              </w:rPr>
              <w:t>від</w:t>
            </w:r>
            <w:proofErr w:type="spellEnd"/>
            <w:r w:rsidRPr="00A37E5F">
              <w:rPr>
                <w:sz w:val="28"/>
                <w:szCs w:val="28"/>
              </w:rPr>
              <w:t xml:space="preserve"> 21.12.2016 №1210 «Про </w:t>
            </w:r>
            <w:proofErr w:type="spellStart"/>
            <w:r w:rsidRPr="00A37E5F">
              <w:rPr>
                <w:sz w:val="28"/>
                <w:szCs w:val="28"/>
              </w:rPr>
              <w:t>затвердження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Програми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підтримки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об’єднань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співвласників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багатоквартирного</w:t>
            </w:r>
            <w:proofErr w:type="spellEnd"/>
            <w:r w:rsidRPr="00A37E5F">
              <w:rPr>
                <w:sz w:val="28"/>
                <w:szCs w:val="28"/>
              </w:rPr>
              <w:t xml:space="preserve"> </w:t>
            </w:r>
            <w:proofErr w:type="spellStart"/>
            <w:r w:rsidRPr="00A37E5F">
              <w:rPr>
                <w:sz w:val="28"/>
                <w:szCs w:val="28"/>
              </w:rPr>
              <w:t>будинку</w:t>
            </w:r>
            <w:proofErr w:type="spellEnd"/>
            <w:r w:rsidRPr="00A37E5F">
              <w:rPr>
                <w:sz w:val="28"/>
                <w:szCs w:val="28"/>
              </w:rPr>
              <w:t xml:space="preserve"> в м. Кривому </w:t>
            </w:r>
            <w:proofErr w:type="spellStart"/>
            <w:r w:rsidRPr="00A37E5F">
              <w:rPr>
                <w:sz w:val="28"/>
                <w:szCs w:val="28"/>
              </w:rPr>
              <w:t>Розі</w:t>
            </w:r>
            <w:proofErr w:type="spellEnd"/>
            <w:r w:rsidRPr="00A37E5F">
              <w:rPr>
                <w:sz w:val="28"/>
                <w:szCs w:val="28"/>
              </w:rPr>
              <w:t xml:space="preserve"> на 2017 – 2019  роки»</w:t>
            </w:r>
          </w:p>
        </w:tc>
      </w:tr>
    </w:tbl>
    <w:p w:rsidR="00AC0C49" w:rsidRPr="000B6FD8" w:rsidRDefault="00AC0C49" w:rsidP="00AC0C49">
      <w:pPr>
        <w:jc w:val="both"/>
        <w:rPr>
          <w:sz w:val="28"/>
          <w:szCs w:val="28"/>
          <w:lang w:val="uk-UA"/>
        </w:rPr>
      </w:pPr>
      <w:r w:rsidRPr="000B6FD8">
        <w:rPr>
          <w:b/>
          <w:sz w:val="28"/>
          <w:szCs w:val="28"/>
          <w:lang w:val="uk-UA"/>
        </w:rPr>
        <w:t>ВИСТУПИЛИ:</w:t>
      </w:r>
      <w:r w:rsidR="006A6636" w:rsidRPr="000B6FD8">
        <w:rPr>
          <w:b/>
          <w:sz w:val="28"/>
          <w:szCs w:val="28"/>
          <w:lang w:val="uk-UA"/>
        </w:rPr>
        <w:t xml:space="preserve"> </w:t>
      </w:r>
      <w:r w:rsidR="006A6636" w:rsidRPr="000B6FD8">
        <w:rPr>
          <w:sz w:val="28"/>
          <w:szCs w:val="28"/>
          <w:lang w:val="uk-UA"/>
        </w:rPr>
        <w:t xml:space="preserve">Карий І.О. – з роз’ясненнями з даних питань, до обговорення долучилися депутати міської ради </w:t>
      </w:r>
      <w:r w:rsidR="000B6FD8" w:rsidRPr="000B6FD8">
        <w:rPr>
          <w:sz w:val="28"/>
          <w:szCs w:val="28"/>
          <w:lang w:val="uk-UA"/>
        </w:rPr>
        <w:t xml:space="preserve">Абрамова В.В., </w:t>
      </w:r>
      <w:proofErr w:type="spellStart"/>
      <w:r w:rsidR="006A6636" w:rsidRPr="000B6FD8">
        <w:rPr>
          <w:sz w:val="28"/>
          <w:szCs w:val="28"/>
          <w:lang w:val="uk-UA"/>
        </w:rPr>
        <w:t>Немченко</w:t>
      </w:r>
      <w:proofErr w:type="spellEnd"/>
      <w:r w:rsidR="006A6636" w:rsidRPr="000B6FD8">
        <w:rPr>
          <w:sz w:val="28"/>
          <w:szCs w:val="28"/>
          <w:lang w:val="uk-UA"/>
        </w:rPr>
        <w:t xml:space="preserve"> А.М., Король Р.В., Карий М.О.</w:t>
      </w:r>
      <w:r w:rsidR="000B6FD8" w:rsidRPr="000B6FD8">
        <w:rPr>
          <w:sz w:val="28"/>
          <w:szCs w:val="28"/>
          <w:lang w:val="uk-UA"/>
        </w:rPr>
        <w:t>, Шишка Н.В.</w:t>
      </w:r>
      <w:r w:rsidR="006A6636" w:rsidRPr="000B6FD8">
        <w:rPr>
          <w:sz w:val="28"/>
          <w:szCs w:val="28"/>
          <w:lang w:val="uk-UA"/>
        </w:rPr>
        <w:t xml:space="preserve"> (з питань 43,</w:t>
      </w:r>
      <w:r w:rsidR="000B6FD8">
        <w:rPr>
          <w:sz w:val="28"/>
          <w:szCs w:val="28"/>
          <w:lang w:val="uk-UA"/>
        </w:rPr>
        <w:t xml:space="preserve"> 45, </w:t>
      </w:r>
      <w:r w:rsidR="006A6636" w:rsidRPr="000B6FD8">
        <w:rPr>
          <w:sz w:val="28"/>
          <w:szCs w:val="28"/>
          <w:lang w:val="uk-UA"/>
        </w:rPr>
        <w:t>48)</w:t>
      </w:r>
      <w:r w:rsidR="000B6FD8">
        <w:rPr>
          <w:sz w:val="28"/>
          <w:szCs w:val="28"/>
          <w:lang w:val="uk-UA"/>
        </w:rPr>
        <w:t>.</w:t>
      </w:r>
    </w:p>
    <w:p w:rsidR="00AC0C49" w:rsidRPr="000B6FD8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B6FD8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B6FD8">
        <w:rPr>
          <w:sz w:val="28"/>
          <w:szCs w:val="28"/>
          <w:lang w:val="uk-UA" w:eastAsia="en-US"/>
        </w:rPr>
        <w:t>голову постійної комісії</w:t>
      </w:r>
      <w:r w:rsidRPr="000B6FD8">
        <w:rPr>
          <w:b/>
          <w:sz w:val="28"/>
          <w:szCs w:val="28"/>
          <w:lang w:val="uk-UA" w:eastAsia="en-US"/>
        </w:rPr>
        <w:t>,</w:t>
      </w:r>
      <w:r w:rsidRPr="000B6FD8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B6FD8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0B6FD8">
        <w:rPr>
          <w:sz w:val="28"/>
          <w:szCs w:val="28"/>
          <w:lang w:val="en-US"/>
        </w:rPr>
        <w:t>VII</w:t>
      </w:r>
      <w:r w:rsidRPr="000B6FD8">
        <w:rPr>
          <w:sz w:val="28"/>
          <w:szCs w:val="28"/>
          <w:lang w:val="uk-UA"/>
        </w:rPr>
        <w:t xml:space="preserve"> скликання проект</w:t>
      </w:r>
      <w:r w:rsidR="000B6FD8" w:rsidRPr="000B6FD8">
        <w:rPr>
          <w:sz w:val="28"/>
          <w:szCs w:val="28"/>
          <w:lang w:val="uk-UA"/>
        </w:rPr>
        <w:t>и  рішень</w:t>
      </w:r>
      <w:r w:rsidR="00243E7B">
        <w:rPr>
          <w:sz w:val="28"/>
          <w:szCs w:val="28"/>
          <w:lang w:val="uk-UA"/>
        </w:rPr>
        <w:t xml:space="preserve"> №№43-48</w:t>
      </w:r>
      <w:r w:rsidRPr="000B6FD8">
        <w:rPr>
          <w:sz w:val="28"/>
          <w:szCs w:val="28"/>
          <w:lang w:val="uk-UA"/>
        </w:rPr>
        <w:t>.</w:t>
      </w:r>
    </w:p>
    <w:p w:rsidR="000B6FD8" w:rsidRPr="00C21436" w:rsidRDefault="000B6FD8" w:rsidP="000B6FD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B6FD8">
        <w:rPr>
          <w:b/>
          <w:caps/>
          <w:sz w:val="28"/>
          <w:szCs w:val="28"/>
          <w:lang w:val="uk-UA" w:eastAsia="en-US"/>
        </w:rPr>
        <w:t>Голосували</w:t>
      </w:r>
      <w:r w:rsidRPr="00C21436">
        <w:rPr>
          <w:b/>
          <w:caps/>
          <w:sz w:val="28"/>
          <w:szCs w:val="28"/>
          <w:lang w:val="uk-UA" w:eastAsia="en-US"/>
        </w:rPr>
        <w:t>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A37E5F" w:rsidRDefault="00A37E5F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lastRenderedPageBreak/>
        <w:t>УХВАЛИЛИ:</w:t>
      </w:r>
      <w:r w:rsidRPr="00CD06ED">
        <w:rPr>
          <w:sz w:val="28"/>
          <w:szCs w:val="28"/>
          <w:lang w:val="uk-UA"/>
        </w:rPr>
        <w:t xml:space="preserve"> Унести на розгляд XLІІ сесії міської ради </w:t>
      </w:r>
      <w:r w:rsidRPr="00CD06ED">
        <w:rPr>
          <w:sz w:val="28"/>
          <w:szCs w:val="28"/>
          <w:lang w:val="en-US"/>
        </w:rPr>
        <w:t>VII</w:t>
      </w:r>
      <w:r w:rsidRPr="00CD06ED">
        <w:rPr>
          <w:sz w:val="28"/>
          <w:szCs w:val="28"/>
          <w:lang w:val="uk-UA"/>
        </w:rPr>
        <w:t xml:space="preserve"> скликання дан</w:t>
      </w:r>
      <w:r w:rsidR="000B6FD8">
        <w:rPr>
          <w:sz w:val="28"/>
          <w:szCs w:val="28"/>
          <w:lang w:val="uk-UA"/>
        </w:rPr>
        <w:t>і</w:t>
      </w:r>
      <w:r w:rsidRPr="00CD06ED">
        <w:rPr>
          <w:sz w:val="28"/>
          <w:szCs w:val="28"/>
          <w:lang w:val="uk-UA"/>
        </w:rPr>
        <w:t xml:space="preserve"> проект</w:t>
      </w:r>
      <w:r w:rsidR="000B6FD8">
        <w:rPr>
          <w:sz w:val="28"/>
          <w:szCs w:val="28"/>
          <w:lang w:val="uk-UA"/>
        </w:rPr>
        <w:t>и</w:t>
      </w:r>
      <w:r w:rsidRPr="00CD06ED">
        <w:rPr>
          <w:sz w:val="28"/>
          <w:szCs w:val="28"/>
          <w:lang w:val="uk-UA"/>
        </w:rPr>
        <w:t xml:space="preserve">  рішен</w:t>
      </w:r>
      <w:r w:rsidR="000B6FD8">
        <w:rPr>
          <w:sz w:val="28"/>
          <w:szCs w:val="28"/>
          <w:lang w:val="uk-UA"/>
        </w:rPr>
        <w:t>ь</w:t>
      </w:r>
      <w:r w:rsidRPr="00CD06ED">
        <w:rPr>
          <w:sz w:val="28"/>
          <w:szCs w:val="28"/>
          <w:lang w:val="uk-UA"/>
        </w:rPr>
        <w:t>.</w:t>
      </w:r>
    </w:p>
    <w:p w:rsidR="000B6FD8" w:rsidRPr="00CD06ED" w:rsidRDefault="000B6FD8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37E5F" w:rsidRPr="00E9743A" w:rsidRDefault="00A37E5F" w:rsidP="00A37E5F">
      <w:pPr>
        <w:jc w:val="both"/>
        <w:rPr>
          <w:color w:val="FF0000"/>
          <w:sz w:val="28"/>
          <w:szCs w:val="28"/>
          <w:lang w:val="uk-UA"/>
        </w:rPr>
      </w:pPr>
      <w:r w:rsidRPr="00E9743A">
        <w:rPr>
          <w:sz w:val="28"/>
          <w:szCs w:val="28"/>
          <w:u w:val="single"/>
          <w:lang w:val="uk-UA" w:eastAsia="en-US"/>
        </w:rPr>
        <w:t>-</w:t>
      </w:r>
      <w:r w:rsidRPr="00E9743A">
        <w:rPr>
          <w:b/>
          <w:sz w:val="28"/>
          <w:szCs w:val="28"/>
          <w:u w:val="single"/>
          <w:lang w:val="uk-UA" w:eastAsia="en-US"/>
        </w:rPr>
        <w:t xml:space="preserve"> питання №4</w:t>
      </w:r>
      <w:r w:rsidR="00E9743A" w:rsidRPr="00E9743A">
        <w:rPr>
          <w:b/>
          <w:sz w:val="28"/>
          <w:szCs w:val="28"/>
          <w:u w:val="single"/>
          <w:lang w:val="uk-UA" w:eastAsia="en-US"/>
        </w:rPr>
        <w:t>9</w:t>
      </w:r>
      <w:r w:rsidRPr="00E9743A">
        <w:rPr>
          <w:b/>
          <w:sz w:val="28"/>
          <w:szCs w:val="28"/>
          <w:lang w:val="uk-UA" w:eastAsia="en-US"/>
        </w:rPr>
        <w:t xml:space="preserve"> </w:t>
      </w:r>
      <w:r w:rsidRPr="00E9743A">
        <w:rPr>
          <w:sz w:val="28"/>
          <w:szCs w:val="28"/>
          <w:lang w:val="uk-UA" w:eastAsia="en-US"/>
        </w:rPr>
        <w:t>«</w:t>
      </w:r>
      <w:r w:rsidR="00E9743A" w:rsidRPr="00E9743A">
        <w:rPr>
          <w:spacing w:val="-4"/>
          <w:sz w:val="28"/>
          <w:szCs w:val="28"/>
        </w:rPr>
        <w:t xml:space="preserve">Про </w:t>
      </w:r>
      <w:proofErr w:type="spellStart"/>
      <w:r w:rsidR="00E9743A" w:rsidRPr="00E9743A">
        <w:rPr>
          <w:spacing w:val="-4"/>
          <w:sz w:val="28"/>
          <w:szCs w:val="28"/>
        </w:rPr>
        <w:t>затвердження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кошторису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видатків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цільового</w:t>
      </w:r>
      <w:proofErr w:type="spellEnd"/>
      <w:r w:rsidR="00E9743A" w:rsidRPr="00E9743A">
        <w:rPr>
          <w:spacing w:val="-4"/>
          <w:sz w:val="28"/>
          <w:szCs w:val="28"/>
        </w:rPr>
        <w:t xml:space="preserve"> фонду </w:t>
      </w:r>
      <w:proofErr w:type="spellStart"/>
      <w:r w:rsidR="00E9743A" w:rsidRPr="00E9743A">
        <w:rPr>
          <w:spacing w:val="-4"/>
          <w:sz w:val="28"/>
          <w:szCs w:val="28"/>
        </w:rPr>
        <w:t>від</w:t>
      </w:r>
      <w:proofErr w:type="spellEnd"/>
      <w:r w:rsidR="00E9743A" w:rsidRPr="00E9743A">
        <w:rPr>
          <w:spacing w:val="-4"/>
          <w:sz w:val="28"/>
          <w:szCs w:val="28"/>
        </w:rPr>
        <w:t xml:space="preserve"> плати за </w:t>
      </w:r>
      <w:proofErr w:type="spellStart"/>
      <w:r w:rsidR="00E9743A" w:rsidRPr="00E9743A">
        <w:rPr>
          <w:spacing w:val="-4"/>
          <w:sz w:val="28"/>
          <w:szCs w:val="28"/>
        </w:rPr>
        <w:t>тимчасове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використання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місць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розташування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об’єктів</w:t>
      </w:r>
      <w:proofErr w:type="spellEnd"/>
      <w:r w:rsidR="00E9743A" w:rsidRPr="00E9743A">
        <w:rPr>
          <w:spacing w:val="-4"/>
          <w:sz w:val="28"/>
          <w:szCs w:val="28"/>
        </w:rPr>
        <w:t xml:space="preserve"> </w:t>
      </w:r>
      <w:proofErr w:type="spellStart"/>
      <w:r w:rsidR="00E9743A" w:rsidRPr="00E9743A">
        <w:rPr>
          <w:spacing w:val="-4"/>
          <w:sz w:val="28"/>
          <w:szCs w:val="28"/>
        </w:rPr>
        <w:t>зовнішньої</w:t>
      </w:r>
      <w:proofErr w:type="spellEnd"/>
      <w:r w:rsidR="00E9743A" w:rsidRPr="00E9743A">
        <w:rPr>
          <w:spacing w:val="-4"/>
          <w:sz w:val="28"/>
          <w:szCs w:val="28"/>
        </w:rPr>
        <w:t xml:space="preserve"> реклами на 2019 </w:t>
      </w:r>
      <w:proofErr w:type="spellStart"/>
      <w:r w:rsidR="00E9743A" w:rsidRPr="00E9743A">
        <w:rPr>
          <w:spacing w:val="-4"/>
          <w:sz w:val="28"/>
          <w:szCs w:val="28"/>
        </w:rPr>
        <w:t>рік</w:t>
      </w:r>
      <w:proofErr w:type="spellEnd"/>
      <w:r w:rsidRPr="00E9743A">
        <w:rPr>
          <w:sz w:val="28"/>
          <w:szCs w:val="28"/>
          <w:lang w:val="uk-UA"/>
        </w:rPr>
        <w:t>»</w:t>
      </w:r>
      <w:r w:rsidRPr="00E9743A">
        <w:rPr>
          <w:color w:val="FF0000"/>
          <w:sz w:val="28"/>
          <w:szCs w:val="28"/>
          <w:lang w:val="uk-UA"/>
        </w:rPr>
        <w:t>.</w:t>
      </w:r>
    </w:p>
    <w:p w:rsidR="00AC0C49" w:rsidRPr="000B6FD8" w:rsidRDefault="00AC0C49" w:rsidP="000B6FD8">
      <w:pPr>
        <w:jc w:val="both"/>
        <w:rPr>
          <w:b/>
          <w:sz w:val="28"/>
          <w:szCs w:val="28"/>
          <w:lang w:val="uk-UA"/>
        </w:rPr>
      </w:pPr>
      <w:r w:rsidRPr="000B6FD8">
        <w:rPr>
          <w:b/>
          <w:sz w:val="28"/>
          <w:szCs w:val="28"/>
          <w:lang w:val="uk-UA"/>
        </w:rPr>
        <w:t>ВИСТУПИЛИ</w:t>
      </w:r>
      <w:r w:rsidRPr="000B6FD8">
        <w:rPr>
          <w:sz w:val="28"/>
          <w:szCs w:val="28"/>
          <w:lang w:val="uk-UA"/>
        </w:rPr>
        <w:t>:</w:t>
      </w:r>
      <w:r w:rsidR="000B6FD8" w:rsidRPr="000B6FD8">
        <w:rPr>
          <w:sz w:val="28"/>
          <w:szCs w:val="28"/>
          <w:lang w:val="uk-UA"/>
        </w:rPr>
        <w:t xml:space="preserve"> Ставецька Ю.В. – з роз’ясненнями з даного питання, до обговорення долучилися депутати міської ради </w:t>
      </w:r>
      <w:proofErr w:type="spellStart"/>
      <w:r w:rsidR="000B6FD8" w:rsidRPr="000B6FD8">
        <w:rPr>
          <w:sz w:val="28"/>
          <w:szCs w:val="28"/>
          <w:lang w:val="uk-UA"/>
        </w:rPr>
        <w:t>Немченко</w:t>
      </w:r>
      <w:proofErr w:type="spellEnd"/>
      <w:r w:rsidR="000B6FD8" w:rsidRPr="000B6FD8">
        <w:rPr>
          <w:sz w:val="28"/>
          <w:szCs w:val="28"/>
          <w:lang w:val="uk-UA"/>
        </w:rPr>
        <w:t xml:space="preserve"> А.М., Цюпа Ю.В., Король Р.В.,</w:t>
      </w:r>
      <w:r w:rsidR="000B6FD8" w:rsidRPr="000B6FD8">
        <w:rPr>
          <w:b/>
          <w:sz w:val="28"/>
          <w:szCs w:val="28"/>
          <w:lang w:val="uk-UA"/>
        </w:rPr>
        <w:t xml:space="preserve"> </w:t>
      </w:r>
      <w:r w:rsidR="000B6FD8" w:rsidRPr="000B6FD8">
        <w:rPr>
          <w:sz w:val="28"/>
          <w:szCs w:val="28"/>
          <w:lang w:val="uk-UA"/>
        </w:rPr>
        <w:t>Шабліян О.В. – директор КП «</w:t>
      </w:r>
      <w:proofErr w:type="spellStart"/>
      <w:r w:rsidR="000B6FD8" w:rsidRPr="000B6FD8">
        <w:rPr>
          <w:sz w:val="28"/>
          <w:szCs w:val="28"/>
          <w:lang w:val="uk-UA"/>
        </w:rPr>
        <w:t>Парковка</w:t>
      </w:r>
      <w:proofErr w:type="spellEnd"/>
      <w:r w:rsidR="000B6FD8" w:rsidRPr="000B6FD8">
        <w:rPr>
          <w:sz w:val="28"/>
          <w:szCs w:val="28"/>
          <w:lang w:val="uk-UA"/>
        </w:rPr>
        <w:t xml:space="preserve"> та реклама».</w:t>
      </w:r>
    </w:p>
    <w:p w:rsidR="00AC0C49" w:rsidRPr="000B6FD8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B6FD8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B6FD8">
        <w:rPr>
          <w:sz w:val="28"/>
          <w:szCs w:val="28"/>
          <w:lang w:val="uk-UA" w:eastAsia="en-US"/>
        </w:rPr>
        <w:t>голову постійної комісії</w:t>
      </w:r>
      <w:r w:rsidRPr="000B6FD8">
        <w:rPr>
          <w:b/>
          <w:sz w:val="28"/>
          <w:szCs w:val="28"/>
          <w:lang w:val="uk-UA" w:eastAsia="en-US"/>
        </w:rPr>
        <w:t>,</w:t>
      </w:r>
      <w:r w:rsidRPr="000B6FD8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B6FD8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0B6FD8">
        <w:rPr>
          <w:sz w:val="28"/>
          <w:szCs w:val="28"/>
          <w:lang w:val="en-US"/>
        </w:rPr>
        <w:t>VII</w:t>
      </w:r>
      <w:r w:rsidRPr="000B6FD8">
        <w:rPr>
          <w:sz w:val="28"/>
          <w:szCs w:val="28"/>
          <w:lang w:val="uk-UA"/>
        </w:rPr>
        <w:t xml:space="preserve"> скликання даний проект  рішення.</w:t>
      </w:r>
    </w:p>
    <w:p w:rsidR="00AC0C49" w:rsidRPr="000B6FD8" w:rsidRDefault="00AC0C49" w:rsidP="00AC0C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B6FD8">
        <w:rPr>
          <w:b/>
          <w:caps/>
          <w:sz w:val="28"/>
          <w:szCs w:val="28"/>
          <w:lang w:val="uk-UA" w:eastAsia="en-US"/>
        </w:rPr>
        <w:t>Голосували: «</w:t>
      </w:r>
      <w:r w:rsidRPr="000B6FD8">
        <w:rPr>
          <w:sz w:val="28"/>
          <w:szCs w:val="28"/>
          <w:lang w:val="uk-UA" w:eastAsia="en-US"/>
        </w:rPr>
        <w:t>За» -</w:t>
      </w:r>
      <w:r w:rsidR="000B6FD8" w:rsidRPr="000B6FD8">
        <w:rPr>
          <w:sz w:val="28"/>
          <w:szCs w:val="28"/>
          <w:lang w:val="uk-UA" w:eastAsia="en-US"/>
        </w:rPr>
        <w:t xml:space="preserve"> 5 - Абрамова В.В., Богатирьов А.В., </w:t>
      </w:r>
      <w:proofErr w:type="spellStart"/>
      <w:r w:rsidR="000B6FD8" w:rsidRPr="000B6FD8">
        <w:rPr>
          <w:sz w:val="28"/>
          <w:szCs w:val="28"/>
          <w:lang w:val="uk-UA" w:eastAsia="en-US"/>
        </w:rPr>
        <w:t>Логачов</w:t>
      </w:r>
      <w:proofErr w:type="spellEnd"/>
      <w:r w:rsidR="000B6FD8" w:rsidRPr="000B6FD8">
        <w:rPr>
          <w:sz w:val="28"/>
          <w:szCs w:val="28"/>
          <w:lang w:val="uk-UA" w:eastAsia="en-US"/>
        </w:rPr>
        <w:t xml:space="preserve"> А.І., </w:t>
      </w:r>
      <w:r w:rsidR="000B6FD8" w:rsidRPr="000B6FD8">
        <w:rPr>
          <w:spacing w:val="-6"/>
          <w:sz w:val="28"/>
          <w:szCs w:val="28"/>
          <w:lang w:val="uk-UA"/>
        </w:rPr>
        <w:t>Карий М.О.,</w:t>
      </w:r>
      <w:r w:rsidR="000B6FD8" w:rsidRPr="000B6FD8">
        <w:rPr>
          <w:sz w:val="28"/>
          <w:szCs w:val="28"/>
          <w:lang w:val="uk-UA"/>
        </w:rPr>
        <w:t xml:space="preserve"> Король Р.В.</w:t>
      </w:r>
    </w:p>
    <w:p w:rsidR="00AC0C49" w:rsidRPr="000B6FD8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B6FD8">
        <w:rPr>
          <w:spacing w:val="-6"/>
          <w:sz w:val="28"/>
          <w:szCs w:val="28"/>
          <w:lang w:val="uk-UA"/>
        </w:rPr>
        <w:tab/>
      </w:r>
      <w:r w:rsidRPr="000B6FD8">
        <w:rPr>
          <w:spacing w:val="-6"/>
          <w:sz w:val="28"/>
          <w:szCs w:val="28"/>
          <w:lang w:val="uk-UA"/>
        </w:rPr>
        <w:tab/>
      </w:r>
      <w:r w:rsidRPr="000B6FD8">
        <w:rPr>
          <w:spacing w:val="-6"/>
          <w:sz w:val="28"/>
          <w:szCs w:val="28"/>
          <w:lang w:val="uk-UA"/>
        </w:rPr>
        <w:tab/>
      </w:r>
      <w:r w:rsidRPr="000B6FD8">
        <w:rPr>
          <w:spacing w:val="-6"/>
          <w:sz w:val="28"/>
          <w:szCs w:val="28"/>
          <w:lang w:val="uk-UA"/>
        </w:rPr>
        <w:tab/>
        <w:t>«Проти» -</w:t>
      </w:r>
      <w:r w:rsidR="000B6FD8" w:rsidRPr="000B6FD8">
        <w:rPr>
          <w:spacing w:val="-6"/>
          <w:sz w:val="28"/>
          <w:szCs w:val="28"/>
          <w:lang w:val="uk-UA"/>
        </w:rPr>
        <w:t xml:space="preserve"> 1 - </w:t>
      </w:r>
      <w:proofErr w:type="spellStart"/>
      <w:r w:rsidR="000B6FD8" w:rsidRPr="000B6FD8">
        <w:rPr>
          <w:sz w:val="28"/>
          <w:szCs w:val="28"/>
          <w:lang w:val="uk-UA"/>
        </w:rPr>
        <w:t>Немченко</w:t>
      </w:r>
      <w:proofErr w:type="spellEnd"/>
      <w:r w:rsidR="000B6FD8" w:rsidRPr="000B6FD8">
        <w:rPr>
          <w:sz w:val="28"/>
          <w:szCs w:val="28"/>
          <w:lang w:val="uk-UA"/>
        </w:rPr>
        <w:t xml:space="preserve"> А.М.</w:t>
      </w:r>
    </w:p>
    <w:p w:rsidR="00AC0C49" w:rsidRPr="000B6FD8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B6FD8">
        <w:rPr>
          <w:spacing w:val="-6"/>
          <w:sz w:val="28"/>
          <w:szCs w:val="28"/>
          <w:lang w:val="uk-UA"/>
        </w:rPr>
        <w:tab/>
      </w:r>
      <w:r w:rsidRPr="000B6FD8">
        <w:rPr>
          <w:spacing w:val="-6"/>
          <w:sz w:val="28"/>
          <w:szCs w:val="28"/>
          <w:lang w:val="uk-UA"/>
        </w:rPr>
        <w:tab/>
      </w:r>
      <w:r w:rsidRPr="000B6FD8">
        <w:rPr>
          <w:spacing w:val="-6"/>
          <w:sz w:val="28"/>
          <w:szCs w:val="28"/>
          <w:lang w:val="uk-UA"/>
        </w:rPr>
        <w:tab/>
      </w:r>
      <w:r w:rsidRPr="000B6FD8">
        <w:rPr>
          <w:spacing w:val="-6"/>
          <w:sz w:val="28"/>
          <w:szCs w:val="28"/>
          <w:lang w:val="uk-UA"/>
        </w:rPr>
        <w:tab/>
        <w:t>«Утримались» -</w:t>
      </w:r>
      <w:r w:rsidR="000B6FD8" w:rsidRPr="000B6FD8">
        <w:rPr>
          <w:spacing w:val="-6"/>
          <w:sz w:val="28"/>
          <w:szCs w:val="28"/>
          <w:lang w:val="uk-UA"/>
        </w:rPr>
        <w:t xml:space="preserve"> 2 - </w:t>
      </w:r>
      <w:r w:rsidRPr="000B6FD8">
        <w:rPr>
          <w:spacing w:val="-6"/>
          <w:sz w:val="28"/>
          <w:szCs w:val="28"/>
          <w:lang w:val="uk-UA"/>
        </w:rPr>
        <w:t xml:space="preserve"> </w:t>
      </w:r>
      <w:r w:rsidR="000B6FD8" w:rsidRPr="000B6FD8">
        <w:rPr>
          <w:spacing w:val="-6"/>
          <w:sz w:val="28"/>
          <w:szCs w:val="28"/>
          <w:lang w:val="uk-UA"/>
        </w:rPr>
        <w:t>Цюпа Ю.О.,</w:t>
      </w:r>
      <w:r w:rsidR="000B6FD8" w:rsidRPr="000B6FD8">
        <w:rPr>
          <w:sz w:val="28"/>
          <w:szCs w:val="28"/>
          <w:lang w:val="uk-UA"/>
        </w:rPr>
        <w:t xml:space="preserve"> Шишка Н.В</w:t>
      </w:r>
      <w:r w:rsidR="000B6FD8" w:rsidRPr="000B6FD8">
        <w:rPr>
          <w:spacing w:val="-6"/>
          <w:sz w:val="28"/>
          <w:szCs w:val="28"/>
          <w:lang w:val="uk-UA"/>
        </w:rPr>
        <w:t>.</w:t>
      </w:r>
    </w:p>
    <w:p w:rsidR="00A37E5F" w:rsidRPr="000B6FD8" w:rsidRDefault="000B6FD8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B6FD8">
        <w:rPr>
          <w:b/>
          <w:sz w:val="28"/>
          <w:szCs w:val="28"/>
          <w:lang w:val="uk-UA"/>
        </w:rPr>
        <w:t>Комісія не дійшла згоди</w:t>
      </w:r>
      <w:r w:rsidR="00A37E5F" w:rsidRPr="000B6FD8">
        <w:rPr>
          <w:sz w:val="28"/>
          <w:szCs w:val="28"/>
          <w:lang w:val="uk-UA"/>
        </w:rPr>
        <w:t>.</w:t>
      </w:r>
    </w:p>
    <w:p w:rsidR="00E9743A" w:rsidRPr="00CD06ED" w:rsidRDefault="00E9743A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37E5F" w:rsidRPr="00095332" w:rsidRDefault="00A37E5F" w:rsidP="00A37E5F">
      <w:pPr>
        <w:jc w:val="both"/>
        <w:rPr>
          <w:color w:val="FF0000"/>
          <w:sz w:val="28"/>
          <w:szCs w:val="28"/>
          <w:lang w:val="uk-UA"/>
        </w:rPr>
      </w:pPr>
      <w:r w:rsidRPr="00095332">
        <w:rPr>
          <w:sz w:val="28"/>
          <w:szCs w:val="28"/>
          <w:u w:val="single"/>
          <w:lang w:val="uk-UA" w:eastAsia="en-US"/>
        </w:rPr>
        <w:t>-</w:t>
      </w:r>
      <w:r w:rsidRPr="00095332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E9743A" w:rsidRPr="00095332">
        <w:rPr>
          <w:b/>
          <w:sz w:val="28"/>
          <w:szCs w:val="28"/>
          <w:u w:val="single"/>
          <w:lang w:val="uk-UA" w:eastAsia="en-US"/>
        </w:rPr>
        <w:t>11</w:t>
      </w:r>
      <w:r w:rsidR="00095332">
        <w:rPr>
          <w:b/>
          <w:sz w:val="28"/>
          <w:szCs w:val="28"/>
          <w:u w:val="single"/>
          <w:lang w:val="uk-UA" w:eastAsia="en-US"/>
        </w:rPr>
        <w:t>5</w:t>
      </w:r>
      <w:r w:rsidRPr="00095332">
        <w:rPr>
          <w:b/>
          <w:sz w:val="28"/>
          <w:szCs w:val="28"/>
          <w:lang w:val="uk-UA" w:eastAsia="en-US"/>
        </w:rPr>
        <w:t xml:space="preserve"> </w:t>
      </w:r>
      <w:r w:rsidRPr="00095332">
        <w:rPr>
          <w:sz w:val="28"/>
          <w:szCs w:val="28"/>
          <w:lang w:val="uk-UA" w:eastAsia="en-US"/>
        </w:rPr>
        <w:t>«</w:t>
      </w:r>
      <w:r w:rsidR="00E9743A" w:rsidRPr="00095332">
        <w:rPr>
          <w:sz w:val="28"/>
          <w:szCs w:val="28"/>
        </w:rPr>
        <w:t xml:space="preserve">Про </w:t>
      </w:r>
      <w:proofErr w:type="spellStart"/>
      <w:r w:rsidR="00E9743A" w:rsidRPr="00095332">
        <w:rPr>
          <w:sz w:val="28"/>
          <w:szCs w:val="28"/>
        </w:rPr>
        <w:t>розгляд</w:t>
      </w:r>
      <w:proofErr w:type="spellEnd"/>
      <w:r w:rsidR="00E9743A" w:rsidRPr="00095332">
        <w:rPr>
          <w:sz w:val="28"/>
          <w:szCs w:val="28"/>
        </w:rPr>
        <w:t xml:space="preserve">  </w:t>
      </w:r>
      <w:proofErr w:type="spellStart"/>
      <w:r w:rsidR="00E9743A" w:rsidRPr="00095332">
        <w:rPr>
          <w:sz w:val="28"/>
          <w:szCs w:val="28"/>
        </w:rPr>
        <w:t>електронної</w:t>
      </w:r>
      <w:proofErr w:type="spellEnd"/>
      <w:r w:rsidR="00E9743A" w:rsidRPr="00095332">
        <w:rPr>
          <w:sz w:val="28"/>
          <w:szCs w:val="28"/>
        </w:rPr>
        <w:t xml:space="preserve">  </w:t>
      </w:r>
      <w:proofErr w:type="spellStart"/>
      <w:r w:rsidR="00E9743A" w:rsidRPr="00095332">
        <w:rPr>
          <w:sz w:val="28"/>
          <w:szCs w:val="28"/>
        </w:rPr>
        <w:t>петиції</w:t>
      </w:r>
      <w:proofErr w:type="spellEnd"/>
      <w:r w:rsidR="00E9743A" w:rsidRPr="00095332">
        <w:rPr>
          <w:sz w:val="28"/>
          <w:szCs w:val="28"/>
        </w:rPr>
        <w:t xml:space="preserve">  «Коммунальный  автобус </w:t>
      </w:r>
      <w:proofErr w:type="spellStart"/>
      <w:r w:rsidR="00E9743A" w:rsidRPr="00095332">
        <w:rPr>
          <w:sz w:val="28"/>
          <w:szCs w:val="28"/>
        </w:rPr>
        <w:t>Макулан</w:t>
      </w:r>
      <w:proofErr w:type="spellEnd"/>
      <w:r w:rsidR="00E9743A" w:rsidRPr="00095332">
        <w:rPr>
          <w:sz w:val="28"/>
          <w:szCs w:val="28"/>
        </w:rPr>
        <w:t xml:space="preserve"> – Карачуны – МОПР – </w:t>
      </w:r>
      <w:proofErr w:type="spellStart"/>
      <w:r w:rsidR="00E9743A" w:rsidRPr="00095332">
        <w:rPr>
          <w:sz w:val="28"/>
          <w:szCs w:val="28"/>
        </w:rPr>
        <w:t>пл.Освобождения</w:t>
      </w:r>
      <w:proofErr w:type="spellEnd"/>
      <w:r w:rsidR="00E9743A" w:rsidRPr="00095332">
        <w:rPr>
          <w:sz w:val="28"/>
          <w:szCs w:val="28"/>
        </w:rPr>
        <w:t xml:space="preserve"> – 95 кв.</w:t>
      </w:r>
      <w:r w:rsidRPr="00095332">
        <w:rPr>
          <w:sz w:val="28"/>
          <w:szCs w:val="28"/>
          <w:lang w:val="uk-UA"/>
        </w:rPr>
        <w:t>»</w:t>
      </w:r>
      <w:r w:rsidRPr="00095332">
        <w:rPr>
          <w:color w:val="FF0000"/>
          <w:sz w:val="28"/>
          <w:szCs w:val="28"/>
          <w:lang w:val="uk-UA"/>
        </w:rPr>
        <w:t>.</w:t>
      </w:r>
    </w:p>
    <w:p w:rsidR="00AC0C49" w:rsidRPr="00E57C2E" w:rsidRDefault="00AC0C49" w:rsidP="00E57C2E">
      <w:pPr>
        <w:jc w:val="both"/>
        <w:rPr>
          <w:sz w:val="28"/>
          <w:szCs w:val="28"/>
          <w:lang w:val="uk-UA" w:eastAsia="en-US"/>
        </w:rPr>
      </w:pPr>
      <w:r w:rsidRPr="00E57C2E">
        <w:rPr>
          <w:b/>
          <w:sz w:val="28"/>
          <w:szCs w:val="28"/>
          <w:lang w:val="uk-UA"/>
        </w:rPr>
        <w:t>ВИСТУПИЛИ:</w:t>
      </w:r>
      <w:r w:rsidR="00E57C2E" w:rsidRPr="00E57C2E">
        <w:rPr>
          <w:b/>
          <w:sz w:val="28"/>
          <w:szCs w:val="28"/>
          <w:lang w:val="uk-UA"/>
        </w:rPr>
        <w:t xml:space="preserve"> </w:t>
      </w:r>
      <w:proofErr w:type="spellStart"/>
      <w:r w:rsidR="00E57C2E" w:rsidRPr="00E57C2E">
        <w:rPr>
          <w:sz w:val="28"/>
          <w:szCs w:val="28"/>
          <w:lang w:val="uk-UA"/>
        </w:rPr>
        <w:t>Сінкевич</w:t>
      </w:r>
      <w:proofErr w:type="spellEnd"/>
      <w:r w:rsidR="00E57C2E" w:rsidRPr="00E57C2E">
        <w:rPr>
          <w:sz w:val="28"/>
          <w:szCs w:val="28"/>
          <w:lang w:val="uk-UA"/>
        </w:rPr>
        <w:t xml:space="preserve"> С.Г. – заступник начальника відділу транспорту </w:t>
      </w:r>
      <w:r w:rsidR="00095332">
        <w:rPr>
          <w:sz w:val="28"/>
          <w:szCs w:val="28"/>
          <w:lang w:val="uk-UA"/>
        </w:rPr>
        <w:t>і</w:t>
      </w:r>
      <w:r w:rsidR="00E57C2E" w:rsidRPr="00E57C2E">
        <w:rPr>
          <w:sz w:val="28"/>
          <w:szCs w:val="28"/>
          <w:lang w:val="uk-UA"/>
        </w:rPr>
        <w:t xml:space="preserve"> зв’язку виконкому міської ради, </w:t>
      </w:r>
      <w:proofErr w:type="spellStart"/>
      <w:r w:rsidR="00E57C2E" w:rsidRPr="00E57C2E">
        <w:rPr>
          <w:sz w:val="28"/>
          <w:szCs w:val="28"/>
          <w:lang w:val="uk-UA"/>
        </w:rPr>
        <w:t>Сизов</w:t>
      </w:r>
      <w:proofErr w:type="spellEnd"/>
      <w:r w:rsidR="00E57C2E" w:rsidRPr="00E57C2E">
        <w:rPr>
          <w:sz w:val="28"/>
          <w:szCs w:val="28"/>
          <w:lang w:val="uk-UA"/>
        </w:rPr>
        <w:t xml:space="preserve"> О.Х. – головний інженер КП «Міський тролейбус», депутат міської ради Шишка Н.В. </w:t>
      </w:r>
    </w:p>
    <w:p w:rsidR="00AC0C49" w:rsidRPr="00E57C2E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57C2E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E57C2E">
        <w:rPr>
          <w:sz w:val="28"/>
          <w:szCs w:val="28"/>
          <w:lang w:val="uk-UA" w:eastAsia="en-US"/>
        </w:rPr>
        <w:t>голову постійної комісії</w:t>
      </w:r>
      <w:r w:rsidRPr="00E57C2E">
        <w:rPr>
          <w:b/>
          <w:sz w:val="28"/>
          <w:szCs w:val="28"/>
          <w:lang w:val="uk-UA" w:eastAsia="en-US"/>
        </w:rPr>
        <w:t>,</w:t>
      </w:r>
      <w:r w:rsidRPr="00E57C2E">
        <w:rPr>
          <w:sz w:val="28"/>
          <w:szCs w:val="28"/>
          <w:lang w:val="uk-UA" w:eastAsia="en-US"/>
        </w:rPr>
        <w:t xml:space="preserve"> яка запропонувала підтримати </w:t>
      </w:r>
      <w:r w:rsidR="00095332">
        <w:rPr>
          <w:sz w:val="28"/>
          <w:szCs w:val="28"/>
          <w:lang w:val="uk-UA" w:eastAsia="en-US"/>
        </w:rPr>
        <w:t xml:space="preserve">дану петицію </w:t>
      </w:r>
      <w:r w:rsidRPr="00E57C2E">
        <w:rPr>
          <w:sz w:val="28"/>
          <w:szCs w:val="28"/>
          <w:lang w:val="uk-UA" w:eastAsia="en-US"/>
        </w:rPr>
        <w:t>та ви</w:t>
      </w:r>
      <w:r w:rsidRPr="00E57C2E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E57C2E">
        <w:rPr>
          <w:sz w:val="28"/>
          <w:szCs w:val="28"/>
          <w:lang w:val="en-US"/>
        </w:rPr>
        <w:t>VII</w:t>
      </w:r>
      <w:r w:rsidRPr="00E57C2E">
        <w:rPr>
          <w:sz w:val="28"/>
          <w:szCs w:val="28"/>
          <w:lang w:val="uk-UA"/>
        </w:rPr>
        <w:t xml:space="preserve"> скликання даний проект  рішення.</w:t>
      </w:r>
    </w:p>
    <w:p w:rsidR="00E57C2E" w:rsidRPr="00C21436" w:rsidRDefault="00E57C2E" w:rsidP="00E57C2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B6FD8">
        <w:rPr>
          <w:b/>
          <w:caps/>
          <w:sz w:val="28"/>
          <w:szCs w:val="28"/>
          <w:lang w:val="uk-UA" w:eastAsia="en-US"/>
        </w:rPr>
        <w:t>Голосували</w:t>
      </w:r>
      <w:r w:rsidRPr="00C21436">
        <w:rPr>
          <w:b/>
          <w:caps/>
          <w:sz w:val="28"/>
          <w:szCs w:val="28"/>
          <w:lang w:val="uk-UA" w:eastAsia="en-US"/>
        </w:rPr>
        <w:t>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A37E5F" w:rsidRPr="00CD06ED" w:rsidRDefault="00A37E5F" w:rsidP="00A37E5F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t>УХВАЛИЛИ:</w:t>
      </w:r>
      <w:r w:rsidRPr="00CD06ED">
        <w:rPr>
          <w:sz w:val="28"/>
          <w:szCs w:val="28"/>
          <w:lang w:val="uk-UA"/>
        </w:rPr>
        <w:t xml:space="preserve"> </w:t>
      </w:r>
      <w:r w:rsidR="00095332">
        <w:rPr>
          <w:sz w:val="28"/>
          <w:szCs w:val="28"/>
          <w:lang w:val="uk-UA"/>
        </w:rPr>
        <w:t>П</w:t>
      </w:r>
      <w:r w:rsidR="00095332" w:rsidRPr="00E57C2E">
        <w:rPr>
          <w:sz w:val="28"/>
          <w:szCs w:val="28"/>
          <w:lang w:val="uk-UA" w:eastAsia="en-US"/>
        </w:rPr>
        <w:t xml:space="preserve">ідтримати </w:t>
      </w:r>
      <w:r w:rsidR="00095332">
        <w:rPr>
          <w:sz w:val="28"/>
          <w:szCs w:val="28"/>
          <w:lang w:val="uk-UA" w:eastAsia="en-US"/>
        </w:rPr>
        <w:t>дану петицію та у</w:t>
      </w:r>
      <w:r w:rsidRPr="00CD06ED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CD06ED">
        <w:rPr>
          <w:sz w:val="28"/>
          <w:szCs w:val="28"/>
          <w:lang w:val="en-US"/>
        </w:rPr>
        <w:t>VII</w:t>
      </w:r>
      <w:r w:rsidRPr="00CD06ED">
        <w:rPr>
          <w:sz w:val="28"/>
          <w:szCs w:val="28"/>
          <w:lang w:val="uk-UA"/>
        </w:rPr>
        <w:t xml:space="preserve"> скликання даний проект  рішення.</w:t>
      </w:r>
    </w:p>
    <w:p w:rsidR="00A37E5F" w:rsidRPr="00804BD0" w:rsidRDefault="00A37E5F" w:rsidP="00A37E5F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</w:p>
    <w:p w:rsidR="008D5884" w:rsidRPr="008D5884" w:rsidRDefault="008D5884" w:rsidP="008D5884">
      <w:pPr>
        <w:jc w:val="both"/>
        <w:rPr>
          <w:sz w:val="28"/>
          <w:szCs w:val="28"/>
          <w:lang w:val="uk-UA"/>
        </w:rPr>
      </w:pPr>
      <w:r w:rsidRPr="008D5884">
        <w:rPr>
          <w:sz w:val="28"/>
          <w:szCs w:val="28"/>
          <w:u w:val="single"/>
          <w:lang w:val="uk-UA" w:eastAsia="en-US"/>
        </w:rPr>
        <w:t>-</w:t>
      </w:r>
      <w:r w:rsidRPr="008D5884">
        <w:rPr>
          <w:b/>
          <w:sz w:val="28"/>
          <w:szCs w:val="28"/>
          <w:u w:val="single"/>
          <w:lang w:val="uk-UA" w:eastAsia="en-US"/>
        </w:rPr>
        <w:t xml:space="preserve"> питання №11</w:t>
      </w:r>
      <w:r w:rsidR="00095332">
        <w:rPr>
          <w:b/>
          <w:sz w:val="28"/>
          <w:szCs w:val="28"/>
          <w:u w:val="single"/>
          <w:lang w:val="uk-UA" w:eastAsia="en-US"/>
        </w:rPr>
        <w:t>6</w:t>
      </w:r>
      <w:r w:rsidRPr="008D5884">
        <w:rPr>
          <w:b/>
          <w:sz w:val="28"/>
          <w:szCs w:val="28"/>
          <w:lang w:val="uk-UA" w:eastAsia="en-US"/>
        </w:rPr>
        <w:t xml:space="preserve"> </w:t>
      </w:r>
      <w:r w:rsidRPr="008D5884">
        <w:rPr>
          <w:sz w:val="28"/>
          <w:szCs w:val="28"/>
          <w:lang w:val="uk-UA" w:eastAsia="en-US"/>
        </w:rPr>
        <w:t>«</w:t>
      </w:r>
      <w:r w:rsidRPr="008D5884">
        <w:rPr>
          <w:sz w:val="28"/>
          <w:szCs w:val="28"/>
        </w:rPr>
        <w:t xml:space="preserve">Про </w:t>
      </w:r>
      <w:proofErr w:type="spellStart"/>
      <w:r w:rsidRPr="008D5884">
        <w:rPr>
          <w:sz w:val="28"/>
          <w:szCs w:val="28"/>
        </w:rPr>
        <w:t>розгляд</w:t>
      </w:r>
      <w:proofErr w:type="spellEnd"/>
      <w:r w:rsidRPr="008D5884">
        <w:rPr>
          <w:sz w:val="28"/>
          <w:szCs w:val="28"/>
        </w:rPr>
        <w:t xml:space="preserve">  </w:t>
      </w:r>
      <w:proofErr w:type="spellStart"/>
      <w:r w:rsidRPr="008D5884">
        <w:rPr>
          <w:sz w:val="28"/>
          <w:szCs w:val="28"/>
        </w:rPr>
        <w:t>електронної</w:t>
      </w:r>
      <w:proofErr w:type="spellEnd"/>
      <w:r w:rsidRPr="008D5884">
        <w:rPr>
          <w:sz w:val="28"/>
          <w:szCs w:val="28"/>
        </w:rPr>
        <w:t xml:space="preserve">  </w:t>
      </w:r>
      <w:proofErr w:type="spellStart"/>
      <w:r w:rsidRPr="008D5884">
        <w:rPr>
          <w:sz w:val="28"/>
          <w:szCs w:val="28"/>
        </w:rPr>
        <w:t>петиції</w:t>
      </w:r>
      <w:proofErr w:type="spellEnd"/>
      <w:r w:rsidRPr="008D5884">
        <w:rPr>
          <w:sz w:val="28"/>
          <w:szCs w:val="28"/>
        </w:rPr>
        <w:t xml:space="preserve">  «</w:t>
      </w:r>
      <w:proofErr w:type="spellStart"/>
      <w:r w:rsidRPr="008D5884">
        <w:rPr>
          <w:sz w:val="28"/>
          <w:szCs w:val="28"/>
        </w:rPr>
        <w:t>Відремонтуйте</w:t>
      </w:r>
      <w:proofErr w:type="spellEnd"/>
      <w:r w:rsidRPr="008D5884">
        <w:rPr>
          <w:sz w:val="28"/>
          <w:szCs w:val="28"/>
        </w:rPr>
        <w:t xml:space="preserve"> </w:t>
      </w:r>
      <w:proofErr w:type="spellStart"/>
      <w:r w:rsidRPr="008D5884">
        <w:rPr>
          <w:sz w:val="28"/>
          <w:szCs w:val="28"/>
        </w:rPr>
        <w:t>зруйновані</w:t>
      </w:r>
      <w:proofErr w:type="spellEnd"/>
      <w:r w:rsidRPr="008D5884">
        <w:rPr>
          <w:sz w:val="28"/>
          <w:szCs w:val="28"/>
        </w:rPr>
        <w:t xml:space="preserve"> дороги </w:t>
      </w:r>
      <w:proofErr w:type="spellStart"/>
      <w:r w:rsidRPr="008D5884">
        <w:rPr>
          <w:sz w:val="28"/>
          <w:szCs w:val="28"/>
        </w:rPr>
        <w:t>Карнаватки</w:t>
      </w:r>
      <w:proofErr w:type="spellEnd"/>
      <w:r w:rsidRPr="008D5884">
        <w:rPr>
          <w:sz w:val="28"/>
          <w:szCs w:val="28"/>
        </w:rPr>
        <w:t>!»</w:t>
      </w:r>
    </w:p>
    <w:p w:rsidR="00AC0C49" w:rsidRPr="00AB2D83" w:rsidRDefault="00AC0C49" w:rsidP="00AC0C4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B2D83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AB2D83">
        <w:rPr>
          <w:sz w:val="28"/>
          <w:szCs w:val="28"/>
          <w:lang w:val="uk-UA" w:eastAsia="en-US"/>
        </w:rPr>
        <w:t>голову постійної комісі</w:t>
      </w:r>
      <w:r w:rsidRPr="00095332">
        <w:rPr>
          <w:sz w:val="28"/>
          <w:szCs w:val="28"/>
          <w:lang w:val="uk-UA" w:eastAsia="en-US"/>
        </w:rPr>
        <w:t>ї,</w:t>
      </w:r>
      <w:r w:rsidRPr="00AB2D83">
        <w:rPr>
          <w:sz w:val="28"/>
          <w:szCs w:val="28"/>
          <w:lang w:val="uk-UA" w:eastAsia="en-US"/>
        </w:rPr>
        <w:t xml:space="preserve"> яка запропонувала підтримати</w:t>
      </w:r>
      <w:r w:rsidR="00095332">
        <w:rPr>
          <w:sz w:val="28"/>
          <w:szCs w:val="28"/>
          <w:lang w:val="uk-UA" w:eastAsia="en-US"/>
        </w:rPr>
        <w:t xml:space="preserve"> дану петицію</w:t>
      </w:r>
      <w:r w:rsidRPr="00AB2D83">
        <w:rPr>
          <w:sz w:val="28"/>
          <w:szCs w:val="28"/>
          <w:lang w:val="uk-UA" w:eastAsia="en-US"/>
        </w:rPr>
        <w:t xml:space="preserve"> та ви</w:t>
      </w:r>
      <w:r w:rsidRPr="00AB2D83">
        <w:rPr>
          <w:sz w:val="28"/>
          <w:szCs w:val="28"/>
          <w:lang w:val="uk-UA"/>
        </w:rPr>
        <w:t xml:space="preserve">нести на розгляд XLІІ сесії міської ради </w:t>
      </w:r>
      <w:r w:rsidRPr="00AB2D83">
        <w:rPr>
          <w:sz w:val="28"/>
          <w:szCs w:val="28"/>
          <w:lang w:val="en-US"/>
        </w:rPr>
        <w:t>VII</w:t>
      </w:r>
      <w:r w:rsidRPr="00AB2D83">
        <w:rPr>
          <w:sz w:val="28"/>
          <w:szCs w:val="28"/>
          <w:lang w:val="uk-UA"/>
        </w:rPr>
        <w:t xml:space="preserve"> скликання даний проект  рішення.</w:t>
      </w:r>
    </w:p>
    <w:p w:rsidR="00AB2D83" w:rsidRPr="00C21436" w:rsidRDefault="00AB2D83" w:rsidP="00AB2D8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B6FD8">
        <w:rPr>
          <w:b/>
          <w:caps/>
          <w:sz w:val="28"/>
          <w:szCs w:val="28"/>
          <w:lang w:val="uk-UA" w:eastAsia="en-US"/>
        </w:rPr>
        <w:t>Голосували</w:t>
      </w:r>
      <w:r w:rsidRPr="00C21436">
        <w:rPr>
          <w:b/>
          <w:caps/>
          <w:sz w:val="28"/>
          <w:szCs w:val="28"/>
          <w:lang w:val="uk-UA" w:eastAsia="en-US"/>
        </w:rPr>
        <w:t>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095332" w:rsidRPr="00CD06ED" w:rsidRDefault="008D5884" w:rsidP="0009533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t>УХВАЛИЛИ:</w:t>
      </w:r>
      <w:r w:rsidRPr="00CD06ED">
        <w:rPr>
          <w:sz w:val="28"/>
          <w:szCs w:val="28"/>
          <w:lang w:val="uk-UA"/>
        </w:rPr>
        <w:t xml:space="preserve"> </w:t>
      </w:r>
      <w:r w:rsidR="00095332" w:rsidRPr="00CD06ED">
        <w:rPr>
          <w:b/>
          <w:sz w:val="28"/>
          <w:szCs w:val="28"/>
          <w:lang w:val="uk-UA"/>
        </w:rPr>
        <w:t>:</w:t>
      </w:r>
      <w:r w:rsidR="00095332" w:rsidRPr="00CD06ED">
        <w:rPr>
          <w:sz w:val="28"/>
          <w:szCs w:val="28"/>
          <w:lang w:val="uk-UA"/>
        </w:rPr>
        <w:t xml:space="preserve"> </w:t>
      </w:r>
      <w:r w:rsidR="00095332">
        <w:rPr>
          <w:sz w:val="28"/>
          <w:szCs w:val="28"/>
          <w:lang w:val="uk-UA"/>
        </w:rPr>
        <w:t>П</w:t>
      </w:r>
      <w:r w:rsidR="00095332" w:rsidRPr="00E57C2E">
        <w:rPr>
          <w:sz w:val="28"/>
          <w:szCs w:val="28"/>
          <w:lang w:val="uk-UA" w:eastAsia="en-US"/>
        </w:rPr>
        <w:t xml:space="preserve">ідтримати </w:t>
      </w:r>
      <w:r w:rsidR="00095332">
        <w:rPr>
          <w:sz w:val="28"/>
          <w:szCs w:val="28"/>
          <w:lang w:val="uk-UA" w:eastAsia="en-US"/>
        </w:rPr>
        <w:t>дану петицію та у</w:t>
      </w:r>
      <w:r w:rsidR="00095332" w:rsidRPr="00CD06ED">
        <w:rPr>
          <w:sz w:val="28"/>
          <w:szCs w:val="28"/>
          <w:lang w:val="uk-UA"/>
        </w:rPr>
        <w:t xml:space="preserve">нести на розгляд XLІІ сесії міської ради </w:t>
      </w:r>
      <w:r w:rsidR="00095332" w:rsidRPr="00CD06ED">
        <w:rPr>
          <w:sz w:val="28"/>
          <w:szCs w:val="28"/>
          <w:lang w:val="en-US"/>
        </w:rPr>
        <w:t>VII</w:t>
      </w:r>
      <w:r w:rsidR="00095332" w:rsidRPr="00CD06ED">
        <w:rPr>
          <w:sz w:val="28"/>
          <w:szCs w:val="28"/>
          <w:lang w:val="uk-UA"/>
        </w:rPr>
        <w:t xml:space="preserve"> скликання даний проект  рішення.</w:t>
      </w:r>
    </w:p>
    <w:p w:rsidR="00F17779" w:rsidRPr="00804BD0" w:rsidRDefault="00F17779" w:rsidP="00095332">
      <w:pPr>
        <w:tabs>
          <w:tab w:val="left" w:pos="426"/>
        </w:tabs>
        <w:jc w:val="both"/>
        <w:rPr>
          <w:b/>
          <w:color w:val="FF0000"/>
          <w:sz w:val="28"/>
          <w:szCs w:val="28"/>
          <w:lang w:val="uk-UA"/>
        </w:rPr>
      </w:pPr>
    </w:p>
    <w:p w:rsidR="004D5D52" w:rsidRPr="008D5884" w:rsidRDefault="004D5D52" w:rsidP="004D5D52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8D5884">
        <w:rPr>
          <w:b/>
          <w:sz w:val="28"/>
          <w:szCs w:val="28"/>
          <w:lang w:val="uk-UA"/>
        </w:rPr>
        <w:t>СЛУХАЛИ:</w:t>
      </w:r>
      <w:r w:rsidRPr="008D5884">
        <w:rPr>
          <w:b/>
          <w:sz w:val="28"/>
          <w:szCs w:val="28"/>
          <w:lang w:val="uk-UA" w:eastAsia="en-US"/>
        </w:rPr>
        <w:t xml:space="preserve"> </w:t>
      </w:r>
      <w:r w:rsidRPr="008D5884">
        <w:rPr>
          <w:sz w:val="28"/>
          <w:szCs w:val="28"/>
          <w:lang w:val="uk-UA" w:eastAsia="en-US"/>
        </w:rPr>
        <w:t xml:space="preserve">Абрамову В.В., яка запропонувала, ураховуючи самостійний розгляд проектів рішень </w:t>
      </w:r>
      <w:r w:rsidR="008D5884" w:rsidRPr="008D5884">
        <w:rPr>
          <w:b/>
          <w:sz w:val="28"/>
          <w:szCs w:val="28"/>
          <w:u w:val="single"/>
          <w:lang w:val="uk-UA"/>
        </w:rPr>
        <w:t>№ 2-39, 50-11</w:t>
      </w:r>
      <w:r w:rsidR="00AB2D83">
        <w:rPr>
          <w:b/>
          <w:sz w:val="28"/>
          <w:szCs w:val="28"/>
          <w:u w:val="single"/>
          <w:lang w:val="uk-UA"/>
        </w:rPr>
        <w:t>4</w:t>
      </w:r>
      <w:r w:rsidR="008D5884" w:rsidRPr="008D5884">
        <w:rPr>
          <w:b/>
          <w:sz w:val="28"/>
          <w:szCs w:val="28"/>
          <w:lang w:val="uk-UA"/>
        </w:rPr>
        <w:t xml:space="preserve"> </w:t>
      </w:r>
      <w:r w:rsidRPr="008D5884">
        <w:rPr>
          <w:sz w:val="28"/>
          <w:szCs w:val="28"/>
          <w:lang w:val="uk-UA"/>
        </w:rPr>
        <w:t>п</w:t>
      </w:r>
      <w:r w:rsidRPr="008D5884">
        <w:rPr>
          <w:sz w:val="28"/>
          <w:szCs w:val="28"/>
          <w:lang w:val="uk-UA" w:eastAsia="en-US"/>
        </w:rPr>
        <w:t xml:space="preserve">орядку денного  пленарного засідання унести їх </w:t>
      </w:r>
      <w:r w:rsidRPr="008D5884">
        <w:rPr>
          <w:sz w:val="28"/>
          <w:szCs w:val="28"/>
          <w:lang w:val="uk-UA"/>
        </w:rPr>
        <w:t xml:space="preserve">на розгляд </w:t>
      </w:r>
      <w:r w:rsidR="00804BD0" w:rsidRPr="008D5884">
        <w:rPr>
          <w:sz w:val="28"/>
          <w:szCs w:val="28"/>
          <w:lang w:val="uk-UA"/>
        </w:rPr>
        <w:t>XLІІ</w:t>
      </w:r>
      <w:r w:rsidRPr="008D5884">
        <w:rPr>
          <w:sz w:val="28"/>
          <w:szCs w:val="28"/>
          <w:lang w:val="uk-UA"/>
        </w:rPr>
        <w:t xml:space="preserve"> сесії міської ради </w:t>
      </w:r>
      <w:r w:rsidRPr="008D5884">
        <w:rPr>
          <w:sz w:val="28"/>
          <w:szCs w:val="28"/>
          <w:lang w:val="en-US"/>
        </w:rPr>
        <w:t>VII</w:t>
      </w:r>
      <w:r w:rsidR="004B2D39" w:rsidRPr="008D5884">
        <w:rPr>
          <w:sz w:val="28"/>
          <w:szCs w:val="28"/>
          <w:lang w:val="uk-UA"/>
        </w:rPr>
        <w:t xml:space="preserve"> скликання</w:t>
      </w:r>
      <w:r w:rsidRPr="008D5884">
        <w:rPr>
          <w:sz w:val="28"/>
          <w:szCs w:val="28"/>
          <w:lang w:val="uk-UA"/>
        </w:rPr>
        <w:t>.</w:t>
      </w:r>
    </w:p>
    <w:p w:rsidR="00AB2D83" w:rsidRPr="00C21436" w:rsidRDefault="00AB2D83" w:rsidP="00AB2D8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B6FD8">
        <w:rPr>
          <w:b/>
          <w:caps/>
          <w:sz w:val="28"/>
          <w:szCs w:val="28"/>
          <w:lang w:val="uk-UA" w:eastAsia="en-US"/>
        </w:rPr>
        <w:lastRenderedPageBreak/>
        <w:t>Голосували</w:t>
      </w:r>
      <w:r w:rsidRPr="00C21436">
        <w:rPr>
          <w:b/>
          <w:caps/>
          <w:sz w:val="28"/>
          <w:szCs w:val="28"/>
          <w:lang w:val="uk-UA" w:eastAsia="en-US"/>
        </w:rPr>
        <w:t>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CD06ED" w:rsidRPr="00CD06ED" w:rsidRDefault="00CD06ED" w:rsidP="00CD06E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CD06ED">
        <w:rPr>
          <w:b/>
          <w:sz w:val="28"/>
          <w:szCs w:val="28"/>
          <w:lang w:val="uk-UA"/>
        </w:rPr>
        <w:t>УХВАЛИЛИ:</w:t>
      </w:r>
      <w:r w:rsidRPr="00CD06ED">
        <w:rPr>
          <w:sz w:val="28"/>
          <w:szCs w:val="28"/>
          <w:lang w:val="uk-UA"/>
        </w:rPr>
        <w:t xml:space="preserve"> Унести на розгляд XLІІ сесії міської ради </w:t>
      </w:r>
      <w:r w:rsidRPr="00CD06ED">
        <w:rPr>
          <w:sz w:val="28"/>
          <w:szCs w:val="28"/>
          <w:lang w:val="en-US"/>
        </w:rPr>
        <w:t>VII</w:t>
      </w:r>
      <w:r w:rsidRPr="00CD06ED">
        <w:rPr>
          <w:sz w:val="28"/>
          <w:szCs w:val="28"/>
          <w:lang w:val="uk-UA"/>
        </w:rPr>
        <w:t xml:space="preserve"> скликання дан</w:t>
      </w:r>
      <w:r w:rsidR="00DE565D">
        <w:rPr>
          <w:sz w:val="28"/>
          <w:szCs w:val="28"/>
          <w:lang w:val="uk-UA"/>
        </w:rPr>
        <w:t>і</w:t>
      </w:r>
      <w:r w:rsidRPr="00CD06ED">
        <w:rPr>
          <w:sz w:val="28"/>
          <w:szCs w:val="28"/>
          <w:lang w:val="uk-UA"/>
        </w:rPr>
        <w:t xml:space="preserve"> проект</w:t>
      </w:r>
      <w:r w:rsidR="00DE565D">
        <w:rPr>
          <w:sz w:val="28"/>
          <w:szCs w:val="28"/>
          <w:lang w:val="uk-UA"/>
        </w:rPr>
        <w:t>и</w:t>
      </w:r>
      <w:r w:rsidRPr="00CD06ED">
        <w:rPr>
          <w:sz w:val="28"/>
          <w:szCs w:val="28"/>
          <w:lang w:val="uk-UA"/>
        </w:rPr>
        <w:t xml:space="preserve">  рішен</w:t>
      </w:r>
      <w:r w:rsidR="00DE565D">
        <w:rPr>
          <w:sz w:val="28"/>
          <w:szCs w:val="28"/>
          <w:lang w:val="uk-UA"/>
        </w:rPr>
        <w:t>ь</w:t>
      </w:r>
      <w:r w:rsidRPr="00CD06ED">
        <w:rPr>
          <w:sz w:val="28"/>
          <w:szCs w:val="28"/>
          <w:lang w:val="uk-UA"/>
        </w:rPr>
        <w:t>.</w:t>
      </w:r>
    </w:p>
    <w:p w:rsidR="004D5D52" w:rsidRPr="00804BD0" w:rsidRDefault="004D5D52" w:rsidP="00AB1610">
      <w:pPr>
        <w:jc w:val="both"/>
        <w:rPr>
          <w:b/>
          <w:color w:val="FF0000"/>
          <w:sz w:val="28"/>
          <w:szCs w:val="28"/>
          <w:lang w:val="uk-UA"/>
        </w:rPr>
      </w:pPr>
    </w:p>
    <w:p w:rsidR="00A41873" w:rsidRPr="004F1914" w:rsidRDefault="0052437E" w:rsidP="00A41873">
      <w:pPr>
        <w:jc w:val="both"/>
        <w:rPr>
          <w:sz w:val="28"/>
          <w:szCs w:val="28"/>
          <w:lang w:val="uk-UA"/>
        </w:rPr>
      </w:pPr>
      <w:r w:rsidRPr="004F1914">
        <w:rPr>
          <w:sz w:val="28"/>
          <w:szCs w:val="28"/>
          <w:lang w:val="uk-UA" w:eastAsia="en-US"/>
        </w:rPr>
        <w:t>2</w:t>
      </w:r>
      <w:r w:rsidR="00964FD2" w:rsidRPr="004F1914">
        <w:rPr>
          <w:sz w:val="28"/>
          <w:szCs w:val="28"/>
          <w:lang w:val="uk-UA" w:eastAsia="en-US"/>
        </w:rPr>
        <w:t xml:space="preserve">. </w:t>
      </w:r>
      <w:r w:rsidR="00964FD2" w:rsidRPr="004F1914">
        <w:rPr>
          <w:b/>
          <w:sz w:val="28"/>
          <w:szCs w:val="28"/>
          <w:lang w:val="uk-UA"/>
        </w:rPr>
        <w:t>СЛУХАЛИ:</w:t>
      </w:r>
      <w:r w:rsidR="00964FD2" w:rsidRPr="004F1914">
        <w:rPr>
          <w:b/>
          <w:sz w:val="28"/>
          <w:szCs w:val="28"/>
          <w:lang w:val="uk-UA" w:eastAsia="en-US"/>
        </w:rPr>
        <w:t xml:space="preserve"> Абрамову В.В.,</w:t>
      </w:r>
      <w:r w:rsidR="00964FD2" w:rsidRPr="004F1914">
        <w:rPr>
          <w:sz w:val="28"/>
          <w:szCs w:val="28"/>
          <w:lang w:val="uk-UA" w:eastAsia="en-US"/>
        </w:rPr>
        <w:t xml:space="preserve"> яка запропонувала перейти до розгляду </w:t>
      </w:r>
      <w:r w:rsidR="00A41873" w:rsidRPr="004F1914">
        <w:rPr>
          <w:sz w:val="28"/>
          <w:szCs w:val="28"/>
          <w:lang w:val="uk-UA" w:eastAsia="en-US"/>
        </w:rPr>
        <w:t>питання «</w:t>
      </w:r>
      <w:r w:rsidR="00912DA3" w:rsidRPr="004F1914">
        <w:rPr>
          <w:sz w:val="28"/>
          <w:szCs w:val="28"/>
          <w:lang w:val="uk-UA"/>
        </w:rPr>
        <w:t xml:space="preserve">Про відповідність проекту регуляторного акта «Про порядок розміщення </w:t>
      </w:r>
      <w:bookmarkStart w:id="0" w:name="_GoBack"/>
      <w:r w:rsidR="00912DA3" w:rsidRPr="004F1914">
        <w:rPr>
          <w:sz w:val="28"/>
          <w:szCs w:val="28"/>
          <w:lang w:val="uk-UA"/>
        </w:rPr>
        <w:t>реклами в</w:t>
      </w:r>
      <w:bookmarkEnd w:id="0"/>
      <w:r w:rsidR="00912DA3" w:rsidRPr="004F1914">
        <w:rPr>
          <w:sz w:val="28"/>
          <w:szCs w:val="28"/>
          <w:lang w:val="uk-UA"/>
        </w:rPr>
        <w:t xml:space="preserve"> місті» та аналізу його регуляторного впливу вимогам чинного законодавства України, в т.ч. статей 4,8 Закону України  «Про засади державної регуляторної політики у сфері господарської діяльності».</w:t>
      </w:r>
    </w:p>
    <w:p w:rsidR="00AC0C49" w:rsidRPr="00804BD0" w:rsidRDefault="00964FD2" w:rsidP="00726E0E">
      <w:pPr>
        <w:tabs>
          <w:tab w:val="num" w:pos="284"/>
        </w:tabs>
        <w:jc w:val="both"/>
        <w:rPr>
          <w:color w:val="FF0000"/>
          <w:sz w:val="28"/>
          <w:szCs w:val="28"/>
          <w:lang w:val="uk-UA" w:eastAsia="en-US"/>
        </w:rPr>
      </w:pPr>
      <w:r w:rsidRPr="004F1914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102A20" w:rsidRPr="004F1914">
        <w:rPr>
          <w:b/>
          <w:sz w:val="28"/>
          <w:szCs w:val="28"/>
          <w:lang w:val="uk-UA" w:eastAsia="en-US"/>
        </w:rPr>
        <w:t xml:space="preserve">Ставецька Ю.В. </w:t>
      </w:r>
      <w:r w:rsidR="00102A20" w:rsidRPr="004F1914">
        <w:rPr>
          <w:b/>
          <w:caps/>
          <w:sz w:val="28"/>
          <w:szCs w:val="28"/>
          <w:lang w:val="uk-UA" w:eastAsia="en-US"/>
        </w:rPr>
        <w:t xml:space="preserve">– </w:t>
      </w:r>
      <w:r w:rsidR="00102A20" w:rsidRPr="004F1914">
        <w:rPr>
          <w:sz w:val="28"/>
          <w:szCs w:val="28"/>
          <w:lang w:val="uk-UA" w:eastAsia="en-US"/>
        </w:rPr>
        <w:t>з</w:t>
      </w:r>
      <w:r w:rsidR="00726E0E">
        <w:rPr>
          <w:sz w:val="28"/>
          <w:szCs w:val="28"/>
          <w:lang w:val="uk-UA" w:eastAsia="en-US"/>
        </w:rPr>
        <w:t xml:space="preserve"> роз’ясненнями з даного питання, до обговорення долучилися  депутати міської ради </w:t>
      </w:r>
      <w:proofErr w:type="spellStart"/>
      <w:r w:rsidR="00726E0E">
        <w:rPr>
          <w:sz w:val="28"/>
          <w:szCs w:val="28"/>
          <w:lang w:val="uk-UA" w:eastAsia="en-US"/>
        </w:rPr>
        <w:t>Немченко</w:t>
      </w:r>
      <w:proofErr w:type="spellEnd"/>
      <w:r w:rsidR="00726E0E">
        <w:rPr>
          <w:sz w:val="28"/>
          <w:szCs w:val="28"/>
          <w:lang w:val="uk-UA" w:eastAsia="en-US"/>
        </w:rPr>
        <w:t xml:space="preserve"> А.М., Шишка Н.В.</w:t>
      </w:r>
    </w:p>
    <w:p w:rsidR="00726E0E" w:rsidRPr="00ED5D3B" w:rsidRDefault="00AC0C49" w:rsidP="009D023A">
      <w:pPr>
        <w:jc w:val="both"/>
        <w:rPr>
          <w:sz w:val="28"/>
          <w:szCs w:val="28"/>
          <w:lang w:val="uk-UA"/>
        </w:rPr>
      </w:pPr>
      <w:r w:rsidRPr="009D023A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9D023A">
        <w:rPr>
          <w:sz w:val="28"/>
          <w:szCs w:val="28"/>
          <w:lang w:val="uk-UA" w:eastAsia="en-US"/>
        </w:rPr>
        <w:t>голову постійної комісії</w:t>
      </w:r>
      <w:r w:rsidRPr="009D023A">
        <w:rPr>
          <w:b/>
          <w:sz w:val="28"/>
          <w:szCs w:val="28"/>
          <w:lang w:val="uk-UA" w:eastAsia="en-US"/>
        </w:rPr>
        <w:t>,</w:t>
      </w:r>
      <w:r w:rsidRPr="009D023A">
        <w:rPr>
          <w:sz w:val="28"/>
          <w:szCs w:val="28"/>
          <w:lang w:val="uk-UA" w:eastAsia="en-US"/>
        </w:rPr>
        <w:t xml:space="preserve"> яка запропонувала </w:t>
      </w:r>
      <w:r w:rsidR="00726E0E" w:rsidRPr="009D023A">
        <w:rPr>
          <w:sz w:val="28"/>
          <w:szCs w:val="28"/>
          <w:lang w:val="uk-UA" w:eastAsia="en-US"/>
        </w:rPr>
        <w:t>в</w:t>
      </w:r>
      <w:r w:rsidR="00726E0E" w:rsidRPr="009D023A">
        <w:rPr>
          <w:sz w:val="28"/>
          <w:szCs w:val="28"/>
          <w:lang w:val="uk-UA"/>
        </w:rPr>
        <w:t xml:space="preserve">раховуючи </w:t>
      </w:r>
      <w:r w:rsidR="00726E0E" w:rsidRPr="00ED5D3B">
        <w:rPr>
          <w:sz w:val="28"/>
          <w:szCs w:val="28"/>
          <w:lang w:val="uk-UA"/>
        </w:rPr>
        <w:t>інформацію інспекції з благоустрою виконкому Криворізької міської ради,  як розробника регуляторного акту «Про порядок розміщення реклами в місті» та аналізу його регуляторного впливу, після проведених консультацій з представниками рекламного бізнесу, у тому числі зі членами Ради з питань розміщення та упорядкування зовнішньої реклами в місті Кривий Ріг, вважати , що окремі пункти проекту рішення регуляторного акту «Про порядок розміщення реклами в місті» потребують уточнення відповідно до вимог Закон</w:t>
      </w:r>
      <w:r w:rsidR="002006AB">
        <w:rPr>
          <w:sz w:val="28"/>
          <w:szCs w:val="28"/>
          <w:lang w:val="uk-UA"/>
        </w:rPr>
        <w:t>ів</w:t>
      </w:r>
      <w:r w:rsidR="00726E0E" w:rsidRPr="00ED5D3B">
        <w:rPr>
          <w:sz w:val="28"/>
          <w:szCs w:val="28"/>
          <w:lang w:val="uk-UA"/>
        </w:rPr>
        <w:t xml:space="preserve"> України «Про дозвільну систему»</w:t>
      </w:r>
      <w:r w:rsidR="002006AB">
        <w:rPr>
          <w:sz w:val="28"/>
          <w:szCs w:val="28"/>
          <w:lang w:val="uk-UA"/>
        </w:rPr>
        <w:t>, «Про рекламу»</w:t>
      </w:r>
      <w:r w:rsidR="00726E0E" w:rsidRPr="00ED5D3B">
        <w:rPr>
          <w:sz w:val="28"/>
          <w:szCs w:val="28"/>
          <w:lang w:val="uk-UA"/>
        </w:rPr>
        <w:t xml:space="preserve"> та з метою зниження навантаження на суб’єктів підприємницької діяльності, за цим напрямом. </w:t>
      </w:r>
    </w:p>
    <w:p w:rsidR="00AC0C49" w:rsidRPr="00804BD0" w:rsidRDefault="00726E0E" w:rsidP="004D1B5F">
      <w:pPr>
        <w:shd w:val="clear" w:color="auto" w:fill="FFFFFF"/>
        <w:ind w:firstLine="709"/>
        <w:jc w:val="both"/>
        <w:rPr>
          <w:color w:val="FF0000"/>
          <w:sz w:val="28"/>
          <w:szCs w:val="28"/>
          <w:lang w:val="uk-UA"/>
        </w:rPr>
      </w:pPr>
      <w:r w:rsidRPr="00ED5D3B">
        <w:rPr>
          <w:sz w:val="28"/>
          <w:szCs w:val="28"/>
          <w:lang w:val="uk-UA"/>
        </w:rPr>
        <w:t>Інспекції з благоустрою адаптувати проект регуляторного акту до вимог Закон</w:t>
      </w:r>
      <w:r w:rsidR="003128D6">
        <w:rPr>
          <w:sz w:val="28"/>
          <w:szCs w:val="28"/>
          <w:lang w:val="uk-UA"/>
        </w:rPr>
        <w:t>ів</w:t>
      </w:r>
      <w:r w:rsidRPr="00ED5D3B">
        <w:rPr>
          <w:sz w:val="28"/>
          <w:szCs w:val="28"/>
          <w:lang w:val="uk-UA"/>
        </w:rPr>
        <w:t xml:space="preserve"> України «Про дозвільну систему»,</w:t>
      </w:r>
      <w:r w:rsidR="003128D6">
        <w:rPr>
          <w:sz w:val="28"/>
          <w:szCs w:val="28"/>
          <w:lang w:val="uk-UA"/>
        </w:rPr>
        <w:t xml:space="preserve"> «Про рекламу», </w:t>
      </w:r>
      <w:r w:rsidRPr="00ED5D3B">
        <w:rPr>
          <w:sz w:val="28"/>
          <w:szCs w:val="28"/>
          <w:lang w:val="uk-UA"/>
        </w:rPr>
        <w:t xml:space="preserve"> до</w:t>
      </w:r>
      <w:r w:rsidR="003128D6">
        <w:rPr>
          <w:sz w:val="28"/>
          <w:szCs w:val="28"/>
          <w:lang w:val="uk-UA"/>
        </w:rPr>
        <w:t>о</w:t>
      </w:r>
      <w:r w:rsidRPr="00ED5D3B">
        <w:rPr>
          <w:sz w:val="28"/>
          <w:szCs w:val="28"/>
          <w:lang w:val="uk-UA"/>
        </w:rPr>
        <w:t>працювати аналіз регуляторного впливу в частині розрахунку фактичних витрат на регулювання та включити його до плану діяльності</w:t>
      </w:r>
      <w:r w:rsidR="00A82702">
        <w:rPr>
          <w:sz w:val="28"/>
          <w:szCs w:val="28"/>
          <w:lang w:val="uk-UA"/>
        </w:rPr>
        <w:t xml:space="preserve"> виконкому </w:t>
      </w:r>
      <w:r w:rsidRPr="00ED5D3B">
        <w:rPr>
          <w:sz w:val="28"/>
          <w:szCs w:val="28"/>
          <w:lang w:val="uk-UA"/>
        </w:rPr>
        <w:t xml:space="preserve">міської ради </w:t>
      </w:r>
      <w:r w:rsidR="00A82702">
        <w:rPr>
          <w:sz w:val="28"/>
          <w:szCs w:val="28"/>
          <w:lang w:val="uk-UA"/>
        </w:rPr>
        <w:t xml:space="preserve">з підготовки проектів регуляторних актів на 2019 рік з терміном підготовки </w:t>
      </w:r>
      <w:r w:rsidR="003128D6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І</w:t>
      </w:r>
      <w:r w:rsidRPr="00ED5D3B">
        <w:rPr>
          <w:sz w:val="28"/>
          <w:szCs w:val="28"/>
          <w:lang w:val="uk-UA"/>
        </w:rPr>
        <w:t xml:space="preserve"> півріччя 2019 року.</w:t>
      </w:r>
    </w:p>
    <w:p w:rsidR="00AC0C49" w:rsidRPr="004D1B5F" w:rsidRDefault="00AC0C49" w:rsidP="00AC0C4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4D1B5F">
        <w:rPr>
          <w:b/>
          <w:caps/>
          <w:sz w:val="28"/>
          <w:szCs w:val="28"/>
          <w:lang w:val="uk-UA" w:eastAsia="en-US"/>
        </w:rPr>
        <w:t>Голосували: «</w:t>
      </w:r>
      <w:r w:rsidRPr="004D1B5F">
        <w:rPr>
          <w:sz w:val="28"/>
          <w:szCs w:val="28"/>
          <w:lang w:val="uk-UA" w:eastAsia="en-US"/>
        </w:rPr>
        <w:t>За» -</w:t>
      </w:r>
      <w:r w:rsidR="00726E0E" w:rsidRPr="004D1B5F">
        <w:rPr>
          <w:sz w:val="28"/>
          <w:szCs w:val="28"/>
          <w:lang w:val="uk-UA" w:eastAsia="en-US"/>
        </w:rPr>
        <w:t xml:space="preserve"> 6 - Абрамова В.В., Богатирьов А.В., </w:t>
      </w:r>
      <w:proofErr w:type="spellStart"/>
      <w:r w:rsidR="00726E0E" w:rsidRPr="004D1B5F">
        <w:rPr>
          <w:sz w:val="28"/>
          <w:szCs w:val="28"/>
          <w:lang w:val="uk-UA" w:eastAsia="en-US"/>
        </w:rPr>
        <w:t>Логачов</w:t>
      </w:r>
      <w:proofErr w:type="spellEnd"/>
      <w:r w:rsidR="00726E0E" w:rsidRPr="004D1B5F">
        <w:rPr>
          <w:sz w:val="28"/>
          <w:szCs w:val="28"/>
          <w:lang w:val="uk-UA" w:eastAsia="en-US"/>
        </w:rPr>
        <w:t xml:space="preserve"> А.І., </w:t>
      </w:r>
      <w:r w:rsidR="00726E0E" w:rsidRPr="004D1B5F">
        <w:rPr>
          <w:spacing w:val="-6"/>
          <w:sz w:val="28"/>
          <w:szCs w:val="28"/>
          <w:lang w:val="uk-UA"/>
        </w:rPr>
        <w:t>Цюпа Ю.О., Карий М.О.,</w:t>
      </w:r>
      <w:r w:rsidR="00726E0E" w:rsidRPr="004D1B5F">
        <w:rPr>
          <w:sz w:val="28"/>
          <w:szCs w:val="28"/>
          <w:lang w:val="uk-UA"/>
        </w:rPr>
        <w:t xml:space="preserve"> Король Р.В.</w:t>
      </w:r>
    </w:p>
    <w:p w:rsidR="00AC0C49" w:rsidRPr="004D1B5F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4D1B5F">
        <w:rPr>
          <w:spacing w:val="-6"/>
          <w:sz w:val="28"/>
          <w:szCs w:val="28"/>
          <w:lang w:val="uk-UA"/>
        </w:rPr>
        <w:tab/>
      </w:r>
      <w:r w:rsidRPr="004D1B5F">
        <w:rPr>
          <w:spacing w:val="-6"/>
          <w:sz w:val="28"/>
          <w:szCs w:val="28"/>
          <w:lang w:val="uk-UA"/>
        </w:rPr>
        <w:tab/>
      </w:r>
      <w:r w:rsidRPr="004D1B5F">
        <w:rPr>
          <w:spacing w:val="-6"/>
          <w:sz w:val="28"/>
          <w:szCs w:val="28"/>
          <w:lang w:val="uk-UA"/>
        </w:rPr>
        <w:tab/>
      </w:r>
      <w:r w:rsidRPr="004D1B5F">
        <w:rPr>
          <w:spacing w:val="-6"/>
          <w:sz w:val="28"/>
          <w:szCs w:val="28"/>
          <w:lang w:val="uk-UA"/>
        </w:rPr>
        <w:tab/>
        <w:t>«Проти» -</w:t>
      </w:r>
      <w:r w:rsidR="00726E0E" w:rsidRPr="004D1B5F">
        <w:rPr>
          <w:spacing w:val="-6"/>
          <w:sz w:val="28"/>
          <w:szCs w:val="28"/>
          <w:lang w:val="uk-UA"/>
        </w:rPr>
        <w:t xml:space="preserve"> 1 - </w:t>
      </w:r>
      <w:r w:rsidR="00726E0E" w:rsidRPr="004D1B5F">
        <w:rPr>
          <w:sz w:val="28"/>
          <w:szCs w:val="28"/>
          <w:lang w:val="uk-UA"/>
        </w:rPr>
        <w:t>Шишка Н.В</w:t>
      </w:r>
      <w:r w:rsidR="00726E0E" w:rsidRPr="004D1B5F">
        <w:rPr>
          <w:spacing w:val="-6"/>
          <w:sz w:val="28"/>
          <w:szCs w:val="28"/>
          <w:lang w:val="uk-UA"/>
        </w:rPr>
        <w:t>.</w:t>
      </w:r>
    </w:p>
    <w:p w:rsidR="00AC0C49" w:rsidRPr="004D1B5F" w:rsidRDefault="00AC0C49" w:rsidP="00AC0C49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4D1B5F">
        <w:rPr>
          <w:spacing w:val="-6"/>
          <w:sz w:val="28"/>
          <w:szCs w:val="28"/>
          <w:lang w:val="uk-UA"/>
        </w:rPr>
        <w:tab/>
      </w:r>
      <w:r w:rsidRPr="004D1B5F">
        <w:rPr>
          <w:spacing w:val="-6"/>
          <w:sz w:val="28"/>
          <w:szCs w:val="28"/>
          <w:lang w:val="uk-UA"/>
        </w:rPr>
        <w:tab/>
      </w:r>
      <w:r w:rsidRPr="004D1B5F">
        <w:rPr>
          <w:spacing w:val="-6"/>
          <w:sz w:val="28"/>
          <w:szCs w:val="28"/>
          <w:lang w:val="uk-UA"/>
        </w:rPr>
        <w:tab/>
      </w:r>
      <w:r w:rsidRPr="004D1B5F">
        <w:rPr>
          <w:spacing w:val="-6"/>
          <w:sz w:val="28"/>
          <w:szCs w:val="28"/>
          <w:lang w:val="uk-UA"/>
        </w:rPr>
        <w:tab/>
        <w:t xml:space="preserve">«Утримались» - </w:t>
      </w:r>
      <w:r w:rsidR="00726E0E" w:rsidRPr="004D1B5F">
        <w:rPr>
          <w:spacing w:val="-6"/>
          <w:sz w:val="28"/>
          <w:szCs w:val="28"/>
          <w:lang w:val="uk-UA"/>
        </w:rPr>
        <w:t>1 -</w:t>
      </w:r>
      <w:r w:rsidR="00726E0E" w:rsidRPr="004D1B5F">
        <w:rPr>
          <w:sz w:val="28"/>
          <w:szCs w:val="28"/>
          <w:lang w:val="uk-UA"/>
        </w:rPr>
        <w:t xml:space="preserve"> </w:t>
      </w:r>
      <w:proofErr w:type="spellStart"/>
      <w:r w:rsidR="00726E0E" w:rsidRPr="004D1B5F">
        <w:rPr>
          <w:sz w:val="28"/>
          <w:szCs w:val="28"/>
          <w:lang w:val="uk-UA"/>
        </w:rPr>
        <w:t>Немченко</w:t>
      </w:r>
      <w:proofErr w:type="spellEnd"/>
      <w:r w:rsidR="00726E0E" w:rsidRPr="004D1B5F">
        <w:rPr>
          <w:sz w:val="28"/>
          <w:szCs w:val="28"/>
          <w:lang w:val="uk-UA"/>
        </w:rPr>
        <w:t xml:space="preserve"> А.М.</w:t>
      </w:r>
    </w:p>
    <w:p w:rsidR="004D1B5F" w:rsidRPr="004D1B5F" w:rsidRDefault="004F1914" w:rsidP="004D1B5F">
      <w:pPr>
        <w:shd w:val="clear" w:color="auto" w:fill="FFFFFF"/>
        <w:jc w:val="both"/>
        <w:rPr>
          <w:sz w:val="28"/>
          <w:szCs w:val="28"/>
          <w:lang w:val="uk-UA"/>
        </w:rPr>
      </w:pPr>
      <w:r w:rsidRPr="004D1B5F">
        <w:rPr>
          <w:b/>
          <w:sz w:val="28"/>
          <w:szCs w:val="28"/>
          <w:lang w:val="uk-UA"/>
        </w:rPr>
        <w:t>УХВАЛИЛИ</w:t>
      </w:r>
      <w:r w:rsidR="00726E0E" w:rsidRPr="004D1B5F">
        <w:rPr>
          <w:b/>
          <w:sz w:val="28"/>
          <w:szCs w:val="28"/>
          <w:lang w:val="uk-UA"/>
        </w:rPr>
        <w:t>:</w:t>
      </w:r>
      <w:r w:rsidR="00726E0E" w:rsidRPr="004D1B5F">
        <w:rPr>
          <w:sz w:val="28"/>
          <w:szCs w:val="28"/>
          <w:lang w:val="uk-UA"/>
        </w:rPr>
        <w:t xml:space="preserve"> </w:t>
      </w:r>
      <w:r w:rsidR="004D1B5F" w:rsidRPr="004D1B5F">
        <w:rPr>
          <w:sz w:val="28"/>
          <w:szCs w:val="28"/>
          <w:lang w:val="uk-UA"/>
        </w:rPr>
        <w:t>Враховуючи інформацію інспекції з благоустрою виконкому Криворізької міської ради,  як розробника регуляторного акту «Про порядок розміщення реклами в місті» та аналізу його регуляторного впливу, після проведених консультацій з представниками рекламного бізнесу, у тому числі зі членами Ради з питань розміщення та упорядкування зовнішньої реклами в місті Кривий Ріг, вважати , що окремі пункти проекту рішення регуляторного акту «Про порядок розміщення реклами в місті» потребують уточнення відповідно до вимог Закон</w:t>
      </w:r>
      <w:r w:rsidR="003128D6">
        <w:rPr>
          <w:sz w:val="28"/>
          <w:szCs w:val="28"/>
          <w:lang w:val="uk-UA"/>
        </w:rPr>
        <w:t>ів</w:t>
      </w:r>
      <w:r w:rsidR="004D1B5F" w:rsidRPr="004D1B5F">
        <w:rPr>
          <w:sz w:val="28"/>
          <w:szCs w:val="28"/>
          <w:lang w:val="uk-UA"/>
        </w:rPr>
        <w:t xml:space="preserve"> України «Про дозвільну систему»</w:t>
      </w:r>
      <w:r w:rsidR="003128D6">
        <w:rPr>
          <w:sz w:val="28"/>
          <w:szCs w:val="28"/>
          <w:lang w:val="uk-UA"/>
        </w:rPr>
        <w:t>, «Про рекламу»</w:t>
      </w:r>
      <w:r w:rsidR="004D1B5F" w:rsidRPr="004D1B5F">
        <w:rPr>
          <w:sz w:val="28"/>
          <w:szCs w:val="28"/>
          <w:lang w:val="uk-UA"/>
        </w:rPr>
        <w:t xml:space="preserve"> та з метою зниження навантаження на суб’єктів підприємницької діяльності, за цим напрямом. </w:t>
      </w:r>
    </w:p>
    <w:p w:rsidR="009B3C99" w:rsidRPr="00804BD0" w:rsidRDefault="009D023A" w:rsidP="009B3C99">
      <w:pPr>
        <w:shd w:val="clear" w:color="auto" w:fill="FFFFFF"/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Рекомендувати і</w:t>
      </w:r>
      <w:r w:rsidR="00726E0E" w:rsidRPr="004D1B5F">
        <w:rPr>
          <w:sz w:val="28"/>
          <w:szCs w:val="28"/>
          <w:lang w:val="uk-UA"/>
        </w:rPr>
        <w:t>нспекції з благоустрою адаптувати проект регуляторного акту до вимог Закон</w:t>
      </w:r>
      <w:r w:rsidR="003128D6">
        <w:rPr>
          <w:sz w:val="28"/>
          <w:szCs w:val="28"/>
          <w:lang w:val="uk-UA"/>
        </w:rPr>
        <w:t>ів</w:t>
      </w:r>
      <w:r w:rsidR="00726E0E" w:rsidRPr="004D1B5F">
        <w:rPr>
          <w:sz w:val="28"/>
          <w:szCs w:val="28"/>
          <w:lang w:val="uk-UA"/>
        </w:rPr>
        <w:t xml:space="preserve"> України «Про дозвільну систему»,</w:t>
      </w:r>
      <w:r w:rsidR="003128D6">
        <w:rPr>
          <w:sz w:val="28"/>
          <w:szCs w:val="28"/>
          <w:lang w:val="uk-UA"/>
        </w:rPr>
        <w:t xml:space="preserve"> «Про рекламу»,</w:t>
      </w:r>
      <w:r w:rsidR="00726E0E" w:rsidRPr="004D1B5F">
        <w:rPr>
          <w:sz w:val="28"/>
          <w:szCs w:val="28"/>
          <w:lang w:val="uk-UA"/>
        </w:rPr>
        <w:t xml:space="preserve"> допрацювати аналіз регуляторного впливу в частині розрахунку фактичних витрат на регулювання та включити його до</w:t>
      </w:r>
      <w:r w:rsidR="00661D4B">
        <w:rPr>
          <w:sz w:val="28"/>
          <w:szCs w:val="28"/>
          <w:lang w:val="uk-UA"/>
        </w:rPr>
        <w:t xml:space="preserve"> плану</w:t>
      </w:r>
      <w:r w:rsidR="00726E0E" w:rsidRPr="004D1B5F">
        <w:rPr>
          <w:sz w:val="28"/>
          <w:szCs w:val="28"/>
          <w:lang w:val="uk-UA"/>
        </w:rPr>
        <w:t xml:space="preserve"> </w:t>
      </w:r>
      <w:r w:rsidR="009B3C99" w:rsidRPr="00ED5D3B">
        <w:rPr>
          <w:sz w:val="28"/>
          <w:szCs w:val="28"/>
          <w:lang w:val="uk-UA"/>
        </w:rPr>
        <w:t>діяльності</w:t>
      </w:r>
      <w:r w:rsidR="009B3C99">
        <w:rPr>
          <w:sz w:val="28"/>
          <w:szCs w:val="28"/>
          <w:lang w:val="uk-UA"/>
        </w:rPr>
        <w:t xml:space="preserve"> виконкому </w:t>
      </w:r>
      <w:r w:rsidR="009B3C99" w:rsidRPr="00ED5D3B">
        <w:rPr>
          <w:sz w:val="28"/>
          <w:szCs w:val="28"/>
          <w:lang w:val="uk-UA"/>
        </w:rPr>
        <w:t xml:space="preserve">міської ради </w:t>
      </w:r>
      <w:r w:rsidR="009B3C99">
        <w:rPr>
          <w:sz w:val="28"/>
          <w:szCs w:val="28"/>
          <w:lang w:val="uk-UA"/>
        </w:rPr>
        <w:t>з підготовки проектів регуляторних актів на 2019 рік з терміном підготовки І</w:t>
      </w:r>
      <w:r w:rsidR="009B3C99" w:rsidRPr="00ED5D3B">
        <w:rPr>
          <w:sz w:val="28"/>
          <w:szCs w:val="28"/>
          <w:lang w:val="uk-UA"/>
        </w:rPr>
        <w:t xml:space="preserve"> півріччя 2019 року.</w:t>
      </w:r>
    </w:p>
    <w:p w:rsidR="004D1B5F" w:rsidRPr="004D1B5F" w:rsidRDefault="004D1B5F" w:rsidP="009B3C99">
      <w:pPr>
        <w:shd w:val="clear" w:color="auto" w:fill="FFFFFF"/>
        <w:ind w:firstLine="708"/>
        <w:jc w:val="both"/>
        <w:rPr>
          <w:lang w:val="uk-UA"/>
        </w:rPr>
      </w:pPr>
    </w:p>
    <w:p w:rsidR="004F1914" w:rsidRDefault="0052437E" w:rsidP="00726E0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4D1B5F">
        <w:rPr>
          <w:sz w:val="28"/>
          <w:szCs w:val="28"/>
          <w:lang w:val="uk-UA" w:eastAsia="en-US"/>
        </w:rPr>
        <w:t>3</w:t>
      </w:r>
      <w:r w:rsidR="00DB36EA" w:rsidRPr="004D1B5F">
        <w:rPr>
          <w:sz w:val="28"/>
          <w:szCs w:val="28"/>
          <w:lang w:val="uk-UA" w:eastAsia="en-US"/>
        </w:rPr>
        <w:t xml:space="preserve">. </w:t>
      </w:r>
      <w:r w:rsidR="00DB36EA" w:rsidRPr="004D1B5F">
        <w:rPr>
          <w:b/>
          <w:sz w:val="28"/>
          <w:szCs w:val="28"/>
          <w:lang w:val="uk-UA"/>
        </w:rPr>
        <w:t>СЛУХАЛИ:</w:t>
      </w:r>
      <w:r w:rsidR="00DB36EA" w:rsidRPr="004D1B5F">
        <w:rPr>
          <w:b/>
          <w:sz w:val="28"/>
          <w:szCs w:val="28"/>
          <w:lang w:val="uk-UA" w:eastAsia="en-US"/>
        </w:rPr>
        <w:t xml:space="preserve"> Абрамову В.В.,</w:t>
      </w:r>
      <w:r w:rsidR="00DB36EA" w:rsidRPr="004D1B5F">
        <w:rPr>
          <w:sz w:val="28"/>
          <w:szCs w:val="28"/>
          <w:lang w:val="uk-UA" w:eastAsia="en-US"/>
        </w:rPr>
        <w:t xml:space="preserve"> яка</w:t>
      </w:r>
      <w:r w:rsidR="007361D3" w:rsidRPr="004D1B5F">
        <w:rPr>
          <w:sz w:val="28"/>
          <w:szCs w:val="28"/>
          <w:lang w:val="uk-UA" w:eastAsia="en-US"/>
        </w:rPr>
        <w:t xml:space="preserve"> запропонувала перейти до р</w:t>
      </w:r>
      <w:r w:rsidR="007361D3" w:rsidRPr="004D1B5F">
        <w:rPr>
          <w:sz w:val="28"/>
          <w:szCs w:val="28"/>
          <w:lang w:val="uk-UA"/>
        </w:rPr>
        <w:t xml:space="preserve">озгляду питання </w:t>
      </w:r>
      <w:r w:rsidR="004F1914" w:rsidRPr="004D1B5F">
        <w:rPr>
          <w:sz w:val="28"/>
          <w:szCs w:val="28"/>
          <w:lang w:val="uk-UA"/>
        </w:rPr>
        <w:t>«Про розгляд телефонограми заступника міського голови Катриченка О.В.</w:t>
      </w:r>
      <w:r w:rsidR="004F1914" w:rsidRPr="004D1B5F">
        <w:rPr>
          <w:b/>
          <w:sz w:val="28"/>
          <w:szCs w:val="28"/>
          <w:lang w:val="uk-UA"/>
        </w:rPr>
        <w:t xml:space="preserve"> </w:t>
      </w:r>
      <w:r w:rsidR="004F1914" w:rsidRPr="008D1202">
        <w:rPr>
          <w:sz w:val="28"/>
          <w:szCs w:val="28"/>
          <w:lang w:val="uk-UA"/>
        </w:rPr>
        <w:t xml:space="preserve">щодо визначення представника постійної комісії міської ради з питань комунального господарства, транспорту та зв’язку для участі в громадських слуханнях з питань обговорення проекту регуляторного акта – рішення міської ради «Про встановлення в </w:t>
      </w:r>
      <w:proofErr w:type="spellStart"/>
      <w:r w:rsidR="004F1914" w:rsidRPr="008D1202">
        <w:rPr>
          <w:sz w:val="28"/>
          <w:szCs w:val="28"/>
          <w:lang w:val="uk-UA"/>
        </w:rPr>
        <w:t>м.Кривому</w:t>
      </w:r>
      <w:proofErr w:type="spellEnd"/>
      <w:r w:rsidR="004F1914" w:rsidRPr="008D1202">
        <w:rPr>
          <w:sz w:val="28"/>
          <w:szCs w:val="28"/>
          <w:lang w:val="uk-UA"/>
        </w:rPr>
        <w:t xml:space="preserve"> Розі тарифів на послуги з перевезення пасажирів та багажу автобусними маршрутами загального користування»</w:t>
      </w:r>
      <w:r w:rsidR="004F1914">
        <w:rPr>
          <w:sz w:val="28"/>
          <w:szCs w:val="28"/>
          <w:lang w:val="uk-UA"/>
        </w:rPr>
        <w:t>.</w:t>
      </w:r>
    </w:p>
    <w:p w:rsidR="00A77B68" w:rsidRPr="004B728E" w:rsidRDefault="00DB36EA" w:rsidP="00A77B6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4B728E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4D1B5F" w:rsidRPr="004B728E">
        <w:rPr>
          <w:caps/>
          <w:sz w:val="28"/>
          <w:szCs w:val="28"/>
          <w:lang w:val="uk-UA" w:eastAsia="en-US"/>
        </w:rPr>
        <w:t>С</w:t>
      </w:r>
      <w:r w:rsidR="004D1B5F" w:rsidRPr="004B728E">
        <w:rPr>
          <w:sz w:val="28"/>
          <w:szCs w:val="28"/>
          <w:lang w:val="uk-UA"/>
        </w:rPr>
        <w:t>інкевич</w:t>
      </w:r>
      <w:proofErr w:type="spellEnd"/>
      <w:r w:rsidR="004D1B5F" w:rsidRPr="004B728E">
        <w:rPr>
          <w:sz w:val="28"/>
          <w:szCs w:val="28"/>
          <w:lang w:val="uk-UA"/>
        </w:rPr>
        <w:t xml:space="preserve"> С.Г. </w:t>
      </w:r>
      <w:r w:rsidR="007361D3" w:rsidRPr="004B728E">
        <w:rPr>
          <w:sz w:val="28"/>
          <w:szCs w:val="28"/>
          <w:lang w:val="uk-UA"/>
        </w:rPr>
        <w:t xml:space="preserve"> – з роз’ясненнями з даного питання</w:t>
      </w:r>
      <w:r w:rsidR="00A77B68" w:rsidRPr="004B728E">
        <w:rPr>
          <w:sz w:val="28"/>
          <w:szCs w:val="28"/>
          <w:lang w:val="uk-UA"/>
        </w:rPr>
        <w:t>,</w:t>
      </w:r>
      <w:r w:rsidR="007C0189" w:rsidRPr="004B728E">
        <w:rPr>
          <w:sz w:val="28"/>
          <w:szCs w:val="28"/>
          <w:lang w:val="uk-UA"/>
        </w:rPr>
        <w:t xml:space="preserve"> </w:t>
      </w:r>
      <w:r w:rsidR="00A77B68" w:rsidRPr="004B728E">
        <w:rPr>
          <w:sz w:val="28"/>
          <w:szCs w:val="28"/>
          <w:lang w:val="uk-UA"/>
        </w:rPr>
        <w:t xml:space="preserve">голова постійної комісії Абрамова В.В. запропонувала для участі в громадських слуханнях з питань обговорення проекту регуляторного акта – рішення міської ради «Про встановлення в </w:t>
      </w:r>
      <w:proofErr w:type="spellStart"/>
      <w:r w:rsidR="00A77B68" w:rsidRPr="004B728E">
        <w:rPr>
          <w:sz w:val="28"/>
          <w:szCs w:val="28"/>
          <w:lang w:val="uk-UA"/>
        </w:rPr>
        <w:t>м.Кривому</w:t>
      </w:r>
      <w:proofErr w:type="spellEnd"/>
      <w:r w:rsidR="00A77B68" w:rsidRPr="004B728E">
        <w:rPr>
          <w:sz w:val="28"/>
          <w:szCs w:val="28"/>
          <w:lang w:val="uk-UA"/>
        </w:rPr>
        <w:t xml:space="preserve"> Розі тарифів на послуги з перевезення пасажирів та багажу автобусними маршрутами загального користування» делегувати члена постійної комісії Шишку Н.В.</w:t>
      </w:r>
    </w:p>
    <w:p w:rsidR="00A77B68" w:rsidRPr="00C21436" w:rsidRDefault="00A77B68" w:rsidP="00A77B6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C21436">
        <w:rPr>
          <w:b/>
          <w:caps/>
          <w:sz w:val="28"/>
          <w:szCs w:val="28"/>
          <w:lang w:val="uk-UA" w:eastAsia="en-US"/>
        </w:rPr>
        <w:t>Голосували:</w:t>
      </w:r>
      <w:r w:rsidRPr="00C21436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C21436">
        <w:rPr>
          <w:sz w:val="28"/>
          <w:szCs w:val="28"/>
          <w:lang w:val="uk-UA" w:eastAsia="en-US"/>
        </w:rPr>
        <w:t>Логачов</w:t>
      </w:r>
      <w:proofErr w:type="spellEnd"/>
      <w:r w:rsidRPr="00C21436">
        <w:rPr>
          <w:sz w:val="28"/>
          <w:szCs w:val="28"/>
          <w:lang w:val="uk-UA" w:eastAsia="en-US"/>
        </w:rPr>
        <w:t xml:space="preserve"> А.І., </w:t>
      </w:r>
      <w:r w:rsidRPr="00C21436">
        <w:rPr>
          <w:spacing w:val="-6"/>
          <w:sz w:val="28"/>
          <w:szCs w:val="28"/>
          <w:lang w:val="uk-UA"/>
        </w:rPr>
        <w:t>Цюпа Ю.О., Карий М.О.,</w:t>
      </w:r>
      <w:r w:rsidRPr="00C21436">
        <w:rPr>
          <w:sz w:val="28"/>
          <w:szCs w:val="28"/>
          <w:lang w:val="uk-UA"/>
        </w:rPr>
        <w:t xml:space="preserve"> Король Р.В., </w:t>
      </w:r>
      <w:proofErr w:type="spellStart"/>
      <w:r w:rsidRPr="00C21436">
        <w:rPr>
          <w:sz w:val="28"/>
          <w:szCs w:val="28"/>
          <w:lang w:val="uk-UA"/>
        </w:rPr>
        <w:t>Немченко</w:t>
      </w:r>
      <w:proofErr w:type="spellEnd"/>
      <w:r w:rsidRPr="00C21436">
        <w:rPr>
          <w:sz w:val="28"/>
          <w:szCs w:val="28"/>
          <w:lang w:val="uk-UA"/>
        </w:rPr>
        <w:t xml:space="preserve"> А.М., Шишка Н.В</w:t>
      </w:r>
      <w:r w:rsidRPr="00C21436">
        <w:rPr>
          <w:spacing w:val="-6"/>
          <w:sz w:val="28"/>
          <w:szCs w:val="28"/>
          <w:lang w:val="uk-UA"/>
        </w:rPr>
        <w:t>.</w:t>
      </w:r>
    </w:p>
    <w:p w:rsidR="00A77B68" w:rsidRDefault="00A77B68" w:rsidP="00A77B6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77B68">
        <w:rPr>
          <w:b/>
          <w:sz w:val="28"/>
          <w:szCs w:val="28"/>
          <w:lang w:val="uk-UA"/>
        </w:rPr>
        <w:t>УХВАЛИЛИ:</w:t>
      </w:r>
      <w:r>
        <w:rPr>
          <w:sz w:val="28"/>
          <w:szCs w:val="28"/>
          <w:lang w:val="uk-UA"/>
        </w:rPr>
        <w:t xml:space="preserve"> Делегувати члена постійної комісії Шишку Н.В.</w:t>
      </w:r>
      <w:r w:rsidRPr="00A77B68">
        <w:rPr>
          <w:sz w:val="28"/>
          <w:szCs w:val="28"/>
          <w:lang w:val="uk-UA"/>
        </w:rPr>
        <w:t xml:space="preserve"> </w:t>
      </w:r>
      <w:r w:rsidRPr="008D1202">
        <w:rPr>
          <w:sz w:val="28"/>
          <w:szCs w:val="28"/>
          <w:lang w:val="uk-UA"/>
        </w:rPr>
        <w:t xml:space="preserve">для участі в громадських слуханнях з питань обговорення проекту регуляторного акта – рішення міської ради «Про встановлення в </w:t>
      </w:r>
      <w:proofErr w:type="spellStart"/>
      <w:r w:rsidRPr="008D1202">
        <w:rPr>
          <w:sz w:val="28"/>
          <w:szCs w:val="28"/>
          <w:lang w:val="uk-UA"/>
        </w:rPr>
        <w:t>м.Кривому</w:t>
      </w:r>
      <w:proofErr w:type="spellEnd"/>
      <w:r w:rsidRPr="008D1202">
        <w:rPr>
          <w:sz w:val="28"/>
          <w:szCs w:val="28"/>
          <w:lang w:val="uk-UA"/>
        </w:rPr>
        <w:t xml:space="preserve"> Розі тарифів на послуги з перевезення пасажирів та багажу автобусними маршрутами загального користування»</w:t>
      </w:r>
      <w:r>
        <w:rPr>
          <w:sz w:val="28"/>
          <w:szCs w:val="28"/>
          <w:lang w:val="uk-UA"/>
        </w:rPr>
        <w:t>.</w:t>
      </w:r>
    </w:p>
    <w:p w:rsidR="00A77B68" w:rsidRPr="00A77B68" w:rsidRDefault="00A77B68" w:rsidP="00A77B6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77B68">
        <w:rPr>
          <w:b/>
          <w:sz w:val="28"/>
          <w:szCs w:val="28"/>
          <w:lang w:val="uk-UA"/>
        </w:rPr>
        <w:t xml:space="preserve">ВИСТУПИЛИ: </w:t>
      </w:r>
      <w:r>
        <w:rPr>
          <w:sz w:val="28"/>
          <w:szCs w:val="28"/>
          <w:lang w:val="uk-UA"/>
        </w:rPr>
        <w:t xml:space="preserve">Депутат Шишка Н.В., яка запропонувала визначитися з позицією постійної комісії щодо підвищення </w:t>
      </w:r>
      <w:r w:rsidR="009D023A">
        <w:rPr>
          <w:sz w:val="28"/>
          <w:szCs w:val="28"/>
          <w:lang w:val="uk-UA"/>
        </w:rPr>
        <w:t xml:space="preserve">тарифів, а саме </w:t>
      </w:r>
      <w:r>
        <w:rPr>
          <w:sz w:val="28"/>
          <w:szCs w:val="28"/>
          <w:lang w:val="uk-UA"/>
        </w:rPr>
        <w:t xml:space="preserve">не підтримувати </w:t>
      </w:r>
      <w:r w:rsidRPr="00A77B68">
        <w:rPr>
          <w:sz w:val="28"/>
          <w:szCs w:val="28"/>
          <w:lang w:val="uk-UA"/>
        </w:rPr>
        <w:t xml:space="preserve">підвищення тарифів в </w:t>
      </w:r>
      <w:proofErr w:type="spellStart"/>
      <w:r w:rsidRPr="00A77B68">
        <w:rPr>
          <w:sz w:val="28"/>
          <w:szCs w:val="28"/>
          <w:lang w:val="uk-UA"/>
        </w:rPr>
        <w:t>м.Кривому</w:t>
      </w:r>
      <w:proofErr w:type="spellEnd"/>
      <w:r w:rsidRPr="00A77B68">
        <w:rPr>
          <w:sz w:val="28"/>
          <w:szCs w:val="28"/>
          <w:lang w:val="uk-UA"/>
        </w:rPr>
        <w:t xml:space="preserve"> Розі.</w:t>
      </w:r>
    </w:p>
    <w:p w:rsidR="00AC0C49" w:rsidRPr="00A77B68" w:rsidRDefault="00A77B68" w:rsidP="00A77B68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A77B68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A77B68">
        <w:rPr>
          <w:sz w:val="28"/>
          <w:szCs w:val="28"/>
          <w:lang w:val="uk-UA" w:eastAsia="en-US"/>
        </w:rPr>
        <w:t>голову постійної комісії</w:t>
      </w:r>
      <w:r w:rsidRPr="00A77B68">
        <w:rPr>
          <w:b/>
          <w:sz w:val="28"/>
          <w:szCs w:val="28"/>
          <w:lang w:val="uk-UA" w:eastAsia="en-US"/>
        </w:rPr>
        <w:t>,</w:t>
      </w:r>
      <w:r w:rsidRPr="00A77B68">
        <w:rPr>
          <w:sz w:val="28"/>
          <w:szCs w:val="28"/>
          <w:lang w:val="uk-UA" w:eastAsia="en-US"/>
        </w:rPr>
        <w:t xml:space="preserve"> яка запропонувала проголосувати за дану пропозицію</w:t>
      </w:r>
      <w:r w:rsidR="009D023A">
        <w:rPr>
          <w:sz w:val="28"/>
          <w:szCs w:val="28"/>
          <w:lang w:val="uk-UA" w:eastAsia="en-US"/>
        </w:rPr>
        <w:t>.</w:t>
      </w:r>
    </w:p>
    <w:p w:rsidR="00A77B68" w:rsidRPr="00A77B68" w:rsidRDefault="00A77B68" w:rsidP="00A77B6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A77B68">
        <w:rPr>
          <w:b/>
          <w:caps/>
          <w:sz w:val="28"/>
          <w:szCs w:val="28"/>
          <w:lang w:val="uk-UA" w:eastAsia="en-US"/>
        </w:rPr>
        <w:t>Голосували:</w:t>
      </w:r>
      <w:r w:rsidRPr="00A77B68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A77B68">
        <w:rPr>
          <w:sz w:val="28"/>
          <w:szCs w:val="28"/>
          <w:lang w:val="uk-UA" w:eastAsia="en-US"/>
        </w:rPr>
        <w:t>Логачов</w:t>
      </w:r>
      <w:proofErr w:type="spellEnd"/>
      <w:r w:rsidRPr="00A77B68">
        <w:rPr>
          <w:sz w:val="28"/>
          <w:szCs w:val="28"/>
          <w:lang w:val="uk-UA" w:eastAsia="en-US"/>
        </w:rPr>
        <w:t xml:space="preserve"> А.І., </w:t>
      </w:r>
      <w:r w:rsidRPr="00A77B68">
        <w:rPr>
          <w:spacing w:val="-6"/>
          <w:sz w:val="28"/>
          <w:szCs w:val="28"/>
          <w:lang w:val="uk-UA"/>
        </w:rPr>
        <w:t>Цюпа Ю.О., Карий М.О.,</w:t>
      </w:r>
      <w:r w:rsidRPr="00A77B68">
        <w:rPr>
          <w:sz w:val="28"/>
          <w:szCs w:val="28"/>
          <w:lang w:val="uk-UA"/>
        </w:rPr>
        <w:t xml:space="preserve"> Король Р.В., </w:t>
      </w:r>
      <w:proofErr w:type="spellStart"/>
      <w:r w:rsidRPr="00A77B68">
        <w:rPr>
          <w:sz w:val="28"/>
          <w:szCs w:val="28"/>
          <w:lang w:val="uk-UA"/>
        </w:rPr>
        <w:t>Немченко</w:t>
      </w:r>
      <w:proofErr w:type="spellEnd"/>
      <w:r w:rsidRPr="00A77B68">
        <w:rPr>
          <w:sz w:val="28"/>
          <w:szCs w:val="28"/>
          <w:lang w:val="uk-UA"/>
        </w:rPr>
        <w:t xml:space="preserve"> А.М., Шишка Н.В</w:t>
      </w:r>
      <w:r w:rsidRPr="00A77B68">
        <w:rPr>
          <w:spacing w:val="-6"/>
          <w:sz w:val="28"/>
          <w:szCs w:val="28"/>
          <w:lang w:val="uk-UA"/>
        </w:rPr>
        <w:t>.</w:t>
      </w:r>
    </w:p>
    <w:p w:rsidR="00E171BF" w:rsidRDefault="00DB36EA" w:rsidP="00AC0C49">
      <w:pPr>
        <w:tabs>
          <w:tab w:val="num" w:pos="284"/>
        </w:tabs>
        <w:jc w:val="both"/>
        <w:rPr>
          <w:color w:val="FF0000"/>
          <w:sz w:val="28"/>
          <w:szCs w:val="28"/>
          <w:lang w:val="uk-UA" w:eastAsia="en-US"/>
        </w:rPr>
      </w:pPr>
      <w:r w:rsidRPr="00A77B68">
        <w:rPr>
          <w:b/>
          <w:sz w:val="28"/>
          <w:szCs w:val="28"/>
          <w:lang w:val="uk-UA"/>
        </w:rPr>
        <w:t>УХВАЛИЛИ:</w:t>
      </w:r>
      <w:r w:rsidR="009D023A">
        <w:rPr>
          <w:b/>
          <w:sz w:val="28"/>
          <w:szCs w:val="28"/>
          <w:lang w:val="uk-UA"/>
        </w:rPr>
        <w:t xml:space="preserve"> </w:t>
      </w:r>
      <w:r w:rsidR="00A77B68" w:rsidRPr="00A77B68">
        <w:rPr>
          <w:sz w:val="28"/>
          <w:szCs w:val="28"/>
          <w:lang w:val="uk-UA" w:eastAsia="en-US"/>
        </w:rPr>
        <w:t xml:space="preserve">Не підтримувати позицію щодо підвищення </w:t>
      </w:r>
      <w:r w:rsidR="00A77B68" w:rsidRPr="00A77B68">
        <w:rPr>
          <w:sz w:val="28"/>
          <w:szCs w:val="28"/>
          <w:lang w:val="uk-UA"/>
        </w:rPr>
        <w:t xml:space="preserve">тарифів на послуги з перевезення пасажирів та багажу автобусними маршрутами загального </w:t>
      </w:r>
      <w:r w:rsidR="00A77B68" w:rsidRPr="008D1202">
        <w:rPr>
          <w:sz w:val="28"/>
          <w:szCs w:val="28"/>
          <w:lang w:val="uk-UA"/>
        </w:rPr>
        <w:t>користування</w:t>
      </w:r>
      <w:r w:rsidR="00A77B68">
        <w:rPr>
          <w:sz w:val="28"/>
          <w:szCs w:val="28"/>
          <w:lang w:val="uk-UA"/>
        </w:rPr>
        <w:t>.</w:t>
      </w:r>
      <w:r w:rsidR="00A77B68">
        <w:rPr>
          <w:color w:val="FF0000"/>
          <w:sz w:val="28"/>
          <w:szCs w:val="28"/>
          <w:lang w:val="uk-UA" w:eastAsia="en-US"/>
        </w:rPr>
        <w:t xml:space="preserve"> </w:t>
      </w:r>
    </w:p>
    <w:p w:rsidR="004F1914" w:rsidRPr="004F1914" w:rsidRDefault="004F1914" w:rsidP="00E171B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4F1914" w:rsidRDefault="004F1914" w:rsidP="004F1914">
      <w:pPr>
        <w:tabs>
          <w:tab w:val="num" w:pos="284"/>
        </w:tabs>
        <w:jc w:val="both"/>
        <w:rPr>
          <w:sz w:val="28"/>
          <w:szCs w:val="28"/>
          <w:lang w:val="uk-UA"/>
        </w:rPr>
      </w:pPr>
      <w:r w:rsidRPr="00A77B68">
        <w:rPr>
          <w:b/>
          <w:sz w:val="28"/>
          <w:szCs w:val="28"/>
          <w:lang w:val="uk-UA" w:eastAsia="en-US"/>
        </w:rPr>
        <w:t>4.</w:t>
      </w:r>
      <w:r w:rsidRPr="00A77B68">
        <w:rPr>
          <w:sz w:val="28"/>
          <w:szCs w:val="28"/>
          <w:lang w:val="uk-UA" w:eastAsia="en-US"/>
        </w:rPr>
        <w:t xml:space="preserve"> </w:t>
      </w:r>
      <w:r w:rsidRPr="004F1914">
        <w:rPr>
          <w:b/>
          <w:sz w:val="28"/>
          <w:szCs w:val="28"/>
          <w:lang w:val="uk-UA"/>
        </w:rPr>
        <w:t>СЛУХАЛИ:</w:t>
      </w:r>
      <w:r w:rsidRPr="004F1914">
        <w:rPr>
          <w:b/>
          <w:sz w:val="28"/>
          <w:szCs w:val="28"/>
          <w:lang w:val="uk-UA" w:eastAsia="en-US"/>
        </w:rPr>
        <w:t xml:space="preserve"> Абрамову В.В.,</w:t>
      </w:r>
      <w:r w:rsidRPr="004F1914">
        <w:rPr>
          <w:sz w:val="28"/>
          <w:szCs w:val="28"/>
          <w:lang w:val="uk-UA" w:eastAsia="en-US"/>
        </w:rPr>
        <w:t xml:space="preserve"> яка запропонувала перейти до р</w:t>
      </w:r>
      <w:r w:rsidRPr="004F1914">
        <w:rPr>
          <w:sz w:val="28"/>
          <w:szCs w:val="28"/>
          <w:lang w:val="uk-UA"/>
        </w:rPr>
        <w:t>озгляду питання «</w:t>
      </w:r>
      <w:r w:rsidRPr="004F1914">
        <w:rPr>
          <w:b/>
          <w:sz w:val="28"/>
          <w:szCs w:val="28"/>
          <w:lang w:val="uk-UA"/>
        </w:rPr>
        <w:t xml:space="preserve">Про розгляд звернення </w:t>
      </w:r>
      <w:r w:rsidRPr="004F1914">
        <w:rPr>
          <w:sz w:val="28"/>
          <w:szCs w:val="28"/>
          <w:lang w:val="uk-UA"/>
        </w:rPr>
        <w:t xml:space="preserve">депутата міської ради Антонова Д.А. щодо продовження маршруту маршрутного </w:t>
      </w:r>
      <w:r>
        <w:rPr>
          <w:sz w:val="28"/>
          <w:szCs w:val="28"/>
          <w:lang w:val="uk-UA"/>
        </w:rPr>
        <w:t>таксі №3 до зупинки «Станція Кривий Ріг-Головний».</w:t>
      </w:r>
    </w:p>
    <w:p w:rsidR="00AC0C49" w:rsidRPr="00023AFE" w:rsidRDefault="00AC0C49" w:rsidP="00023AFE">
      <w:pPr>
        <w:jc w:val="both"/>
        <w:rPr>
          <w:sz w:val="28"/>
          <w:szCs w:val="28"/>
          <w:lang w:val="uk-UA" w:eastAsia="en-US"/>
        </w:rPr>
      </w:pPr>
      <w:r w:rsidRPr="00023AFE">
        <w:rPr>
          <w:b/>
          <w:sz w:val="28"/>
          <w:szCs w:val="28"/>
          <w:lang w:val="uk-UA"/>
        </w:rPr>
        <w:lastRenderedPageBreak/>
        <w:t>ВИСТУПИЛИ:</w:t>
      </w:r>
      <w:r w:rsidR="00A77B68" w:rsidRPr="00023AFE">
        <w:rPr>
          <w:b/>
          <w:sz w:val="28"/>
          <w:szCs w:val="28"/>
          <w:lang w:val="uk-UA"/>
        </w:rPr>
        <w:t xml:space="preserve"> </w:t>
      </w:r>
      <w:proofErr w:type="spellStart"/>
      <w:r w:rsidR="00A77B68" w:rsidRPr="00023AFE">
        <w:rPr>
          <w:b/>
          <w:sz w:val="28"/>
          <w:szCs w:val="28"/>
          <w:lang w:val="uk-UA"/>
        </w:rPr>
        <w:t>Сінкевич</w:t>
      </w:r>
      <w:proofErr w:type="spellEnd"/>
      <w:r w:rsidR="00A77B68" w:rsidRPr="00023AFE">
        <w:rPr>
          <w:b/>
          <w:sz w:val="28"/>
          <w:szCs w:val="28"/>
          <w:lang w:val="uk-UA"/>
        </w:rPr>
        <w:t xml:space="preserve"> С.Г.</w:t>
      </w:r>
      <w:r w:rsidR="00A77B68" w:rsidRPr="00023AFE">
        <w:rPr>
          <w:sz w:val="28"/>
          <w:szCs w:val="28"/>
          <w:lang w:val="uk-UA"/>
        </w:rPr>
        <w:t xml:space="preserve"> -  з роз’ясненнями з даного питання, </w:t>
      </w:r>
      <w:r w:rsidR="00023AFE" w:rsidRPr="00023AFE">
        <w:rPr>
          <w:sz w:val="28"/>
          <w:szCs w:val="28"/>
          <w:lang w:val="uk-UA"/>
        </w:rPr>
        <w:t xml:space="preserve">до обговорення долучилися депутати міської ради Шишка Н.В., Цюпа Ю.О., </w:t>
      </w:r>
      <w:proofErr w:type="spellStart"/>
      <w:r w:rsidR="00023AFE" w:rsidRPr="00023AFE">
        <w:rPr>
          <w:sz w:val="28"/>
          <w:szCs w:val="28"/>
          <w:lang w:val="uk-UA"/>
        </w:rPr>
        <w:t>Немченко</w:t>
      </w:r>
      <w:proofErr w:type="spellEnd"/>
      <w:r w:rsidR="00023AFE" w:rsidRPr="00023AFE">
        <w:rPr>
          <w:sz w:val="28"/>
          <w:szCs w:val="28"/>
          <w:lang w:val="uk-UA"/>
        </w:rPr>
        <w:t xml:space="preserve"> А.М., Абрамова В.В.</w:t>
      </w:r>
    </w:p>
    <w:p w:rsidR="00023AFE" w:rsidRPr="004B728E" w:rsidRDefault="00AC0C49" w:rsidP="00023AF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4B728E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4B728E">
        <w:rPr>
          <w:sz w:val="28"/>
          <w:szCs w:val="28"/>
          <w:lang w:val="uk-UA" w:eastAsia="en-US"/>
        </w:rPr>
        <w:t>голову постійної комісії</w:t>
      </w:r>
      <w:r w:rsidRPr="004B728E">
        <w:rPr>
          <w:b/>
          <w:sz w:val="28"/>
          <w:szCs w:val="28"/>
          <w:lang w:val="uk-UA" w:eastAsia="en-US"/>
        </w:rPr>
        <w:t>,</w:t>
      </w:r>
      <w:r w:rsidRPr="004B728E">
        <w:rPr>
          <w:sz w:val="28"/>
          <w:szCs w:val="28"/>
          <w:lang w:val="uk-UA" w:eastAsia="en-US"/>
        </w:rPr>
        <w:t xml:space="preserve"> яка запропонувала </w:t>
      </w:r>
      <w:r w:rsidR="00023AFE" w:rsidRPr="004B728E">
        <w:rPr>
          <w:sz w:val="28"/>
          <w:szCs w:val="28"/>
          <w:lang w:val="uk-UA" w:eastAsia="en-US"/>
        </w:rPr>
        <w:t xml:space="preserve">рекомендувати </w:t>
      </w:r>
      <w:r w:rsidR="0014669E" w:rsidRPr="0014669E">
        <w:rPr>
          <w:sz w:val="28"/>
          <w:szCs w:val="28"/>
          <w:lang w:val="uk-UA" w:eastAsia="en-US"/>
        </w:rPr>
        <w:t>відділу транспорту і зв’язку виконкому міської ради</w:t>
      </w:r>
      <w:r w:rsidR="0014669E" w:rsidRPr="004B728E">
        <w:rPr>
          <w:sz w:val="28"/>
          <w:szCs w:val="28"/>
          <w:lang w:val="uk-UA" w:eastAsia="en-US"/>
        </w:rPr>
        <w:t xml:space="preserve"> </w:t>
      </w:r>
      <w:r w:rsidR="0014669E">
        <w:rPr>
          <w:sz w:val="28"/>
          <w:szCs w:val="28"/>
          <w:lang w:val="uk-UA" w:eastAsia="en-US"/>
        </w:rPr>
        <w:t xml:space="preserve">пропозиції висловленні у </w:t>
      </w:r>
      <w:r w:rsidR="0014669E" w:rsidRPr="004B728E">
        <w:rPr>
          <w:sz w:val="28"/>
          <w:szCs w:val="28"/>
          <w:lang w:val="uk-UA"/>
        </w:rPr>
        <w:t>зверненн</w:t>
      </w:r>
      <w:r w:rsidR="0014669E">
        <w:rPr>
          <w:sz w:val="28"/>
          <w:szCs w:val="28"/>
          <w:lang w:val="uk-UA"/>
        </w:rPr>
        <w:t>і</w:t>
      </w:r>
      <w:r w:rsidR="0014669E" w:rsidRPr="004B728E">
        <w:rPr>
          <w:sz w:val="28"/>
          <w:szCs w:val="28"/>
          <w:lang w:val="uk-UA"/>
        </w:rPr>
        <w:t xml:space="preserve"> депутата Антонова Д.А. щодо продовження маршруту маршрутного таксі №3 до зупинки «Станція Кривий Ріг-Головний» врахувати у 2019 році під час підготовки відповідного регуляторного </w:t>
      </w:r>
      <w:proofErr w:type="spellStart"/>
      <w:r w:rsidR="0014669E" w:rsidRPr="004B728E">
        <w:rPr>
          <w:sz w:val="28"/>
          <w:szCs w:val="28"/>
          <w:lang w:val="uk-UA"/>
        </w:rPr>
        <w:t>акту.</w:t>
      </w:r>
      <w:r w:rsidR="00023AFE" w:rsidRPr="004B728E">
        <w:rPr>
          <w:b/>
          <w:caps/>
          <w:sz w:val="28"/>
          <w:szCs w:val="28"/>
          <w:lang w:val="uk-UA" w:eastAsia="en-US"/>
        </w:rPr>
        <w:t>Голосували</w:t>
      </w:r>
      <w:proofErr w:type="spellEnd"/>
      <w:r w:rsidR="00023AFE" w:rsidRPr="004B728E">
        <w:rPr>
          <w:b/>
          <w:caps/>
          <w:sz w:val="28"/>
          <w:szCs w:val="28"/>
          <w:lang w:val="uk-UA" w:eastAsia="en-US"/>
        </w:rPr>
        <w:t>:</w:t>
      </w:r>
      <w:r w:rsidR="00023AFE" w:rsidRPr="004B728E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="00023AFE" w:rsidRPr="004B728E">
        <w:rPr>
          <w:sz w:val="28"/>
          <w:szCs w:val="28"/>
          <w:lang w:val="uk-UA" w:eastAsia="en-US"/>
        </w:rPr>
        <w:t>Логачов</w:t>
      </w:r>
      <w:proofErr w:type="spellEnd"/>
      <w:r w:rsidR="00023AFE" w:rsidRPr="004B728E">
        <w:rPr>
          <w:sz w:val="28"/>
          <w:szCs w:val="28"/>
          <w:lang w:val="uk-UA" w:eastAsia="en-US"/>
        </w:rPr>
        <w:t xml:space="preserve"> А.І., </w:t>
      </w:r>
      <w:r w:rsidR="00023AFE" w:rsidRPr="004B728E">
        <w:rPr>
          <w:spacing w:val="-6"/>
          <w:sz w:val="28"/>
          <w:szCs w:val="28"/>
          <w:lang w:val="uk-UA"/>
        </w:rPr>
        <w:t>Цюпа Ю.О., Карий М.О.,</w:t>
      </w:r>
      <w:r w:rsidR="00023AFE" w:rsidRPr="004B728E">
        <w:rPr>
          <w:sz w:val="28"/>
          <w:szCs w:val="28"/>
          <w:lang w:val="uk-UA"/>
        </w:rPr>
        <w:t xml:space="preserve"> Король Р.В., </w:t>
      </w:r>
      <w:proofErr w:type="spellStart"/>
      <w:r w:rsidR="00023AFE" w:rsidRPr="004B728E">
        <w:rPr>
          <w:sz w:val="28"/>
          <w:szCs w:val="28"/>
          <w:lang w:val="uk-UA"/>
        </w:rPr>
        <w:t>Немченко</w:t>
      </w:r>
      <w:proofErr w:type="spellEnd"/>
      <w:r w:rsidR="00023AFE" w:rsidRPr="004B728E">
        <w:rPr>
          <w:sz w:val="28"/>
          <w:szCs w:val="28"/>
          <w:lang w:val="uk-UA"/>
        </w:rPr>
        <w:t xml:space="preserve"> А.М., Шишка Н.В</w:t>
      </w:r>
      <w:r w:rsidR="00023AFE" w:rsidRPr="004B728E">
        <w:rPr>
          <w:spacing w:val="-6"/>
          <w:sz w:val="28"/>
          <w:szCs w:val="28"/>
          <w:lang w:val="uk-UA"/>
        </w:rPr>
        <w:t>.</w:t>
      </w:r>
    </w:p>
    <w:p w:rsidR="00023AFE" w:rsidRPr="004B728E" w:rsidRDefault="004F1914" w:rsidP="00023AF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4B728E">
        <w:rPr>
          <w:b/>
          <w:sz w:val="28"/>
          <w:szCs w:val="28"/>
          <w:lang w:val="uk-UA"/>
        </w:rPr>
        <w:t>УХВАЛИЛИ</w:t>
      </w:r>
      <w:r w:rsidR="00023AFE" w:rsidRPr="004B728E">
        <w:rPr>
          <w:b/>
          <w:sz w:val="28"/>
          <w:szCs w:val="28"/>
          <w:lang w:val="uk-UA"/>
        </w:rPr>
        <w:t>:</w:t>
      </w:r>
      <w:r w:rsidR="00023AFE" w:rsidRPr="004B728E">
        <w:rPr>
          <w:sz w:val="28"/>
          <w:szCs w:val="28"/>
          <w:lang w:val="uk-UA" w:eastAsia="en-US"/>
        </w:rPr>
        <w:t xml:space="preserve"> </w:t>
      </w:r>
      <w:r w:rsidR="00023AFE" w:rsidRPr="0014669E">
        <w:rPr>
          <w:b/>
          <w:sz w:val="28"/>
          <w:szCs w:val="28"/>
          <w:lang w:val="uk-UA" w:eastAsia="en-US"/>
        </w:rPr>
        <w:t>Відділу транспорту і зв’язку виконкому міської ради</w:t>
      </w:r>
      <w:r w:rsidR="00023AFE" w:rsidRPr="004B728E">
        <w:rPr>
          <w:sz w:val="28"/>
          <w:szCs w:val="28"/>
          <w:lang w:val="uk-UA" w:eastAsia="en-US"/>
        </w:rPr>
        <w:t xml:space="preserve"> </w:t>
      </w:r>
      <w:r w:rsidR="005F1E97">
        <w:rPr>
          <w:sz w:val="28"/>
          <w:szCs w:val="28"/>
          <w:lang w:val="uk-UA" w:eastAsia="en-US"/>
        </w:rPr>
        <w:t xml:space="preserve">пропозиції висловленні у </w:t>
      </w:r>
      <w:r w:rsidR="00023AFE" w:rsidRPr="004B728E">
        <w:rPr>
          <w:sz w:val="28"/>
          <w:szCs w:val="28"/>
          <w:lang w:val="uk-UA"/>
        </w:rPr>
        <w:t>зверненн</w:t>
      </w:r>
      <w:r w:rsidR="005F1E97">
        <w:rPr>
          <w:sz w:val="28"/>
          <w:szCs w:val="28"/>
          <w:lang w:val="uk-UA"/>
        </w:rPr>
        <w:t>і</w:t>
      </w:r>
      <w:r w:rsidR="00023AFE" w:rsidRPr="004B728E">
        <w:rPr>
          <w:sz w:val="28"/>
          <w:szCs w:val="28"/>
          <w:lang w:val="uk-UA"/>
        </w:rPr>
        <w:t xml:space="preserve"> депутата Антонова Д.А. щодо продовження маршруту маршрутного таксі №3 до зупинки «Станція Кривий Ріг-Головний» врахувати у 2019 році під час підготовки відповідного регуляторного акту.</w:t>
      </w:r>
    </w:p>
    <w:p w:rsidR="009560B5" w:rsidRPr="004B728E" w:rsidRDefault="0014669E" w:rsidP="0014669E">
      <w:pPr>
        <w:tabs>
          <w:tab w:val="left" w:pos="68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361D3" w:rsidRPr="009E2D30" w:rsidRDefault="004F1914" w:rsidP="00023AFE">
      <w:pPr>
        <w:tabs>
          <w:tab w:val="num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5</w:t>
      </w:r>
      <w:r w:rsidR="007361D3" w:rsidRPr="004F1914">
        <w:rPr>
          <w:sz w:val="28"/>
          <w:szCs w:val="28"/>
          <w:lang w:val="uk-UA" w:eastAsia="en-US"/>
        </w:rPr>
        <w:t xml:space="preserve">. </w:t>
      </w:r>
      <w:r w:rsidR="007361D3" w:rsidRPr="004F1914">
        <w:rPr>
          <w:b/>
          <w:sz w:val="28"/>
          <w:szCs w:val="28"/>
          <w:lang w:val="uk-UA"/>
        </w:rPr>
        <w:t>СЛУХАЛИ:</w:t>
      </w:r>
      <w:r w:rsidR="007361D3" w:rsidRPr="004F1914">
        <w:rPr>
          <w:b/>
          <w:sz w:val="28"/>
          <w:szCs w:val="28"/>
          <w:lang w:val="uk-UA" w:eastAsia="en-US"/>
        </w:rPr>
        <w:t xml:space="preserve"> Абрамову В.В.,</w:t>
      </w:r>
      <w:r w:rsidR="007361D3" w:rsidRPr="004F1914">
        <w:rPr>
          <w:sz w:val="28"/>
          <w:szCs w:val="28"/>
          <w:lang w:val="uk-UA" w:eastAsia="en-US"/>
        </w:rPr>
        <w:t xml:space="preserve"> яка запропонувала перейти до р</w:t>
      </w:r>
      <w:r w:rsidR="007361D3" w:rsidRPr="004F1914">
        <w:rPr>
          <w:sz w:val="28"/>
          <w:szCs w:val="28"/>
          <w:lang w:val="uk-UA"/>
        </w:rPr>
        <w:t xml:space="preserve">озгляду </w:t>
      </w:r>
      <w:r w:rsidR="007361D3" w:rsidRPr="009E2D30">
        <w:rPr>
          <w:sz w:val="28"/>
          <w:szCs w:val="28"/>
          <w:lang w:val="uk-UA"/>
        </w:rPr>
        <w:t xml:space="preserve">рекомендацій, наданих на засіданні постійної комісії </w:t>
      </w:r>
      <w:r w:rsidRPr="009E2D30">
        <w:rPr>
          <w:sz w:val="28"/>
          <w:szCs w:val="28"/>
          <w:lang w:val="uk-UA"/>
        </w:rPr>
        <w:t>23.11.2018</w:t>
      </w:r>
      <w:r w:rsidR="007361D3" w:rsidRPr="009E2D30">
        <w:rPr>
          <w:sz w:val="28"/>
          <w:szCs w:val="28"/>
          <w:lang w:val="uk-UA"/>
        </w:rPr>
        <w:t xml:space="preserve">. </w:t>
      </w:r>
    </w:p>
    <w:p w:rsidR="00AC0C49" w:rsidRDefault="00AC0C49" w:rsidP="009E2D30">
      <w:pPr>
        <w:jc w:val="both"/>
        <w:rPr>
          <w:sz w:val="28"/>
          <w:szCs w:val="28"/>
          <w:lang w:val="uk-UA"/>
        </w:rPr>
      </w:pPr>
      <w:r w:rsidRPr="009E2D30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9E2D30" w:rsidRPr="009E2D30">
        <w:rPr>
          <w:b/>
          <w:sz w:val="28"/>
          <w:szCs w:val="28"/>
          <w:lang w:val="uk-UA" w:eastAsia="en-US"/>
        </w:rPr>
        <w:t xml:space="preserve">Депутат міської ради </w:t>
      </w:r>
      <w:r w:rsidR="009560B5" w:rsidRPr="009E2D30">
        <w:rPr>
          <w:b/>
          <w:sz w:val="28"/>
          <w:szCs w:val="28"/>
          <w:lang w:val="uk-UA"/>
        </w:rPr>
        <w:t>Богатирьов А.В.</w:t>
      </w:r>
      <w:r w:rsidR="009560B5" w:rsidRPr="009E2D30">
        <w:rPr>
          <w:sz w:val="28"/>
          <w:szCs w:val="28"/>
          <w:lang w:val="uk-UA"/>
        </w:rPr>
        <w:t xml:space="preserve"> </w:t>
      </w:r>
      <w:r w:rsidRPr="009E2D30">
        <w:rPr>
          <w:sz w:val="28"/>
          <w:szCs w:val="28"/>
          <w:lang w:val="uk-UA"/>
        </w:rPr>
        <w:t xml:space="preserve">– з роз’ясненнями з даного питання, до </w:t>
      </w:r>
      <w:r w:rsidR="009560B5" w:rsidRPr="009E2D30">
        <w:rPr>
          <w:sz w:val="28"/>
          <w:szCs w:val="28"/>
          <w:lang w:val="uk-UA"/>
        </w:rPr>
        <w:t xml:space="preserve">обговорення долучилися </w:t>
      </w:r>
      <w:r w:rsidR="009560B5">
        <w:rPr>
          <w:sz w:val="28"/>
          <w:szCs w:val="28"/>
          <w:lang w:val="uk-UA"/>
        </w:rPr>
        <w:t>Шабліян </w:t>
      </w:r>
      <w:r w:rsidR="009560B5" w:rsidRPr="00633E83">
        <w:rPr>
          <w:sz w:val="28"/>
          <w:szCs w:val="28"/>
          <w:lang w:val="uk-UA"/>
        </w:rPr>
        <w:t xml:space="preserve">О.В. – директор </w:t>
      </w:r>
      <w:r w:rsidR="009E2D30">
        <w:rPr>
          <w:sz w:val="28"/>
          <w:szCs w:val="28"/>
          <w:lang w:val="uk-UA"/>
        </w:rPr>
        <w:t>К</w:t>
      </w:r>
      <w:proofErr w:type="spellStart"/>
      <w:r w:rsidR="009E2D30">
        <w:rPr>
          <w:sz w:val="28"/>
          <w:szCs w:val="28"/>
          <w:lang w:val="uk-UA"/>
        </w:rPr>
        <w:t>П </w:t>
      </w:r>
      <w:r w:rsidR="009560B5" w:rsidRPr="00633E83">
        <w:rPr>
          <w:sz w:val="28"/>
          <w:szCs w:val="28"/>
          <w:lang w:val="uk-UA"/>
        </w:rPr>
        <w:t>«Парко</w:t>
      </w:r>
      <w:proofErr w:type="spellEnd"/>
      <w:r w:rsidR="009560B5" w:rsidRPr="00633E83">
        <w:rPr>
          <w:sz w:val="28"/>
          <w:szCs w:val="28"/>
          <w:lang w:val="uk-UA"/>
        </w:rPr>
        <w:t xml:space="preserve">вка та реклама»,  </w:t>
      </w:r>
      <w:r w:rsidR="009560B5">
        <w:rPr>
          <w:sz w:val="28"/>
          <w:szCs w:val="28"/>
          <w:lang w:val="uk-UA"/>
        </w:rPr>
        <w:t xml:space="preserve">депутати міської ради Богатирьов А.В., </w:t>
      </w:r>
      <w:r w:rsidR="009E2D30">
        <w:rPr>
          <w:sz w:val="28"/>
          <w:szCs w:val="28"/>
          <w:lang w:val="uk-UA"/>
        </w:rPr>
        <w:t>Цюпа Ю.В., Абрамова В.В.</w:t>
      </w:r>
      <w:r w:rsidR="00433CB3">
        <w:rPr>
          <w:sz w:val="28"/>
          <w:szCs w:val="28"/>
          <w:lang w:val="uk-UA"/>
        </w:rPr>
        <w:t>,</w:t>
      </w:r>
      <w:r w:rsidR="00433CB3" w:rsidRPr="00433CB3">
        <w:rPr>
          <w:sz w:val="28"/>
          <w:szCs w:val="28"/>
          <w:lang w:val="uk-UA"/>
        </w:rPr>
        <w:t xml:space="preserve"> </w:t>
      </w:r>
      <w:r w:rsidR="00433CB3">
        <w:rPr>
          <w:sz w:val="28"/>
          <w:szCs w:val="28"/>
          <w:lang w:val="uk-UA"/>
        </w:rPr>
        <w:t xml:space="preserve">Шишка Н.В. </w:t>
      </w:r>
    </w:p>
    <w:p w:rsidR="005F1E97" w:rsidRDefault="00AC0C49" w:rsidP="005F1E9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2D30">
        <w:rPr>
          <w:b/>
          <w:sz w:val="28"/>
          <w:szCs w:val="28"/>
          <w:lang w:val="uk-UA" w:eastAsia="en-US"/>
        </w:rPr>
        <w:t>СЛУХАЛИ: Абрамову В.В.</w:t>
      </w:r>
      <w:r w:rsidR="009E2D30" w:rsidRPr="009E2D30">
        <w:rPr>
          <w:b/>
          <w:sz w:val="28"/>
          <w:szCs w:val="28"/>
          <w:lang w:val="uk-UA" w:eastAsia="en-US"/>
        </w:rPr>
        <w:t xml:space="preserve">, </w:t>
      </w:r>
      <w:r w:rsidR="009E2D30" w:rsidRPr="009E2D30">
        <w:rPr>
          <w:sz w:val="28"/>
          <w:szCs w:val="28"/>
          <w:lang w:val="uk-UA" w:eastAsia="en-US"/>
        </w:rPr>
        <w:t xml:space="preserve">яка запропонувала </w:t>
      </w:r>
      <w:r w:rsidR="005F1E97" w:rsidRPr="005F1E97">
        <w:rPr>
          <w:sz w:val="28"/>
          <w:szCs w:val="28"/>
          <w:lang w:val="uk-UA"/>
        </w:rPr>
        <w:t>КП «</w:t>
      </w:r>
      <w:proofErr w:type="spellStart"/>
      <w:r w:rsidR="005F1E97" w:rsidRPr="005F1E97">
        <w:rPr>
          <w:sz w:val="28"/>
          <w:szCs w:val="28"/>
          <w:lang w:val="uk-UA"/>
        </w:rPr>
        <w:t>Парковка</w:t>
      </w:r>
      <w:proofErr w:type="spellEnd"/>
      <w:r w:rsidR="005F1E97" w:rsidRPr="005F1E97">
        <w:rPr>
          <w:sz w:val="28"/>
          <w:szCs w:val="28"/>
          <w:lang w:val="uk-UA"/>
        </w:rPr>
        <w:t xml:space="preserve"> та реклама»</w:t>
      </w:r>
      <w:r w:rsidR="005F1E97" w:rsidRPr="006E26B3">
        <w:rPr>
          <w:b/>
          <w:sz w:val="28"/>
          <w:szCs w:val="28"/>
          <w:lang w:val="uk-UA"/>
        </w:rPr>
        <w:t xml:space="preserve"> </w:t>
      </w:r>
      <w:r w:rsidR="005F1E97">
        <w:rPr>
          <w:sz w:val="28"/>
          <w:szCs w:val="28"/>
          <w:lang w:val="uk-UA"/>
        </w:rPr>
        <w:t xml:space="preserve">в рамках оптимізації затрат зі зниження ставки збору для паркування привести у відповідність земельну документацію </w:t>
      </w:r>
      <w:r w:rsidR="005F1E97" w:rsidRPr="009E2D30">
        <w:rPr>
          <w:sz w:val="28"/>
          <w:szCs w:val="28"/>
          <w:lang w:val="uk-UA"/>
        </w:rPr>
        <w:t xml:space="preserve">на проспекті </w:t>
      </w:r>
      <w:r w:rsidR="005F1E97">
        <w:rPr>
          <w:sz w:val="28"/>
          <w:szCs w:val="28"/>
          <w:lang w:val="uk-UA"/>
        </w:rPr>
        <w:t xml:space="preserve">Поштовому, в рамках чинного законодавства; надати інформацію щодо перспектив  прибутковості стоянки на проспекті Поштовому. </w:t>
      </w:r>
    </w:p>
    <w:p w:rsidR="009E2D30" w:rsidRPr="009E2D30" w:rsidRDefault="009E2D30" w:rsidP="009E2D30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9E2D30">
        <w:rPr>
          <w:b/>
          <w:caps/>
          <w:sz w:val="28"/>
          <w:szCs w:val="28"/>
          <w:lang w:val="uk-UA" w:eastAsia="en-US"/>
        </w:rPr>
        <w:t>Голосували:</w:t>
      </w:r>
      <w:r w:rsidRPr="009E2D30">
        <w:rPr>
          <w:sz w:val="28"/>
          <w:szCs w:val="28"/>
          <w:lang w:val="uk-UA" w:eastAsia="en-US"/>
        </w:rPr>
        <w:t xml:space="preserve"> «За» – 8  – Абрамова В.В., Богатирьов А.В., </w:t>
      </w:r>
      <w:proofErr w:type="spellStart"/>
      <w:r w:rsidRPr="009E2D30">
        <w:rPr>
          <w:sz w:val="28"/>
          <w:szCs w:val="28"/>
          <w:lang w:val="uk-UA" w:eastAsia="en-US"/>
        </w:rPr>
        <w:t>Логачов</w:t>
      </w:r>
      <w:proofErr w:type="spellEnd"/>
      <w:r w:rsidRPr="009E2D30">
        <w:rPr>
          <w:sz w:val="28"/>
          <w:szCs w:val="28"/>
          <w:lang w:val="uk-UA" w:eastAsia="en-US"/>
        </w:rPr>
        <w:t xml:space="preserve"> А.І., </w:t>
      </w:r>
      <w:r w:rsidRPr="009E2D30">
        <w:rPr>
          <w:spacing w:val="-6"/>
          <w:sz w:val="28"/>
          <w:szCs w:val="28"/>
          <w:lang w:val="uk-UA"/>
        </w:rPr>
        <w:t>Цюпа Ю.О., Карий М.О.,</w:t>
      </w:r>
      <w:r w:rsidRPr="009E2D30">
        <w:rPr>
          <w:sz w:val="28"/>
          <w:szCs w:val="28"/>
          <w:lang w:val="uk-UA"/>
        </w:rPr>
        <w:t xml:space="preserve"> Король Р.В., </w:t>
      </w:r>
      <w:proofErr w:type="spellStart"/>
      <w:r w:rsidRPr="009E2D30">
        <w:rPr>
          <w:sz w:val="28"/>
          <w:szCs w:val="28"/>
          <w:lang w:val="uk-UA"/>
        </w:rPr>
        <w:t>Немченко</w:t>
      </w:r>
      <w:proofErr w:type="spellEnd"/>
      <w:r w:rsidRPr="009E2D30">
        <w:rPr>
          <w:sz w:val="28"/>
          <w:szCs w:val="28"/>
          <w:lang w:val="uk-UA"/>
        </w:rPr>
        <w:t xml:space="preserve"> А.М., Шишка Н.В</w:t>
      </w:r>
      <w:r w:rsidRPr="009E2D30">
        <w:rPr>
          <w:spacing w:val="-6"/>
          <w:sz w:val="28"/>
          <w:szCs w:val="28"/>
          <w:lang w:val="uk-UA"/>
        </w:rPr>
        <w:t>.</w:t>
      </w:r>
    </w:p>
    <w:p w:rsidR="007361D3" w:rsidRDefault="007361D3" w:rsidP="007361D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9E2D30">
        <w:rPr>
          <w:b/>
          <w:sz w:val="28"/>
          <w:szCs w:val="28"/>
          <w:lang w:val="uk-UA"/>
        </w:rPr>
        <w:t>УХВАЛИЛИ:</w:t>
      </w:r>
      <w:r w:rsidRPr="009E2D30">
        <w:rPr>
          <w:sz w:val="28"/>
          <w:szCs w:val="28"/>
          <w:lang w:val="uk-UA"/>
        </w:rPr>
        <w:t xml:space="preserve"> </w:t>
      </w:r>
      <w:r w:rsidR="00221297" w:rsidRPr="006E26B3">
        <w:rPr>
          <w:b/>
          <w:sz w:val="28"/>
          <w:szCs w:val="28"/>
          <w:lang w:val="uk-UA"/>
        </w:rPr>
        <w:t>КП</w:t>
      </w:r>
      <w:r w:rsidR="009E2D30" w:rsidRPr="006E26B3">
        <w:rPr>
          <w:b/>
          <w:sz w:val="28"/>
          <w:szCs w:val="28"/>
          <w:lang w:val="uk-UA"/>
        </w:rPr>
        <w:t xml:space="preserve"> «</w:t>
      </w:r>
      <w:proofErr w:type="spellStart"/>
      <w:r w:rsidR="009E2D30" w:rsidRPr="006E26B3">
        <w:rPr>
          <w:b/>
          <w:sz w:val="28"/>
          <w:szCs w:val="28"/>
          <w:lang w:val="uk-UA"/>
        </w:rPr>
        <w:t>Парковка</w:t>
      </w:r>
      <w:proofErr w:type="spellEnd"/>
      <w:r w:rsidR="009E2D30" w:rsidRPr="006E26B3">
        <w:rPr>
          <w:b/>
          <w:sz w:val="28"/>
          <w:szCs w:val="28"/>
          <w:lang w:val="uk-UA"/>
        </w:rPr>
        <w:t xml:space="preserve"> та реклама» </w:t>
      </w:r>
      <w:r w:rsidR="006E26B3">
        <w:rPr>
          <w:sz w:val="28"/>
          <w:szCs w:val="28"/>
          <w:lang w:val="uk-UA"/>
        </w:rPr>
        <w:t xml:space="preserve">в рамках оптимізації затрат зі зниження ставки збору </w:t>
      </w:r>
      <w:r w:rsidR="00433CB3">
        <w:rPr>
          <w:sz w:val="28"/>
          <w:szCs w:val="28"/>
          <w:lang w:val="uk-UA"/>
        </w:rPr>
        <w:t xml:space="preserve">для </w:t>
      </w:r>
      <w:r w:rsidR="006E26B3">
        <w:rPr>
          <w:sz w:val="28"/>
          <w:szCs w:val="28"/>
          <w:lang w:val="uk-UA"/>
        </w:rPr>
        <w:t xml:space="preserve">паркування привести у відповідність земельну документацію </w:t>
      </w:r>
      <w:r w:rsidR="00433CB3" w:rsidRPr="009E2D30">
        <w:rPr>
          <w:sz w:val="28"/>
          <w:szCs w:val="28"/>
          <w:lang w:val="uk-UA"/>
        </w:rPr>
        <w:t xml:space="preserve">на проспекті </w:t>
      </w:r>
      <w:r w:rsidR="00433CB3">
        <w:rPr>
          <w:sz w:val="28"/>
          <w:szCs w:val="28"/>
          <w:lang w:val="uk-UA"/>
        </w:rPr>
        <w:t xml:space="preserve">Поштовому, </w:t>
      </w:r>
      <w:r w:rsidR="006E26B3">
        <w:rPr>
          <w:sz w:val="28"/>
          <w:szCs w:val="28"/>
          <w:lang w:val="uk-UA"/>
        </w:rPr>
        <w:t>в рамках чинного законодавства; надати інформацію щодо</w:t>
      </w:r>
      <w:r w:rsidR="00433CB3">
        <w:rPr>
          <w:sz w:val="28"/>
          <w:szCs w:val="28"/>
          <w:lang w:val="uk-UA"/>
        </w:rPr>
        <w:t xml:space="preserve"> перспектив </w:t>
      </w:r>
      <w:r w:rsidR="006E26B3">
        <w:rPr>
          <w:sz w:val="28"/>
          <w:szCs w:val="28"/>
          <w:lang w:val="uk-UA"/>
        </w:rPr>
        <w:t xml:space="preserve"> прибутковості стоянки</w:t>
      </w:r>
      <w:r w:rsidR="00433CB3">
        <w:rPr>
          <w:sz w:val="28"/>
          <w:szCs w:val="28"/>
          <w:lang w:val="uk-UA"/>
        </w:rPr>
        <w:t xml:space="preserve"> на проспекті Поштовому</w:t>
      </w:r>
      <w:r w:rsidR="006E26B3">
        <w:rPr>
          <w:sz w:val="28"/>
          <w:szCs w:val="28"/>
          <w:lang w:val="uk-UA"/>
        </w:rPr>
        <w:t xml:space="preserve">. </w:t>
      </w:r>
    </w:p>
    <w:p w:rsidR="006E26B3" w:rsidRDefault="006E26B3" w:rsidP="007361D3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</w:p>
    <w:p w:rsidR="007361D3" w:rsidRPr="000C618F" w:rsidRDefault="007361D3" w:rsidP="00DE4B16">
      <w:pPr>
        <w:jc w:val="both"/>
        <w:rPr>
          <w:sz w:val="28"/>
          <w:szCs w:val="28"/>
          <w:lang w:val="uk-UA" w:eastAsia="en-US"/>
        </w:rPr>
      </w:pPr>
    </w:p>
    <w:p w:rsidR="00061EDD" w:rsidRPr="000C618F" w:rsidRDefault="00061EDD" w:rsidP="00DE4B16">
      <w:pPr>
        <w:jc w:val="both"/>
        <w:rPr>
          <w:sz w:val="28"/>
          <w:szCs w:val="28"/>
          <w:lang w:val="uk-UA" w:eastAsia="en-US"/>
        </w:rPr>
      </w:pPr>
    </w:p>
    <w:p w:rsidR="00850704" w:rsidRPr="000C618F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Г</w:t>
      </w:r>
      <w:r w:rsidR="00B16D09" w:rsidRPr="000C618F">
        <w:rPr>
          <w:b/>
          <w:sz w:val="28"/>
          <w:szCs w:val="28"/>
          <w:lang w:val="uk-UA"/>
        </w:rPr>
        <w:t>олов</w:t>
      </w:r>
      <w:r w:rsidRPr="000C618F">
        <w:rPr>
          <w:b/>
          <w:sz w:val="28"/>
          <w:szCs w:val="28"/>
          <w:lang w:val="uk-UA"/>
        </w:rPr>
        <w:t>а</w:t>
      </w:r>
      <w:r w:rsidR="00B16D09" w:rsidRPr="000C618F">
        <w:rPr>
          <w:b/>
          <w:sz w:val="28"/>
          <w:szCs w:val="28"/>
          <w:lang w:val="uk-UA"/>
        </w:rPr>
        <w:t xml:space="preserve"> </w:t>
      </w:r>
      <w:r w:rsidR="0081148C" w:rsidRPr="000C618F">
        <w:rPr>
          <w:b/>
          <w:sz w:val="28"/>
          <w:szCs w:val="28"/>
          <w:lang w:val="uk-UA"/>
        </w:rPr>
        <w:t>постійної комісії</w:t>
      </w:r>
      <w:r w:rsidR="0081148C" w:rsidRPr="000C618F">
        <w:rPr>
          <w:b/>
          <w:sz w:val="28"/>
          <w:szCs w:val="28"/>
          <w:lang w:val="uk-UA"/>
        </w:rPr>
        <w:tab/>
      </w:r>
      <w:r w:rsidR="0081148C" w:rsidRPr="000C618F">
        <w:rPr>
          <w:b/>
          <w:sz w:val="28"/>
          <w:szCs w:val="28"/>
          <w:lang w:val="uk-UA"/>
        </w:rPr>
        <w:tab/>
      </w:r>
      <w:r w:rsidR="0081148C" w:rsidRPr="000C618F">
        <w:rPr>
          <w:b/>
          <w:sz w:val="28"/>
          <w:szCs w:val="28"/>
          <w:lang w:val="uk-UA"/>
        </w:rPr>
        <w:tab/>
      </w:r>
      <w:r w:rsidR="00AE1369"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  <w:t>В.Абрамова</w:t>
      </w:r>
    </w:p>
    <w:p w:rsidR="00B84CCC" w:rsidRPr="000C618F" w:rsidRDefault="00B84CCC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0C618F" w:rsidRDefault="00CC2CE8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Секретар постійної комісії</w:t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="00F71E22" w:rsidRPr="000C618F">
        <w:rPr>
          <w:b/>
          <w:sz w:val="28"/>
          <w:szCs w:val="28"/>
          <w:lang w:val="uk-UA"/>
        </w:rPr>
        <w:tab/>
        <w:t>А.Богатирьов</w:t>
      </w:r>
    </w:p>
    <w:sectPr w:rsidR="00073738" w:rsidRPr="000C618F" w:rsidSect="00FD2897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8D6" w:rsidRDefault="003128D6" w:rsidP="008808ED">
      <w:r>
        <w:separator/>
      </w:r>
    </w:p>
  </w:endnote>
  <w:endnote w:type="continuationSeparator" w:id="0">
    <w:p w:rsidR="003128D6" w:rsidRDefault="003128D6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8D6" w:rsidRDefault="003128D6" w:rsidP="008808ED">
      <w:r>
        <w:separator/>
      </w:r>
    </w:p>
  </w:footnote>
  <w:footnote w:type="continuationSeparator" w:id="0">
    <w:p w:rsidR="003128D6" w:rsidRDefault="003128D6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Content>
      <w:p w:rsidR="003128D6" w:rsidRDefault="003128D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6AB">
          <w:rPr>
            <w:noProof/>
          </w:rPr>
          <w:t>7</w:t>
        </w:r>
        <w:r>
          <w:fldChar w:fldCharType="end"/>
        </w:r>
      </w:p>
    </w:sdtContent>
  </w:sdt>
  <w:p w:rsidR="003128D6" w:rsidRPr="00B90F5E" w:rsidRDefault="003128D6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8D6" w:rsidRDefault="003128D6">
    <w:pPr>
      <w:pStyle w:val="a8"/>
      <w:jc w:val="center"/>
    </w:pPr>
  </w:p>
  <w:p w:rsidR="003128D6" w:rsidRDefault="003128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3AFE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506D"/>
    <w:rsid w:val="000467AB"/>
    <w:rsid w:val="00051D2C"/>
    <w:rsid w:val="000527C1"/>
    <w:rsid w:val="0005666D"/>
    <w:rsid w:val="000573DD"/>
    <w:rsid w:val="00057903"/>
    <w:rsid w:val="00060722"/>
    <w:rsid w:val="00061835"/>
    <w:rsid w:val="00061EDD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8726F"/>
    <w:rsid w:val="00090F33"/>
    <w:rsid w:val="00092A19"/>
    <w:rsid w:val="000944DC"/>
    <w:rsid w:val="0009517A"/>
    <w:rsid w:val="00095332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B6FD8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B1F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669E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73810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33C7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1B59"/>
    <w:rsid w:val="001F2EB4"/>
    <w:rsid w:val="001F5050"/>
    <w:rsid w:val="001F5D07"/>
    <w:rsid w:val="001F70E7"/>
    <w:rsid w:val="001F7D30"/>
    <w:rsid w:val="002002C8"/>
    <w:rsid w:val="002006AB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1297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3E7B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3E20"/>
    <w:rsid w:val="0027444C"/>
    <w:rsid w:val="00274666"/>
    <w:rsid w:val="00277199"/>
    <w:rsid w:val="002771C3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D4F60"/>
    <w:rsid w:val="002E1546"/>
    <w:rsid w:val="002E2D11"/>
    <w:rsid w:val="002E304A"/>
    <w:rsid w:val="002E3479"/>
    <w:rsid w:val="002E6241"/>
    <w:rsid w:val="002E79E7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1D78"/>
    <w:rsid w:val="003128D6"/>
    <w:rsid w:val="00316294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47A2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5491"/>
    <w:rsid w:val="00417320"/>
    <w:rsid w:val="0041739E"/>
    <w:rsid w:val="00417581"/>
    <w:rsid w:val="00417F92"/>
    <w:rsid w:val="0042023E"/>
    <w:rsid w:val="0042051F"/>
    <w:rsid w:val="0042072D"/>
    <w:rsid w:val="00420C1F"/>
    <w:rsid w:val="00421F24"/>
    <w:rsid w:val="00423B87"/>
    <w:rsid w:val="00426DAD"/>
    <w:rsid w:val="00430402"/>
    <w:rsid w:val="004309EA"/>
    <w:rsid w:val="00430A46"/>
    <w:rsid w:val="00433CB3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474"/>
    <w:rsid w:val="004A153A"/>
    <w:rsid w:val="004A18A4"/>
    <w:rsid w:val="004A366F"/>
    <w:rsid w:val="004A4794"/>
    <w:rsid w:val="004A5A24"/>
    <w:rsid w:val="004A5DED"/>
    <w:rsid w:val="004A6066"/>
    <w:rsid w:val="004A7F85"/>
    <w:rsid w:val="004B2C1A"/>
    <w:rsid w:val="004B2D39"/>
    <w:rsid w:val="004B3D84"/>
    <w:rsid w:val="004B41D6"/>
    <w:rsid w:val="004B6E3E"/>
    <w:rsid w:val="004B6EA9"/>
    <w:rsid w:val="004B728E"/>
    <w:rsid w:val="004C1E29"/>
    <w:rsid w:val="004C2D5A"/>
    <w:rsid w:val="004C3E32"/>
    <w:rsid w:val="004C6830"/>
    <w:rsid w:val="004D1B5F"/>
    <w:rsid w:val="004D1E61"/>
    <w:rsid w:val="004D2FA1"/>
    <w:rsid w:val="004D3A2B"/>
    <w:rsid w:val="004D3B40"/>
    <w:rsid w:val="004D3CB1"/>
    <w:rsid w:val="004D3F2C"/>
    <w:rsid w:val="004D41DE"/>
    <w:rsid w:val="004D4715"/>
    <w:rsid w:val="004D5D52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914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2437E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3F35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1E97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404C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3E83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1D4B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6636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6B3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136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0E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13CD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189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943"/>
    <w:rsid w:val="00802F64"/>
    <w:rsid w:val="00804BD0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5884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2DA3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0B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EC1"/>
    <w:rsid w:val="009749CA"/>
    <w:rsid w:val="0097509C"/>
    <w:rsid w:val="009767DB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3C99"/>
    <w:rsid w:val="009B440D"/>
    <w:rsid w:val="009B446B"/>
    <w:rsid w:val="009C0A85"/>
    <w:rsid w:val="009C0CAA"/>
    <w:rsid w:val="009C1041"/>
    <w:rsid w:val="009C49C8"/>
    <w:rsid w:val="009C6A6D"/>
    <w:rsid w:val="009C6DA2"/>
    <w:rsid w:val="009C7FA8"/>
    <w:rsid w:val="009D023A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1DA9"/>
    <w:rsid w:val="009E2D30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37E5F"/>
    <w:rsid w:val="00A41873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77B68"/>
    <w:rsid w:val="00A807FF"/>
    <w:rsid w:val="00A81152"/>
    <w:rsid w:val="00A82702"/>
    <w:rsid w:val="00A827DB"/>
    <w:rsid w:val="00A83016"/>
    <w:rsid w:val="00A84632"/>
    <w:rsid w:val="00A848EB"/>
    <w:rsid w:val="00A86AF0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2D83"/>
    <w:rsid w:val="00AB37F3"/>
    <w:rsid w:val="00AB3E96"/>
    <w:rsid w:val="00AB421A"/>
    <w:rsid w:val="00AB49B5"/>
    <w:rsid w:val="00AC084D"/>
    <w:rsid w:val="00AC0C49"/>
    <w:rsid w:val="00AC167C"/>
    <w:rsid w:val="00AC1916"/>
    <w:rsid w:val="00AC1BDB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D26"/>
    <w:rsid w:val="00B95235"/>
    <w:rsid w:val="00B953D3"/>
    <w:rsid w:val="00B957CD"/>
    <w:rsid w:val="00B965DE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436"/>
    <w:rsid w:val="00C21E82"/>
    <w:rsid w:val="00C221E1"/>
    <w:rsid w:val="00C2482A"/>
    <w:rsid w:val="00C2488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06ED"/>
    <w:rsid w:val="00CD1A4A"/>
    <w:rsid w:val="00CD1D93"/>
    <w:rsid w:val="00CD3588"/>
    <w:rsid w:val="00CD3EFD"/>
    <w:rsid w:val="00CD48CB"/>
    <w:rsid w:val="00CD4942"/>
    <w:rsid w:val="00CD5140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27D"/>
    <w:rsid w:val="00DD5601"/>
    <w:rsid w:val="00DE137D"/>
    <w:rsid w:val="00DE2936"/>
    <w:rsid w:val="00DE2D7F"/>
    <w:rsid w:val="00DE37FC"/>
    <w:rsid w:val="00DE4B16"/>
    <w:rsid w:val="00DE565D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0AB4"/>
    <w:rsid w:val="00E21649"/>
    <w:rsid w:val="00E22D27"/>
    <w:rsid w:val="00E24792"/>
    <w:rsid w:val="00E258A8"/>
    <w:rsid w:val="00E26443"/>
    <w:rsid w:val="00E270FD"/>
    <w:rsid w:val="00E27409"/>
    <w:rsid w:val="00E27758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57C2E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922F7"/>
    <w:rsid w:val="00E92B56"/>
    <w:rsid w:val="00E94811"/>
    <w:rsid w:val="00E94E43"/>
    <w:rsid w:val="00E9743A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DE5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E782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16985"/>
    <w:rsid w:val="00F17779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5EF"/>
    <w:rsid w:val="00FD0BBF"/>
    <w:rsid w:val="00FD1052"/>
    <w:rsid w:val="00FD1E72"/>
    <w:rsid w:val="00FD2897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457A6-4264-4534-8E2B-FD4D75AD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9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blag2</cp:lastModifiedBy>
  <cp:revision>238</cp:revision>
  <cp:lastPrinted>2018-12-21T13:26:00Z</cp:lastPrinted>
  <dcterms:created xsi:type="dcterms:W3CDTF">2018-06-27T06:33:00Z</dcterms:created>
  <dcterms:modified xsi:type="dcterms:W3CDTF">2019-01-14T14:08:00Z</dcterms:modified>
</cp:coreProperties>
</file>