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A6171A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A6171A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6171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A6171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A6171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A6171A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A6171A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7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A6171A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7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A6171A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A6171A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17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F0048D" w:rsidRPr="00A6171A" w:rsidRDefault="00F0048D" w:rsidP="00400A6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A6171A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955157"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650A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</w:p>
    <w:p w:rsidR="00CC567A" w:rsidRPr="00A6171A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6171A"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21</w:t>
      </w:r>
      <w:r w:rsidR="00356C4E"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6171A"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грудня</w:t>
      </w:r>
      <w:r w:rsidR="00F86767"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617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2018 року</w:t>
      </w: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33477C" w:rsidRPr="00A6171A" w:rsidRDefault="0033477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6171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A6171A" w:rsidRDefault="00F16F2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CC567A"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CC567A"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</w:t>
      </w: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A6171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A6171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A6171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A6171A"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955157"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C17198"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C17198"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="00356C4E" w:rsidRPr="00A6171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E301F5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56C4E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17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A617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Pr="00A6171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A6171A" w:rsidRDefault="00CC567A" w:rsidP="00BF6DF7">
      <w:pPr>
        <w:spacing w:after="0"/>
        <w:ind w:right="-1" w:firstLine="36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  <w:r w:rsidRPr="00A617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BE7EC8" w:rsidRPr="00A617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1E1E06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1E1E06" w:rsidRPr="00A6171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ради,</w:t>
      </w:r>
      <w:r w:rsidR="00BE7EC8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40DC9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Т.А</w:t>
      </w:r>
      <w:r w:rsidR="00214F61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ради,</w:t>
      </w:r>
      <w:r w:rsidR="00BE7EC8" w:rsidRPr="00A6171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A6171A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Котунова</w:t>
      </w:r>
      <w:proofErr w:type="spellEnd"/>
      <w:r w:rsidR="00A6171A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О.О</w:t>
      </w:r>
      <w:r w:rsidR="00955157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A71449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40DC9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="00A71449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з питань енергоменеджменту та впровадження енергозберігаючих технологій виконкому міської ради, </w:t>
      </w:r>
      <w:r w:rsidR="002760AF" w:rsidRPr="00A6171A">
        <w:rPr>
          <w:rFonts w:ascii="Times New Roman" w:hAnsi="Times New Roman" w:cs="Times New Roman"/>
          <w:sz w:val="28"/>
          <w:szCs w:val="28"/>
          <w:lang w:val="uk-UA"/>
        </w:rPr>
        <w:t>Богданович О.В</w:t>
      </w:r>
      <w:r w:rsidR="00BA1862" w:rsidRPr="00A617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17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 w:rsidRPr="00A617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0AF" w:rsidRPr="00A6171A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BA1862" w:rsidRPr="00A6171A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39162B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  <w:r w:rsid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Суліма</w:t>
      </w:r>
      <w:proofErr w:type="spellEnd"/>
      <w:r w:rsid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М.В., </w:t>
      </w:r>
      <w:proofErr w:type="spellStart"/>
      <w:r w:rsid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начальникмуправління</w:t>
      </w:r>
      <w:proofErr w:type="spellEnd"/>
      <w:r w:rsid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експлуатації КП «</w:t>
      </w:r>
      <w:proofErr w:type="spellStart"/>
      <w:r w:rsid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Кривбасводоканал</w:t>
      </w:r>
      <w:proofErr w:type="spellEnd"/>
      <w:r w:rsid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», Ворона С.І., заступник голови ГО «Спілка воїнів-інтернаціоналістів», </w:t>
      </w:r>
      <w:proofErr w:type="spellStart"/>
      <w:r w:rsid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Масловська</w:t>
      </w:r>
      <w:proofErr w:type="spellEnd"/>
      <w:r w:rsid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О.І., помічник депутата міської ради Пасічника О.Л., засоби масової інформації</w:t>
      </w:r>
      <w:r w:rsidR="00640DC9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C3CF3" w:rsidRPr="00A617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6A09BD" w:rsidRPr="00A6171A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A09BD" w:rsidRPr="00A6171A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6B18BE" w:rsidRDefault="00CC567A" w:rsidP="00A061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B18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2760AF" w:rsidRPr="006B18B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6B18B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6B18B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6B18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6B18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2760AF"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комісії, як</w:t>
      </w:r>
      <w:r w:rsidR="002760AF"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760AF"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A906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2760AF"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6B18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Pr="00A90677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A906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Ознайоми</w:t>
      </w:r>
      <w:r w:rsidR="002760AF" w:rsidRPr="00A906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A906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90677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2760AF" w:rsidRPr="00A90677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A9067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A9067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Pr="00A90677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0A2DE4" w:rsidRPr="00A90677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A90677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672F4" w:rsidRPr="00A90677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A9067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A90677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C567A" w:rsidRPr="00A6171A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6A09BD" w:rsidRPr="00A90677" w:rsidRDefault="006A09BD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CC567A" w:rsidRPr="00A90677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A9067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CC567A" w:rsidRPr="00A90677" w:rsidRDefault="00CC567A" w:rsidP="001A2842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C3CF3" w:rsidRPr="00A90677" w:rsidRDefault="008C3CF3" w:rsidP="00D60A0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90677">
        <w:rPr>
          <w:rFonts w:ascii="Times New Roman" w:hAnsi="Times New Roman"/>
          <w:b/>
          <w:sz w:val="28"/>
          <w:szCs w:val="28"/>
          <w:lang w:val="uk-UA"/>
        </w:rPr>
        <w:t>Розгляд питань порядку денного пленарного засідання</w:t>
      </w:r>
      <w:r w:rsidRPr="00A90677">
        <w:rPr>
          <w:b/>
          <w:kern w:val="2"/>
          <w:sz w:val="28"/>
          <w:szCs w:val="28"/>
        </w:rPr>
        <w:t xml:space="preserve"> </w:t>
      </w:r>
      <w:r w:rsidR="00C050AE" w:rsidRPr="00A90677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Х</w:t>
      </w:r>
      <w:r w:rsidR="00C050AE" w:rsidRPr="00A90677">
        <w:rPr>
          <w:rFonts w:ascii="Times New Roman" w:hAnsi="Times New Roman" w:cs="Times New Roman"/>
          <w:b/>
          <w:kern w:val="1"/>
          <w:sz w:val="28"/>
          <w:szCs w:val="28"/>
          <w:lang w:val="en-US"/>
        </w:rPr>
        <w:t>L</w:t>
      </w:r>
      <w:r w:rsidR="00A90677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І</w:t>
      </w:r>
      <w:r w:rsidR="006672F4" w:rsidRPr="00A90677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І</w:t>
      </w:r>
      <w:r w:rsidR="00C050AE" w:rsidRPr="00A90677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</w:t>
      </w:r>
      <w:r w:rsidRPr="00A90677">
        <w:rPr>
          <w:rFonts w:ascii="Times New Roman" w:hAnsi="Times New Roman"/>
          <w:b/>
          <w:kern w:val="2"/>
          <w:sz w:val="28"/>
          <w:szCs w:val="28"/>
          <w:lang w:val="uk-UA"/>
        </w:rPr>
        <w:t>сесії міської ради</w:t>
      </w:r>
      <w:r w:rsidRPr="00A90677">
        <w:rPr>
          <w:rFonts w:ascii="Times New Roman" w:hAnsi="Times New Roman"/>
          <w:b/>
          <w:sz w:val="28"/>
          <w:szCs w:val="28"/>
          <w:lang w:val="uk-UA"/>
        </w:rPr>
        <w:t>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A90677" w:rsidRPr="00A90677" w:rsidTr="00D60A0C">
        <w:trPr>
          <w:trHeight w:val="420"/>
        </w:trPr>
        <w:tc>
          <w:tcPr>
            <w:tcW w:w="9889" w:type="dxa"/>
          </w:tcPr>
          <w:p w:rsidR="00A90677" w:rsidRPr="00A90677" w:rsidRDefault="00A90677" w:rsidP="002F3A6E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6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міський бюджет на 2019 рік (питання - основне).</w:t>
            </w:r>
          </w:p>
        </w:tc>
      </w:tr>
      <w:tr w:rsidR="00A90677" w:rsidRPr="00A90677" w:rsidTr="00A5589B">
        <w:trPr>
          <w:trHeight w:val="331"/>
        </w:trPr>
        <w:tc>
          <w:tcPr>
            <w:tcW w:w="9889" w:type="dxa"/>
          </w:tcPr>
          <w:p w:rsidR="00A90677" w:rsidRPr="00A90677" w:rsidRDefault="00A90677" w:rsidP="00A90677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6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 внесення змін до рішення міської ради від 20.12.2017  №2279 «Про міський бюджет на 2018 рік».</w:t>
            </w:r>
          </w:p>
          <w:p w:rsidR="00A90677" w:rsidRPr="00A90677" w:rsidRDefault="00A90677" w:rsidP="00A90677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6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24.12.2015 №29 «Про затвердження Програми розвитку промислового туризму в місті Кривому Розі на 201</w:t>
            </w:r>
            <w:r w:rsidR="002F3A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6 - 2020 роки»</w:t>
            </w:r>
            <w:r w:rsidRPr="00A906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90677" w:rsidRPr="00A90677" w:rsidRDefault="00A90677" w:rsidP="00A90677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6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27.07.2016 №715 «Про затвердження Програми залучення інвестицій та розвитку міжнародної співпраці в м. Кривому Розі на 2016 – 2020 роки».</w:t>
            </w:r>
          </w:p>
          <w:p w:rsidR="00A90677" w:rsidRPr="00A90677" w:rsidRDefault="00A90677" w:rsidP="00A90677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06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21.12.2016 №1171 «Про затвердження Програми економічного та соціального розвитку м. Кривого Рогу на 2017-2019 роки.</w:t>
            </w:r>
          </w:p>
          <w:p w:rsidR="00A90677" w:rsidRPr="00A90677" w:rsidRDefault="00A90677" w:rsidP="00A90677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A906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№№2-6, 11-116.</w:t>
            </w:r>
          </w:p>
        </w:tc>
      </w:tr>
    </w:tbl>
    <w:p w:rsidR="006672F4" w:rsidRPr="00D60A0C" w:rsidRDefault="006672F4" w:rsidP="00D60A0C">
      <w:pPr>
        <w:spacing w:after="0" w:line="240" w:lineRule="auto"/>
        <w:ind w:left="426" w:hanging="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D60A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Різне: </w:t>
      </w:r>
    </w:p>
    <w:p w:rsidR="00222701" w:rsidRPr="00222701" w:rsidRDefault="00D60A0C" w:rsidP="00D60A0C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A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="00222701" w:rsidRPr="00222701"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роботи постійної комісії міської ради</w:t>
      </w:r>
      <w:r w:rsidR="00222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22701" w:rsidRPr="00222701">
        <w:rPr>
          <w:rFonts w:ascii="Times New Roman" w:hAnsi="Times New Roman" w:cs="Times New Roman"/>
          <w:sz w:val="28"/>
          <w:szCs w:val="28"/>
          <w:lang w:val="uk-UA"/>
        </w:rPr>
        <w:t xml:space="preserve">на І півріччя 2019 року; </w:t>
      </w:r>
    </w:p>
    <w:p w:rsidR="00D60A0C" w:rsidRPr="00D60A0C" w:rsidRDefault="00222701" w:rsidP="00D60A0C">
      <w:pPr>
        <w:spacing w:after="0" w:line="240" w:lineRule="auto"/>
        <w:ind w:left="425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="00D60A0C" w:rsidRPr="00D60A0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виконання доручень,  наданих на засіданні постійної комісії в листопаді 2018 року;</w:t>
      </w:r>
    </w:p>
    <w:p w:rsidR="00222701" w:rsidRDefault="00D60A0C" w:rsidP="00D60A0C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A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D60A0C">
        <w:rPr>
          <w:rFonts w:ascii="Times New Roman" w:hAnsi="Times New Roman" w:cs="Times New Roman"/>
          <w:sz w:val="28"/>
          <w:szCs w:val="28"/>
          <w:lang w:val="uk-UA"/>
        </w:rPr>
        <w:t>про повторне звернення ПП «</w:t>
      </w:r>
      <w:proofErr w:type="spellStart"/>
      <w:r w:rsidRPr="00D60A0C">
        <w:rPr>
          <w:rFonts w:ascii="Times New Roman" w:hAnsi="Times New Roman" w:cs="Times New Roman"/>
          <w:sz w:val="28"/>
          <w:szCs w:val="28"/>
          <w:lang w:val="uk-UA"/>
        </w:rPr>
        <w:t>Кривбастех</w:t>
      </w:r>
      <w:proofErr w:type="spellEnd"/>
      <w:r w:rsidRPr="00D60A0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2270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0A0C" w:rsidRPr="00D60A0C" w:rsidRDefault="00222701" w:rsidP="00D60A0C">
      <w:pPr>
        <w:spacing w:after="0" w:line="240" w:lineRule="auto"/>
        <w:ind w:left="425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лист заступника міського голови</w:t>
      </w:r>
      <w:r w:rsidR="00D60A0C" w:rsidRPr="00D60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2D83" w:rsidRPr="00A6171A" w:rsidRDefault="00052D83" w:rsidP="00052D83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</w:p>
    <w:p w:rsidR="008C3CF3" w:rsidRPr="00D60A0C" w:rsidRDefault="008C3CF3" w:rsidP="00A061DF">
      <w:pPr>
        <w:pStyle w:val="a5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60A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60A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60A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60A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30FE5" w:rsidRPr="00D60A0C" w:rsidRDefault="00930FE5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C567A" w:rsidRPr="00541F6F" w:rsidRDefault="00CC567A" w:rsidP="00D8775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41F6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  <w:r w:rsidR="00A759AA" w:rsidRPr="00541F6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</w:p>
    <w:p w:rsidR="00CC567A" w:rsidRPr="00A6171A" w:rsidRDefault="00CC567A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373DC9" w:rsidRPr="00C64A85" w:rsidRDefault="00A759AA" w:rsidP="005E75F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64A85">
        <w:rPr>
          <w:rFonts w:ascii="Times New Roman" w:hAnsi="Times New Roman" w:cs="Times New Roman"/>
          <w:b/>
          <w:sz w:val="28"/>
          <w:szCs w:val="28"/>
          <w:lang w:val="uk-UA"/>
        </w:rPr>
        <w:t>1.1</w:t>
      </w:r>
      <w:r w:rsidRPr="00C64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567A" w:rsidRPr="00C64A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CC567A" w:rsidRPr="00C64A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CC567A" w:rsidRPr="00C64A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</w:t>
      </w:r>
      <w:r w:rsidR="00CC567A" w:rsidRPr="00A6171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C567A" w:rsidRPr="00C64A8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930FE5" w:rsidRPr="00C64A8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E1E06" w:rsidRPr="00C64A8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C567A" w:rsidRPr="00C64A8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E20CC2" w:rsidRPr="00C64A85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C64A85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64A85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C64A85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930FE5" w:rsidRPr="00C64A85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CC10BA" w:rsidRPr="00C64A85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CC567A" w:rsidRPr="00A6171A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615473" w:rsidRPr="00C64A85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C64A85" w:rsidRPr="00C64A85">
        <w:rPr>
          <w:rFonts w:ascii="Times New Roman" w:hAnsi="Times New Roman" w:cs="Times New Roman"/>
          <w:sz w:val="28"/>
          <w:szCs w:val="28"/>
          <w:lang w:val="uk-UA"/>
        </w:rPr>
        <w:t>Про міський бюджет на 2019 рік</w:t>
      </w:r>
      <w:r w:rsidR="00930FE5" w:rsidRPr="00C64A8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67A" w:rsidRPr="00C64A85">
        <w:rPr>
          <w:rFonts w:ascii="Times New Roman" w:hAnsi="Times New Roman"/>
          <w:sz w:val="28"/>
          <w:szCs w:val="28"/>
          <w:lang w:val="uk-UA"/>
        </w:rPr>
        <w:t>.</w:t>
      </w:r>
      <w:r w:rsidR="00373DC9">
        <w:rPr>
          <w:rFonts w:ascii="Times New Roman" w:hAnsi="Times New Roman"/>
          <w:sz w:val="28"/>
          <w:szCs w:val="28"/>
          <w:lang w:val="uk-UA"/>
        </w:rPr>
        <w:t xml:space="preserve"> Додаткові роз’яснення </w:t>
      </w:r>
      <w:r w:rsidR="00373DC9">
        <w:rPr>
          <w:rFonts w:ascii="Times New Roman" w:hAnsi="Times New Roman"/>
          <w:sz w:val="28"/>
          <w:szCs w:val="28"/>
          <w:lang w:val="uk-UA"/>
        </w:rPr>
        <w:t>надав</w:t>
      </w:r>
      <w:r w:rsidR="00373DC9">
        <w:rPr>
          <w:rFonts w:ascii="Times New Roman" w:hAnsi="Times New Roman"/>
          <w:sz w:val="28"/>
          <w:szCs w:val="28"/>
          <w:lang w:val="uk-UA"/>
        </w:rPr>
        <w:t xml:space="preserve"> заступник міського голови </w:t>
      </w:r>
      <w:r w:rsidR="00373DC9" w:rsidRPr="00373DC9">
        <w:rPr>
          <w:rFonts w:ascii="Times New Roman" w:hAnsi="Times New Roman"/>
          <w:b/>
          <w:sz w:val="28"/>
          <w:szCs w:val="28"/>
          <w:lang w:val="uk-UA"/>
        </w:rPr>
        <w:t>Полтавець А.А.</w:t>
      </w:r>
    </w:p>
    <w:p w:rsidR="00CC567A" w:rsidRPr="00A6171A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CC567A" w:rsidRPr="00995831" w:rsidRDefault="00B82DB4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83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обговоренні брали участь: Антонов Д.А., </w:t>
      </w:r>
      <w:proofErr w:type="spellStart"/>
      <w:r w:rsidRPr="0099583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</w:t>
      </w:r>
      <w:proofErr w:type="spellEnd"/>
      <w:r w:rsidRPr="0099583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Ю.В., </w:t>
      </w:r>
      <w:proofErr w:type="spellStart"/>
      <w:r w:rsidRPr="0099583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99583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 w:rsidR="006A1783" w:rsidRPr="0099583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, </w:t>
      </w:r>
      <w:r w:rsidR="00144E27" w:rsidRPr="0099583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="0011090A" w:rsidRPr="0099583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</w:t>
      </w:r>
      <w:r w:rsidR="00CC567A" w:rsidRPr="00995831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="00930FE5" w:rsidRPr="00995831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7C25B0" w:rsidRPr="0099583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C567A" w:rsidRPr="009958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та</w:t>
      </w:r>
      <w:r w:rsidR="00030358" w:rsidRPr="009958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9958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9958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C07A36" w:rsidRPr="00995831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C07A36" w:rsidRPr="00995831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99583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99583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CC567A" w:rsidRPr="009958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CC567A" w:rsidRPr="00995831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C567A" w:rsidRPr="00A6171A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CC567A" w:rsidRPr="00995831" w:rsidRDefault="002F3E86" w:rsidP="002F3E8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9583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99583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CC567A" w:rsidRPr="009958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CC567A" w:rsidRPr="0099583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CC567A" w:rsidRPr="009958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6A09BD" w:rsidRPr="00A6171A" w:rsidRDefault="006A09BD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A12F2D" w:rsidRPr="00A12F2D" w:rsidRDefault="00AA5832" w:rsidP="00A12F2D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12F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A12F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CC567A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124529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E20CC2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A12F2D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995831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CC567A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CC567A" w:rsidRPr="00A12F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CC567A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A12F2D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A12F2D" w:rsidRPr="00A12F2D">
        <w:rPr>
          <w:rFonts w:ascii="Times New Roman" w:hAnsi="Times New Roman" w:cs="Times New Roman"/>
          <w:sz w:val="28"/>
          <w:szCs w:val="28"/>
          <w:lang w:val="uk-UA"/>
        </w:rPr>
        <w:t>Про міський бюджет на 2019 рік»</w:t>
      </w:r>
      <w:r w:rsidR="00A12F2D" w:rsidRPr="00A12F2D">
        <w:rPr>
          <w:rFonts w:ascii="Times New Roman" w:hAnsi="Times New Roman"/>
          <w:sz w:val="28"/>
          <w:szCs w:val="28"/>
          <w:lang w:val="uk-UA"/>
        </w:rPr>
        <w:t>.</w:t>
      </w:r>
    </w:p>
    <w:p w:rsidR="002F3E86" w:rsidRPr="00A6171A" w:rsidRDefault="002F3E86" w:rsidP="00F75E27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F75E27" w:rsidRPr="00A12F2D" w:rsidRDefault="00F75E27" w:rsidP="00F75E27">
      <w:pPr>
        <w:pStyle w:val="a5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F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1E1E06" w:rsidRPr="00A12F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1E1E06" w:rsidRPr="00A12F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1E1E06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1E1E06" w:rsidRPr="00A12F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1E1E06" w:rsidRPr="00A12F2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12F2D" w:rsidRPr="00A12F2D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1E1E06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  пленарного засідання Х</w:t>
      </w:r>
      <w:r w:rsidR="001E1E06" w:rsidRPr="00A12F2D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A12F2D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A12F2D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1E1E06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1E1E06" w:rsidRPr="00A12F2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A12F2D" w:rsidRPr="00A12F2D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20.12.2017  №2279 «</w:t>
      </w:r>
      <w:r w:rsidR="00A12F2D" w:rsidRPr="00A12F2D">
        <w:rPr>
          <w:rFonts w:ascii="Times New Roman" w:hAnsi="Times New Roman" w:cs="Times New Roman"/>
          <w:sz w:val="28"/>
          <w:szCs w:val="28"/>
          <w:lang w:val="uk-UA"/>
        </w:rPr>
        <w:t>Про міський бюджет на 2018 рік»</w:t>
      </w:r>
      <w:r w:rsidR="001E1E06" w:rsidRPr="00A12F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6A97" w:rsidRPr="00A6171A" w:rsidRDefault="00686A97" w:rsidP="00686A97">
      <w:pPr>
        <w:pStyle w:val="a5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86A97" w:rsidRPr="00A12F2D" w:rsidRDefault="001E1E06" w:rsidP="003A77C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F2D">
        <w:rPr>
          <w:rFonts w:ascii="Times New Roman" w:hAnsi="Times New Roman" w:cs="Times New Roman"/>
          <w:b/>
          <w:sz w:val="28"/>
          <w:szCs w:val="28"/>
          <w:lang w:val="uk-UA"/>
        </w:rPr>
        <w:t>Після обговорення</w:t>
      </w:r>
      <w:r w:rsidR="00761F91" w:rsidRPr="00A12F2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spellStart"/>
      <w:r w:rsidR="00686A97" w:rsidRPr="00A12F2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</w:t>
      </w:r>
      <w:proofErr w:type="spellEnd"/>
      <w:r w:rsidR="00686A97" w:rsidRPr="00A12F2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686A97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="00686A97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686A97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86A97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70896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670896" w:rsidRPr="00A12F2D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A12F2D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86A97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686A97" w:rsidRPr="00A12F2D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AA5832" w:rsidRPr="00A12F2D" w:rsidRDefault="00686A97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171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lastRenderedPageBreak/>
        <w:tab/>
      </w:r>
      <w:r w:rsidR="001E1E06" w:rsidRPr="00A12F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1E1E06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1E1E06" w:rsidRPr="00A12F2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1E1E06" w:rsidRPr="00A12F2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1E1E06" w:rsidRPr="00A6171A" w:rsidRDefault="001E1E06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1E1E06" w:rsidRPr="00684580" w:rsidRDefault="00AA5832" w:rsidP="00F75E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171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E20CC2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684580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A12F2D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68458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684580" w:rsidRPr="00684580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20.12.2017  №2279 «Про міський бюджет на 2018 рік».</w:t>
      </w:r>
    </w:p>
    <w:p w:rsidR="00684580" w:rsidRPr="00A6171A" w:rsidRDefault="00684580" w:rsidP="00F75E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84580" w:rsidRPr="00A90677" w:rsidRDefault="00692C0D" w:rsidP="00684580">
      <w:pPr>
        <w:spacing w:after="120" w:line="240" w:lineRule="auto"/>
        <w:ind w:right="175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4580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F75E27" w:rsidRPr="0068458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68458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E1E06"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 Т.А</w:t>
      </w:r>
      <w:r w:rsidR="00670896"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670896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670896" w:rsidRPr="0068458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670896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684580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8</w:t>
      </w:r>
      <w:r w:rsidR="00670896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 Х</w:t>
      </w:r>
      <w:r w:rsidR="00670896" w:rsidRPr="00684580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70896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– проектом рішення міської ради</w:t>
      </w:r>
      <w:r w:rsidR="00C435C3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684580" w:rsidRPr="00684580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24.12.2015 №29 «Про затвердження Програми розвитку промислового </w:t>
      </w:r>
      <w:r w:rsidR="00684580" w:rsidRPr="00A90677">
        <w:rPr>
          <w:rFonts w:ascii="Times New Roman" w:hAnsi="Times New Roman" w:cs="Times New Roman"/>
          <w:sz w:val="28"/>
          <w:szCs w:val="28"/>
          <w:lang w:val="uk-UA"/>
        </w:rPr>
        <w:t>туризму в місті Кривому Розі на 2016 - 2020 роки».</w:t>
      </w:r>
    </w:p>
    <w:p w:rsidR="008C08CF" w:rsidRPr="00A6171A" w:rsidRDefault="008C08CF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435C3" w:rsidRPr="00684580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обговорені взяли участь: </w:t>
      </w:r>
      <w:r w:rsidR="00684580"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 О.В.,</w:t>
      </w:r>
      <w:r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684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Pr="00684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В.Ю., </w:t>
      </w:r>
      <w:proofErr w:type="spellStart"/>
      <w:r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684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запропонував 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684580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8C08CF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435C3" w:rsidRPr="00684580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435C3" w:rsidRPr="00684580" w:rsidRDefault="00C435C3" w:rsidP="00C435C3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45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458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435C3" w:rsidRPr="00A6171A" w:rsidRDefault="00C435C3" w:rsidP="00C435C3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84580" w:rsidRPr="00A90677" w:rsidRDefault="00C435C3" w:rsidP="00684580">
      <w:pPr>
        <w:spacing w:after="120" w:line="240" w:lineRule="auto"/>
        <w:ind w:right="175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458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684580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684580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8C08CF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68458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</w:t>
      </w:r>
      <w:r w:rsidR="00684580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684580" w:rsidRPr="00684580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24.12.2015 №29 «Про затвердження Програми розвитку промислового </w:t>
      </w:r>
      <w:r w:rsidR="00684580" w:rsidRPr="00A90677">
        <w:rPr>
          <w:rFonts w:ascii="Times New Roman" w:hAnsi="Times New Roman" w:cs="Times New Roman"/>
          <w:sz w:val="28"/>
          <w:szCs w:val="28"/>
          <w:lang w:val="uk-UA"/>
        </w:rPr>
        <w:t>туризму в місті Кривому Розі на 2016 - 2020 роки».</w:t>
      </w:r>
    </w:p>
    <w:p w:rsidR="00670896" w:rsidRPr="00A6171A" w:rsidRDefault="00670896" w:rsidP="000E29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934F9" w:rsidRPr="00A6171A" w:rsidRDefault="00A74432" w:rsidP="002F3A6E">
      <w:pPr>
        <w:tabs>
          <w:tab w:val="left" w:pos="142"/>
          <w:tab w:val="left" w:pos="851"/>
        </w:tabs>
        <w:spacing w:after="0" w:line="240" w:lineRule="auto"/>
        <w:ind w:right="176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F4718">
        <w:rPr>
          <w:rFonts w:ascii="Times New Roman" w:hAnsi="Times New Roman" w:cs="Times New Roman"/>
          <w:b/>
          <w:sz w:val="28"/>
          <w:szCs w:val="28"/>
          <w:lang w:val="uk-UA"/>
        </w:rPr>
        <w:t>1.4</w:t>
      </w:r>
      <w:r w:rsidR="005F3BEB" w:rsidRPr="00AF4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4718" w:rsidRPr="00AF4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4718" w:rsidRPr="00AF47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Підпалько Т.А., </w:t>
      </w:r>
      <w:r w:rsidR="00AF4718" w:rsidRPr="00AF4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</w:t>
      </w:r>
      <w:r w:rsidR="001934F9" w:rsidRPr="00AF471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934F9" w:rsidRPr="00AF47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AF4718" w:rsidRPr="00AF4718">
        <w:rPr>
          <w:rFonts w:ascii="Times New Roman" w:hAnsi="Times New Roman" w:cs="Times New Roman"/>
          <w:kern w:val="1"/>
          <w:sz w:val="28"/>
          <w:szCs w:val="28"/>
          <w:lang w:val="uk-UA"/>
        </w:rPr>
        <w:t>№9</w:t>
      </w:r>
      <w:r w:rsidR="001934F9" w:rsidRPr="00AF471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пленарного засідання Х</w:t>
      </w:r>
      <w:r w:rsidR="001934F9" w:rsidRPr="00AF4718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AF4718" w:rsidRPr="00AF4718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934F9" w:rsidRPr="00AF471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І сесії міської ради – </w:t>
      </w:r>
      <w:r w:rsidR="001934F9" w:rsidRPr="00AF4718">
        <w:rPr>
          <w:rFonts w:ascii="Times New Roman" w:hAnsi="Times New Roman" w:cs="Times New Roman"/>
          <w:sz w:val="28"/>
          <w:szCs w:val="28"/>
          <w:lang w:val="uk-UA"/>
        </w:rPr>
        <w:t xml:space="preserve">проектом рішенням міської ради </w:t>
      </w:r>
      <w:r w:rsidR="001934F9" w:rsidRPr="00AF4718">
        <w:rPr>
          <w:rFonts w:ascii="Times New Roman" w:hAnsi="Times New Roman" w:cs="Times New Roman"/>
          <w:spacing w:val="-2"/>
          <w:szCs w:val="28"/>
          <w:lang w:val="uk-UA"/>
        </w:rPr>
        <w:t xml:space="preserve"> </w:t>
      </w:r>
      <w:r w:rsidR="00AF4718" w:rsidRPr="00AF4718">
        <w:rPr>
          <w:rFonts w:ascii="Times New Roman" w:hAnsi="Times New Roman" w:cs="Times New Roman"/>
          <w:spacing w:val="-2"/>
          <w:szCs w:val="28"/>
          <w:lang w:val="uk-UA"/>
        </w:rPr>
        <w:t>«</w:t>
      </w:r>
      <w:r w:rsidR="00AF4718" w:rsidRPr="00AF471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</w:t>
      </w:r>
      <w:r w:rsidR="00AF4718" w:rsidRPr="00A90677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залучення інвестицій та розвитку міжнародної співпраці в м. Кривому Розі на 2016 – 2020 роки».</w:t>
      </w:r>
    </w:p>
    <w:p w:rsidR="005F3BEB" w:rsidRPr="00A6171A" w:rsidRDefault="005F3BEB" w:rsidP="002F3A6E">
      <w:pPr>
        <w:pStyle w:val="a5"/>
        <w:tabs>
          <w:tab w:val="left" w:pos="426"/>
        </w:tabs>
        <w:spacing w:after="0" w:line="240" w:lineRule="auto"/>
        <w:ind w:left="801" w:right="175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F3BEB" w:rsidRPr="002F3A6E" w:rsidRDefault="005F3BEB" w:rsidP="005F3BEB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proofErr w:type="spellStart"/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Ю.В., </w:t>
      </w:r>
      <w:proofErr w:type="spellStart"/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2F3A6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2F3A6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запропонував </w:t>
      </w:r>
      <w:r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2F3A6E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2F3A6E" w:rsidRPr="002F3A6E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2F3A6E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2F3A6E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5F3BEB" w:rsidRPr="002F3A6E" w:rsidRDefault="005F3BEB" w:rsidP="005F3BEB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16"/>
          <w:szCs w:val="16"/>
          <w:lang w:val="uk-UA"/>
        </w:rPr>
      </w:pPr>
    </w:p>
    <w:p w:rsidR="005F3BEB" w:rsidRPr="002F3A6E" w:rsidRDefault="005F3BEB" w:rsidP="005F3BEB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5F3BEB" w:rsidRPr="002F3A6E" w:rsidRDefault="005F3BEB" w:rsidP="005F3BEB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1934F9" w:rsidRDefault="005F3BEB" w:rsidP="002F3A6E">
      <w:pPr>
        <w:tabs>
          <w:tab w:val="left" w:pos="142"/>
          <w:tab w:val="left" w:pos="851"/>
        </w:tabs>
        <w:spacing w:after="120" w:line="240" w:lineRule="auto"/>
        <w:ind w:right="176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F3A6E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="002F3A6E" w:rsidRPr="002F3A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F3A6E"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</w:t>
      </w:r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та </w:t>
      </w:r>
      <w:proofErr w:type="spellStart"/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2F3A6E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2F3A6E" w:rsidRPr="00684580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2F3A6E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ІІ</w:t>
      </w:r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2F3A6E" w:rsidRPr="0068458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2F3A6E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="002F3A6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2F3A6E" w:rsidRPr="00AF4718">
        <w:rPr>
          <w:rFonts w:ascii="Times New Roman" w:hAnsi="Times New Roman" w:cs="Times New Roman"/>
          <w:spacing w:val="-2"/>
          <w:szCs w:val="28"/>
          <w:lang w:val="uk-UA"/>
        </w:rPr>
        <w:t>«</w:t>
      </w:r>
      <w:r w:rsidR="002F3A6E" w:rsidRPr="00AF471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</w:t>
      </w:r>
      <w:r w:rsidR="002F3A6E" w:rsidRPr="00A90677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залучення інвестицій та розвитку міжнародної співпраці в м. Кривому Розі на 2016 – 2020 роки».</w:t>
      </w:r>
    </w:p>
    <w:p w:rsidR="002F3A6E" w:rsidRPr="00A6171A" w:rsidRDefault="002F3A6E" w:rsidP="002F3A6E">
      <w:pPr>
        <w:tabs>
          <w:tab w:val="left" w:pos="142"/>
          <w:tab w:val="left" w:pos="851"/>
        </w:tabs>
        <w:spacing w:after="0" w:line="240" w:lineRule="auto"/>
        <w:ind w:right="176" w:firstLine="42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A442C" w:rsidRPr="002F3A6E" w:rsidRDefault="006A5D2D" w:rsidP="002F3A6E">
      <w:pPr>
        <w:spacing w:after="120" w:line="240" w:lineRule="auto"/>
        <w:ind w:right="175"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1.5.</w:t>
      </w:r>
      <w:r w:rsid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6171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2F3A6E" w:rsidRPr="00AF47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Підпалько Т.А., </w:t>
      </w:r>
      <w:r w:rsidR="002F3A6E" w:rsidRPr="00AF47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</w:t>
      </w:r>
      <w:r w:rsidR="002F3A6E" w:rsidRPr="00AF471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F3A6E" w:rsidRPr="00AF47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2F3A6E" w:rsidRPr="00AF4718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2F3A6E">
        <w:rPr>
          <w:rFonts w:ascii="Times New Roman" w:hAnsi="Times New Roman" w:cs="Times New Roman"/>
          <w:kern w:val="1"/>
          <w:sz w:val="28"/>
          <w:szCs w:val="28"/>
          <w:lang w:val="uk-UA"/>
        </w:rPr>
        <w:t>10</w:t>
      </w:r>
      <w:r w:rsidR="002F3A6E" w:rsidRPr="00AF471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пленарного засідання Х</w:t>
      </w:r>
      <w:r w:rsidR="002F3A6E" w:rsidRPr="00AF4718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2F3A6E" w:rsidRPr="00AF4718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ІІ сесії міської ради – </w:t>
      </w:r>
      <w:r w:rsidR="002F3A6E" w:rsidRPr="00AF4718">
        <w:rPr>
          <w:rFonts w:ascii="Times New Roman" w:hAnsi="Times New Roman" w:cs="Times New Roman"/>
          <w:sz w:val="28"/>
          <w:szCs w:val="28"/>
          <w:lang w:val="uk-UA"/>
        </w:rPr>
        <w:t>проектом рішенням міської ради</w:t>
      </w:r>
      <w:r w:rsidR="002F3A6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F3A6E" w:rsidRPr="00A90677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2017-2019 роки</w:t>
      </w:r>
      <w:r w:rsidR="002F3A6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F3A6E" w:rsidRPr="00A906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442C" w:rsidRPr="00A6171A" w:rsidRDefault="00CA442C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CA442C" w:rsidRPr="002F3A6E" w:rsidRDefault="00CA442C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171A"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ab/>
      </w:r>
      <w:r w:rsidRPr="002F3A6E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 w:rsidR="002F3A6E" w:rsidRPr="002F3A6E">
        <w:rPr>
          <w:rFonts w:ascii="Times New Roman" w:hAnsi="Times New Roman" w:cs="Times New Roman"/>
          <w:sz w:val="28"/>
          <w:szCs w:val="28"/>
          <w:lang w:val="uk-UA"/>
        </w:rPr>
        <w:t>обговорення</w:t>
      </w:r>
    </w:p>
    <w:p w:rsidR="00CA442C" w:rsidRPr="002F3A6E" w:rsidRDefault="00CA442C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Голосували:</w:t>
      </w:r>
      <w:r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A442C" w:rsidRPr="00A6171A" w:rsidRDefault="00CA442C" w:rsidP="00CA442C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F3A6E" w:rsidRPr="002F3A6E" w:rsidRDefault="00CA442C" w:rsidP="002F3A6E">
      <w:pPr>
        <w:spacing w:after="120" w:line="240" w:lineRule="auto"/>
        <w:ind w:right="175" w:firstLine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3A6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2F3A6E" w:rsidRPr="002F3A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</w:t>
      </w:r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та </w:t>
      </w:r>
      <w:proofErr w:type="spellStart"/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2F3A6E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2F3A6E" w:rsidRPr="00684580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2F3A6E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>ІІ</w:t>
      </w:r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2F3A6E" w:rsidRPr="0068458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2F3A6E" w:rsidRPr="006845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="002F3A6E" w:rsidRPr="0068458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</w:t>
      </w:r>
      <w:r w:rsidR="002F3A6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2F3A6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F3A6E" w:rsidRPr="00A90677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2017-2019 роки</w:t>
      </w:r>
      <w:r w:rsidR="002F3A6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F3A6E" w:rsidRPr="00A906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442C" w:rsidRPr="00A6171A" w:rsidRDefault="00CA442C" w:rsidP="00CA442C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2C0D" w:rsidRPr="00222701" w:rsidRDefault="00CA442C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1.6 </w:t>
      </w:r>
      <w:proofErr w:type="spellStart"/>
      <w:r w:rsidR="00692C0D"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692C0D"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692C0D"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перейти до </w:t>
      </w:r>
      <w:r w:rsidR="00692C0D" w:rsidRPr="00222701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розгляду проектів рішень міської ради порядку денного пленарного засідання </w:t>
      </w:r>
      <w:r w:rsidR="00E20CC2" w:rsidRPr="00222701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222701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22270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FD3147" w:rsidRPr="0022270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92C0D" w:rsidRPr="00222701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</w:t>
      </w:r>
      <w:r w:rsidR="00692C0D" w:rsidRPr="00A6171A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="00692C0D" w:rsidRPr="00222701">
        <w:rPr>
          <w:rFonts w:ascii="Times New Roman" w:hAnsi="Times New Roman" w:cs="Times New Roman"/>
          <w:kern w:val="2"/>
          <w:sz w:val="28"/>
          <w:szCs w:val="28"/>
          <w:lang w:val="uk-UA"/>
        </w:rPr>
        <w:t>ради</w:t>
      </w:r>
      <w:r w:rsidR="00692C0D" w:rsidRPr="00A6171A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="00222701">
        <w:rPr>
          <w:rFonts w:ascii="Times New Roman" w:hAnsi="Times New Roman" w:cs="Times New Roman"/>
          <w:sz w:val="28"/>
          <w:szCs w:val="28"/>
          <w:lang w:val="uk-UA"/>
        </w:rPr>
        <w:t>№№2-6, 11-116</w:t>
      </w:r>
      <w:r w:rsidR="00692C0D" w:rsidRPr="00222701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, з якими депутати попередньо ознайомилися   та </w:t>
      </w:r>
      <w:proofErr w:type="spellStart"/>
      <w:r w:rsidR="00692C0D"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92C0D"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="00692C0D" w:rsidRPr="0022270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92C0D"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692C0D" w:rsidRPr="00222701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7250FF" w:rsidRPr="00A6171A" w:rsidRDefault="007250FF" w:rsidP="000B1B3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FF0000"/>
          <w:kern w:val="1"/>
          <w:sz w:val="16"/>
          <w:szCs w:val="16"/>
          <w:lang w:val="uk-UA"/>
        </w:rPr>
      </w:pPr>
    </w:p>
    <w:p w:rsidR="00692C0D" w:rsidRPr="00222701" w:rsidRDefault="00692C0D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7250FF" w:rsidRPr="00A6171A" w:rsidRDefault="007250FF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92C0D" w:rsidRPr="00A6171A" w:rsidRDefault="00692C0D" w:rsidP="00A35392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22270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E20CC2" w:rsidRPr="00222701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222701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222701" w:rsidRPr="0022270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C95321" w:rsidRPr="0022270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 порядку денного  </w:t>
      </w:r>
      <w:r w:rsidR="00222701">
        <w:rPr>
          <w:rFonts w:ascii="Times New Roman" w:hAnsi="Times New Roman" w:cs="Times New Roman"/>
          <w:sz w:val="28"/>
          <w:szCs w:val="28"/>
          <w:lang w:val="uk-UA"/>
        </w:rPr>
        <w:t>№№2-6, 11-116</w:t>
      </w:r>
      <w:r w:rsidR="002227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2C0D" w:rsidRPr="00A6171A" w:rsidRDefault="00692C0D" w:rsidP="002F3E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FC03DA" w:rsidRPr="00222701" w:rsidRDefault="002F3E86" w:rsidP="00F75E2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22270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="00F75E27" w:rsidRPr="0022270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(Різне)</w:t>
      </w:r>
      <w:r w:rsidR="00AA5832" w:rsidRPr="0022270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:</w:t>
      </w:r>
    </w:p>
    <w:p w:rsidR="00F75E27" w:rsidRPr="00A6171A" w:rsidRDefault="00F75E27" w:rsidP="00F75E2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F37E81" w:rsidRPr="00222701" w:rsidRDefault="00FC6EF1" w:rsidP="00F37E81">
      <w:pPr>
        <w:tabs>
          <w:tab w:val="left" w:pos="426"/>
        </w:tabs>
        <w:spacing w:after="0" w:line="240" w:lineRule="auto"/>
        <w:ind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B44FF0"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7D7EEE" w:rsidRPr="00222701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22270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D7EEE" w:rsidRPr="00222701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Pr="0022270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250FF" w:rsidRPr="00222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E46" w:rsidRPr="0022270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37E81" w:rsidRPr="0022270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22701" w:rsidRDefault="00222701" w:rsidP="00F37E81">
      <w:pPr>
        <w:tabs>
          <w:tab w:val="left" w:pos="426"/>
        </w:tabs>
        <w:spacing w:after="0" w:line="240" w:lineRule="auto"/>
        <w:ind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701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37E81" w:rsidRPr="00222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E46" w:rsidRPr="00222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проектом плану роботи постійної комісії міської ради на І півріччя 2019 року;</w:t>
      </w:r>
    </w:p>
    <w:p w:rsidR="004A1E46" w:rsidRPr="00222701" w:rsidRDefault="00222701" w:rsidP="00222701">
      <w:pPr>
        <w:tabs>
          <w:tab w:val="left" w:pos="284"/>
        </w:tabs>
        <w:spacing w:after="0" w:line="240" w:lineRule="auto"/>
        <w:ind w:right="-79"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2701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1E46" w:rsidRPr="00222701">
        <w:rPr>
          <w:rFonts w:ascii="Times New Roman" w:hAnsi="Times New Roman" w:cs="Times New Roman"/>
          <w:sz w:val="28"/>
          <w:szCs w:val="28"/>
          <w:lang w:val="uk-UA"/>
        </w:rPr>
        <w:t>письмовою інформацією</w:t>
      </w:r>
      <w:r w:rsidR="00F37E81" w:rsidRPr="00222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E46" w:rsidRPr="00222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1E46" w:rsidRPr="0022270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виконання доручень,  наданих на засіданні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</w:t>
      </w:r>
      <w:r w:rsidR="004A1E46" w:rsidRPr="0022270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постійної комісії в </w:t>
      </w:r>
      <w:r w:rsidRPr="0022270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лист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</w:t>
      </w:r>
      <w:r w:rsidRPr="0022270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паді</w:t>
      </w:r>
      <w:r w:rsidR="004A1E46" w:rsidRPr="0022270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2018 року;</w:t>
      </w:r>
    </w:p>
    <w:p w:rsidR="004A1E46" w:rsidRDefault="004A1E46" w:rsidP="00F37E81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701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22270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22270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222701" w:rsidRPr="00D60A0C">
        <w:rPr>
          <w:rFonts w:ascii="Times New Roman" w:hAnsi="Times New Roman" w:cs="Times New Roman"/>
          <w:sz w:val="28"/>
          <w:szCs w:val="28"/>
          <w:lang w:val="uk-UA"/>
        </w:rPr>
        <w:t>про пов</w:t>
      </w:r>
      <w:r w:rsidR="00222701">
        <w:rPr>
          <w:rFonts w:ascii="Times New Roman" w:hAnsi="Times New Roman" w:cs="Times New Roman"/>
          <w:sz w:val="28"/>
          <w:szCs w:val="28"/>
          <w:lang w:val="uk-UA"/>
        </w:rPr>
        <w:t>торне звернення ПП «</w:t>
      </w:r>
      <w:proofErr w:type="spellStart"/>
      <w:r w:rsidR="00222701">
        <w:rPr>
          <w:rFonts w:ascii="Times New Roman" w:hAnsi="Times New Roman" w:cs="Times New Roman"/>
          <w:sz w:val="28"/>
          <w:szCs w:val="28"/>
          <w:lang w:val="uk-UA"/>
        </w:rPr>
        <w:t>Кривбастех</w:t>
      </w:r>
      <w:proofErr w:type="spellEnd"/>
      <w:r w:rsidR="00222701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4F1579" w:rsidRDefault="00222701" w:rsidP="009230DB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2701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лист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міського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1579" w:rsidRDefault="004F1579" w:rsidP="00222701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Після обговорення:</w:t>
      </w:r>
    </w:p>
    <w:p w:rsidR="00373DC9" w:rsidRDefault="00373DC9" w:rsidP="00373DC9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</w:t>
      </w:r>
      <w:bookmarkStart w:id="0" w:name="_GoBack"/>
      <w:bookmarkEnd w:id="0"/>
      <w:r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и:</w:t>
      </w:r>
      <w:r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227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373DC9" w:rsidRPr="006F32F6" w:rsidRDefault="00373DC9" w:rsidP="00373DC9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373DC9" w:rsidRDefault="00373DC9" w:rsidP="00373DC9">
      <w:pPr>
        <w:tabs>
          <w:tab w:val="left" w:pos="567"/>
        </w:tabs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227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94CD3" w:rsidRPr="00373DC9" w:rsidRDefault="00373DC9" w:rsidP="00373DC9">
      <w:pPr>
        <w:pStyle w:val="a5"/>
        <w:numPr>
          <w:ilvl w:val="0"/>
          <w:numId w:val="28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3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затвердити план роботи постійної комісії на І півріччя 2019 року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373DC9" w:rsidRPr="00373DC9" w:rsidRDefault="00373DC9" w:rsidP="00373DC9">
      <w:pPr>
        <w:pStyle w:val="a5"/>
        <w:numPr>
          <w:ilvl w:val="0"/>
          <w:numId w:val="28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голові комісії надати відповідь на звернення ПП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Кривбастех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9230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CC567A" w:rsidRPr="00373DC9" w:rsidRDefault="00373DC9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</w:pPr>
      <w:r w:rsidRPr="00373DC9">
        <w:rPr>
          <w:rFonts w:ascii="Times New Roman" w:hAnsi="Times New Roman"/>
          <w:b/>
          <w:spacing w:val="-6"/>
          <w:sz w:val="28"/>
          <w:szCs w:val="28"/>
          <w:lang w:val="uk-UA"/>
        </w:rPr>
        <w:tab/>
      </w:r>
      <w:r w:rsidR="00AD38D9" w:rsidRPr="00373DC9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Рекоменд</w:t>
      </w:r>
      <w:r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увати</w:t>
      </w:r>
      <w:r w:rsidR="00CC567A" w:rsidRPr="00373DC9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:</w:t>
      </w:r>
    </w:p>
    <w:p w:rsidR="00AD38D9" w:rsidRPr="00C160AE" w:rsidRDefault="009230DB" w:rsidP="009230D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60AE" w:rsidRPr="00C160AE">
        <w:rPr>
          <w:rFonts w:ascii="Times New Roman" w:hAnsi="Times New Roman" w:cs="Times New Roman"/>
          <w:sz w:val="28"/>
          <w:szCs w:val="28"/>
          <w:lang w:val="uk-UA"/>
        </w:rPr>
        <w:t xml:space="preserve">Залишити на контролі питання </w:t>
      </w:r>
      <w:r w:rsidR="00A94CD3" w:rsidRPr="00C160AE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ремонтних робіт групових приміщень, придбання дитячих меблів  для КЗ «Навчально – виховний комплекс «Дошкільний навчальний заклад комбінованого типу – загально-освітня школа І ступеня» № 291» Криворізької міської ради, вул. Чарівна, 28.  Інформувати щодо виконаних  заходів з </w:t>
      </w:r>
      <w:r w:rsidR="008F7159" w:rsidRPr="00C160AE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A94CD3" w:rsidRPr="00C160AE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C160AE" w:rsidRPr="00C160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0A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160AE" w:rsidRPr="00C160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0AE" w:rsidRPr="00C33FD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травні </w:t>
      </w:r>
      <w:r w:rsidR="00C160AE" w:rsidRPr="00C160AE">
        <w:rPr>
          <w:rFonts w:ascii="Times New Roman" w:hAnsi="Times New Roman" w:cs="Times New Roman"/>
          <w:sz w:val="28"/>
          <w:szCs w:val="28"/>
          <w:lang w:val="uk-UA"/>
        </w:rPr>
        <w:t>2019 року</w:t>
      </w:r>
      <w:r w:rsidR="00A94CD3" w:rsidRPr="00C160A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160AE" w:rsidRPr="00C160AE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A94CD3" w:rsidRPr="00C160AE">
        <w:rPr>
          <w:rFonts w:ascii="Times New Roman" w:hAnsi="Times New Roman" w:cs="Times New Roman"/>
          <w:sz w:val="28"/>
          <w:szCs w:val="28"/>
          <w:lang w:val="uk-UA"/>
        </w:rPr>
        <w:t xml:space="preserve"> освіти і науки).</w:t>
      </w:r>
    </w:p>
    <w:p w:rsidR="003F3B6F" w:rsidRPr="00C160AE" w:rsidRDefault="003F3B6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CC567A" w:rsidRPr="00C160AE" w:rsidRDefault="009348F1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160A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C160A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C160A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C160A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C160A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C160A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C160A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C160A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C160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C54414" w:rsidRPr="00C160AE" w:rsidRDefault="00C54414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9F4012" w:rsidRPr="00C160AE" w:rsidRDefault="009F401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C160AE" w:rsidRDefault="00CC567A" w:rsidP="001A2842">
      <w:pPr>
        <w:spacing w:after="0" w:line="240" w:lineRule="auto"/>
        <w:rPr>
          <w:lang w:val="uk-UA"/>
        </w:rPr>
      </w:pPr>
      <w:r w:rsidRPr="00C160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C160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60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60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60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60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160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C160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CC567A" w:rsidRPr="00C160AE" w:rsidSect="002F5E05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349" w:rsidRDefault="00840349" w:rsidP="00B541F0">
      <w:pPr>
        <w:spacing w:after="0" w:line="240" w:lineRule="auto"/>
      </w:pPr>
      <w:r>
        <w:separator/>
      </w:r>
    </w:p>
  </w:endnote>
  <w:endnote w:type="continuationSeparator" w:id="0">
    <w:p w:rsidR="00840349" w:rsidRDefault="00840349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349" w:rsidRDefault="00840349" w:rsidP="00B541F0">
      <w:pPr>
        <w:spacing w:after="0" w:line="240" w:lineRule="auto"/>
      </w:pPr>
      <w:r>
        <w:separator/>
      </w:r>
    </w:p>
  </w:footnote>
  <w:footnote w:type="continuationSeparator" w:id="0">
    <w:p w:rsidR="00840349" w:rsidRDefault="00840349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C33F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65FA" w:rsidRDefault="008403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F7E64"/>
    <w:multiLevelType w:val="multilevel"/>
    <w:tmpl w:val="D14CE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1F123EDE"/>
    <w:multiLevelType w:val="multilevel"/>
    <w:tmpl w:val="FE825E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3A905FE0"/>
    <w:multiLevelType w:val="hybridMultilevel"/>
    <w:tmpl w:val="3C944F22"/>
    <w:lvl w:ilvl="0" w:tplc="22F467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FA2E22"/>
    <w:multiLevelType w:val="multilevel"/>
    <w:tmpl w:val="D14CE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8">
    <w:nsid w:val="4BAB248B"/>
    <w:multiLevelType w:val="hybridMultilevel"/>
    <w:tmpl w:val="784A0A44"/>
    <w:lvl w:ilvl="0" w:tplc="EAF8A8E2">
      <w:start w:val="7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B240DE"/>
    <w:multiLevelType w:val="hybridMultilevel"/>
    <w:tmpl w:val="4A982C80"/>
    <w:lvl w:ilvl="0" w:tplc="AC06DFE2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51062416"/>
    <w:multiLevelType w:val="multilevel"/>
    <w:tmpl w:val="3BAA75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0DE6E5F"/>
    <w:multiLevelType w:val="hybridMultilevel"/>
    <w:tmpl w:val="93F82518"/>
    <w:lvl w:ilvl="0" w:tplc="2D4C352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DE03A1"/>
    <w:multiLevelType w:val="multilevel"/>
    <w:tmpl w:val="EDCEBE6E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eastAsia="Calibri" w:hint="default"/>
        <w:b/>
      </w:rPr>
    </w:lvl>
  </w:abstractNum>
  <w:abstractNum w:abstractNumId="23">
    <w:nsid w:val="6C9B39A2"/>
    <w:multiLevelType w:val="hybridMultilevel"/>
    <w:tmpl w:val="4FFE3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9B4BD9"/>
    <w:multiLevelType w:val="multilevel"/>
    <w:tmpl w:val="21F4EF3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  <w:b/>
      </w:rPr>
    </w:lvl>
  </w:abstractNum>
  <w:abstractNum w:abstractNumId="25">
    <w:nsid w:val="72BD068F"/>
    <w:multiLevelType w:val="multilevel"/>
    <w:tmpl w:val="EBDA92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6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5"/>
  </w:num>
  <w:num w:numId="2">
    <w:abstractNumId w:val="4"/>
  </w:num>
  <w:num w:numId="3">
    <w:abstractNumId w:val="16"/>
  </w:num>
  <w:num w:numId="4">
    <w:abstractNumId w:val="3"/>
  </w:num>
  <w:num w:numId="5">
    <w:abstractNumId w:val="2"/>
  </w:num>
  <w:num w:numId="6">
    <w:abstractNumId w:val="12"/>
  </w:num>
  <w:num w:numId="7">
    <w:abstractNumId w:val="26"/>
  </w:num>
  <w:num w:numId="8">
    <w:abstractNumId w:val="10"/>
  </w:num>
  <w:num w:numId="9">
    <w:abstractNumId w:val="7"/>
  </w:num>
  <w:num w:numId="10">
    <w:abstractNumId w:val="13"/>
  </w:num>
  <w:num w:numId="11">
    <w:abstractNumId w:val="23"/>
  </w:num>
  <w:num w:numId="12">
    <w:abstractNumId w:val="5"/>
  </w:num>
  <w:num w:numId="13">
    <w:abstractNumId w:val="17"/>
  </w:num>
  <w:num w:numId="14">
    <w:abstractNumId w:val="15"/>
  </w:num>
  <w:num w:numId="15">
    <w:abstractNumId w:val="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6"/>
  </w:num>
  <w:num w:numId="19">
    <w:abstractNumId w:val="24"/>
  </w:num>
  <w:num w:numId="20">
    <w:abstractNumId w:val="19"/>
  </w:num>
  <w:num w:numId="21">
    <w:abstractNumId w:val="20"/>
  </w:num>
  <w:num w:numId="22">
    <w:abstractNumId w:val="9"/>
  </w:num>
  <w:num w:numId="23">
    <w:abstractNumId w:val="22"/>
  </w:num>
  <w:num w:numId="24">
    <w:abstractNumId w:val="14"/>
  </w:num>
  <w:num w:numId="25">
    <w:abstractNumId w:val="18"/>
  </w:num>
  <w:num w:numId="26">
    <w:abstractNumId w:val="0"/>
  </w:num>
  <w:num w:numId="27">
    <w:abstractNumId w:val="1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7534"/>
    <w:rsid w:val="000162FE"/>
    <w:rsid w:val="00020FF9"/>
    <w:rsid w:val="000259DF"/>
    <w:rsid w:val="00030358"/>
    <w:rsid w:val="000458FE"/>
    <w:rsid w:val="00045D47"/>
    <w:rsid w:val="00052D83"/>
    <w:rsid w:val="0005358B"/>
    <w:rsid w:val="00072A65"/>
    <w:rsid w:val="000A2DE4"/>
    <w:rsid w:val="000B1B32"/>
    <w:rsid w:val="000B6A91"/>
    <w:rsid w:val="000C0121"/>
    <w:rsid w:val="000C1870"/>
    <w:rsid w:val="000C379F"/>
    <w:rsid w:val="000D0CA8"/>
    <w:rsid w:val="000D26A0"/>
    <w:rsid w:val="000E18E1"/>
    <w:rsid w:val="000E1C82"/>
    <w:rsid w:val="000E29BC"/>
    <w:rsid w:val="000E596C"/>
    <w:rsid w:val="00100C04"/>
    <w:rsid w:val="00103E25"/>
    <w:rsid w:val="00106F80"/>
    <w:rsid w:val="0011090A"/>
    <w:rsid w:val="00122191"/>
    <w:rsid w:val="00124529"/>
    <w:rsid w:val="0012512A"/>
    <w:rsid w:val="00127A7A"/>
    <w:rsid w:val="0013111F"/>
    <w:rsid w:val="00144E27"/>
    <w:rsid w:val="0014666A"/>
    <w:rsid w:val="00161D7F"/>
    <w:rsid w:val="00174629"/>
    <w:rsid w:val="001767BA"/>
    <w:rsid w:val="001934F9"/>
    <w:rsid w:val="001A1951"/>
    <w:rsid w:val="001A4082"/>
    <w:rsid w:val="001C4503"/>
    <w:rsid w:val="001C4E4A"/>
    <w:rsid w:val="001C65FC"/>
    <w:rsid w:val="001D0B12"/>
    <w:rsid w:val="001D11C0"/>
    <w:rsid w:val="001E1E06"/>
    <w:rsid w:val="001E6399"/>
    <w:rsid w:val="001E63F0"/>
    <w:rsid w:val="001F2611"/>
    <w:rsid w:val="001F5945"/>
    <w:rsid w:val="00213F25"/>
    <w:rsid w:val="00214F61"/>
    <w:rsid w:val="00215820"/>
    <w:rsid w:val="00222701"/>
    <w:rsid w:val="00223C37"/>
    <w:rsid w:val="00223D50"/>
    <w:rsid w:val="002312CC"/>
    <w:rsid w:val="00254297"/>
    <w:rsid w:val="002548FD"/>
    <w:rsid w:val="00262936"/>
    <w:rsid w:val="002760AF"/>
    <w:rsid w:val="00283138"/>
    <w:rsid w:val="002859B8"/>
    <w:rsid w:val="002932DD"/>
    <w:rsid w:val="002A17DD"/>
    <w:rsid w:val="002A2C8F"/>
    <w:rsid w:val="002C7E2E"/>
    <w:rsid w:val="002F01E2"/>
    <w:rsid w:val="002F0907"/>
    <w:rsid w:val="002F3A6E"/>
    <w:rsid w:val="002F3E86"/>
    <w:rsid w:val="003008FB"/>
    <w:rsid w:val="00306571"/>
    <w:rsid w:val="00311303"/>
    <w:rsid w:val="0031177B"/>
    <w:rsid w:val="00331FE2"/>
    <w:rsid w:val="0033477C"/>
    <w:rsid w:val="00335CC6"/>
    <w:rsid w:val="00335F3E"/>
    <w:rsid w:val="00337E18"/>
    <w:rsid w:val="00350241"/>
    <w:rsid w:val="00356C4E"/>
    <w:rsid w:val="0035712B"/>
    <w:rsid w:val="00373DC9"/>
    <w:rsid w:val="00377B50"/>
    <w:rsid w:val="003822A9"/>
    <w:rsid w:val="00382B06"/>
    <w:rsid w:val="003833C9"/>
    <w:rsid w:val="0039162B"/>
    <w:rsid w:val="003A0058"/>
    <w:rsid w:val="003A070A"/>
    <w:rsid w:val="003A22A6"/>
    <w:rsid w:val="003A77C0"/>
    <w:rsid w:val="003B5C3F"/>
    <w:rsid w:val="003C3DE2"/>
    <w:rsid w:val="003F3B6F"/>
    <w:rsid w:val="003F44A8"/>
    <w:rsid w:val="00400A66"/>
    <w:rsid w:val="00407AE9"/>
    <w:rsid w:val="00430656"/>
    <w:rsid w:val="00434A22"/>
    <w:rsid w:val="00435456"/>
    <w:rsid w:val="00451721"/>
    <w:rsid w:val="00455C21"/>
    <w:rsid w:val="00460590"/>
    <w:rsid w:val="004823DC"/>
    <w:rsid w:val="00491ACB"/>
    <w:rsid w:val="004A1E46"/>
    <w:rsid w:val="004A22F2"/>
    <w:rsid w:val="004C10F9"/>
    <w:rsid w:val="004D4777"/>
    <w:rsid w:val="004E7A33"/>
    <w:rsid w:val="004F1579"/>
    <w:rsid w:val="004F54C1"/>
    <w:rsid w:val="005009D4"/>
    <w:rsid w:val="0052610B"/>
    <w:rsid w:val="00537796"/>
    <w:rsid w:val="00541F6F"/>
    <w:rsid w:val="00543129"/>
    <w:rsid w:val="005839DF"/>
    <w:rsid w:val="00585ED1"/>
    <w:rsid w:val="0059506F"/>
    <w:rsid w:val="005A3433"/>
    <w:rsid w:val="005B1BF9"/>
    <w:rsid w:val="005C5DB2"/>
    <w:rsid w:val="005D17EA"/>
    <w:rsid w:val="005E19EC"/>
    <w:rsid w:val="005E75F6"/>
    <w:rsid w:val="005F3BEB"/>
    <w:rsid w:val="006005CB"/>
    <w:rsid w:val="00604BF9"/>
    <w:rsid w:val="00615473"/>
    <w:rsid w:val="00620C54"/>
    <w:rsid w:val="00622493"/>
    <w:rsid w:val="00625934"/>
    <w:rsid w:val="00640DC9"/>
    <w:rsid w:val="00650AC9"/>
    <w:rsid w:val="006556F5"/>
    <w:rsid w:val="00660AB0"/>
    <w:rsid w:val="00662481"/>
    <w:rsid w:val="00665A92"/>
    <w:rsid w:val="0066700B"/>
    <w:rsid w:val="006672F4"/>
    <w:rsid w:val="00670896"/>
    <w:rsid w:val="00674EE2"/>
    <w:rsid w:val="00680430"/>
    <w:rsid w:val="00684580"/>
    <w:rsid w:val="00686A97"/>
    <w:rsid w:val="00692C0D"/>
    <w:rsid w:val="006932AF"/>
    <w:rsid w:val="006A09BD"/>
    <w:rsid w:val="006A1783"/>
    <w:rsid w:val="006A5D2D"/>
    <w:rsid w:val="006B0B19"/>
    <w:rsid w:val="006B18BE"/>
    <w:rsid w:val="006B6297"/>
    <w:rsid w:val="006C562E"/>
    <w:rsid w:val="006D460D"/>
    <w:rsid w:val="006F32F6"/>
    <w:rsid w:val="006F33DD"/>
    <w:rsid w:val="00714141"/>
    <w:rsid w:val="007250FF"/>
    <w:rsid w:val="00727579"/>
    <w:rsid w:val="00730EFC"/>
    <w:rsid w:val="00761F91"/>
    <w:rsid w:val="00780DD6"/>
    <w:rsid w:val="00786AF0"/>
    <w:rsid w:val="007875E4"/>
    <w:rsid w:val="0079497C"/>
    <w:rsid w:val="00796A87"/>
    <w:rsid w:val="00796FFC"/>
    <w:rsid w:val="007A0D4C"/>
    <w:rsid w:val="007A1729"/>
    <w:rsid w:val="007C25B0"/>
    <w:rsid w:val="007C7ED6"/>
    <w:rsid w:val="007D7EEE"/>
    <w:rsid w:val="007E15F8"/>
    <w:rsid w:val="007E3254"/>
    <w:rsid w:val="007E547A"/>
    <w:rsid w:val="007F7DCC"/>
    <w:rsid w:val="00803194"/>
    <w:rsid w:val="00810DAC"/>
    <w:rsid w:val="00811141"/>
    <w:rsid w:val="00816822"/>
    <w:rsid w:val="00823588"/>
    <w:rsid w:val="00826A84"/>
    <w:rsid w:val="00840349"/>
    <w:rsid w:val="008405BA"/>
    <w:rsid w:val="00843B3F"/>
    <w:rsid w:val="00847945"/>
    <w:rsid w:val="00856D38"/>
    <w:rsid w:val="00861858"/>
    <w:rsid w:val="00867C94"/>
    <w:rsid w:val="008758FF"/>
    <w:rsid w:val="00875B76"/>
    <w:rsid w:val="00875C2D"/>
    <w:rsid w:val="00877DA5"/>
    <w:rsid w:val="008C08CF"/>
    <w:rsid w:val="008C3CF3"/>
    <w:rsid w:val="008C4F73"/>
    <w:rsid w:val="008E4CB1"/>
    <w:rsid w:val="008F0F5E"/>
    <w:rsid w:val="008F7159"/>
    <w:rsid w:val="0090205E"/>
    <w:rsid w:val="009230DB"/>
    <w:rsid w:val="00930B70"/>
    <w:rsid w:val="00930FE5"/>
    <w:rsid w:val="009348F1"/>
    <w:rsid w:val="00935510"/>
    <w:rsid w:val="00953DD8"/>
    <w:rsid w:val="00955157"/>
    <w:rsid w:val="009566FC"/>
    <w:rsid w:val="00964146"/>
    <w:rsid w:val="00964D88"/>
    <w:rsid w:val="00966126"/>
    <w:rsid w:val="00970F48"/>
    <w:rsid w:val="009766F5"/>
    <w:rsid w:val="0098477F"/>
    <w:rsid w:val="00994B4A"/>
    <w:rsid w:val="00995831"/>
    <w:rsid w:val="009A6B78"/>
    <w:rsid w:val="009A759D"/>
    <w:rsid w:val="009B0E88"/>
    <w:rsid w:val="009D297E"/>
    <w:rsid w:val="009E0DD3"/>
    <w:rsid w:val="009E3E10"/>
    <w:rsid w:val="009F2BC1"/>
    <w:rsid w:val="009F4012"/>
    <w:rsid w:val="009F5450"/>
    <w:rsid w:val="009F6212"/>
    <w:rsid w:val="00A01721"/>
    <w:rsid w:val="00A061DF"/>
    <w:rsid w:val="00A07110"/>
    <w:rsid w:val="00A11BCC"/>
    <w:rsid w:val="00A12F2D"/>
    <w:rsid w:val="00A20FD9"/>
    <w:rsid w:val="00A33273"/>
    <w:rsid w:val="00A337E6"/>
    <w:rsid w:val="00A35392"/>
    <w:rsid w:val="00A5161F"/>
    <w:rsid w:val="00A6171A"/>
    <w:rsid w:val="00A7024B"/>
    <w:rsid w:val="00A71449"/>
    <w:rsid w:val="00A72E00"/>
    <w:rsid w:val="00A74432"/>
    <w:rsid w:val="00A759AA"/>
    <w:rsid w:val="00A83190"/>
    <w:rsid w:val="00A83588"/>
    <w:rsid w:val="00A90677"/>
    <w:rsid w:val="00A92234"/>
    <w:rsid w:val="00A94CD3"/>
    <w:rsid w:val="00AA25C5"/>
    <w:rsid w:val="00AA5832"/>
    <w:rsid w:val="00AA65ED"/>
    <w:rsid w:val="00AA7300"/>
    <w:rsid w:val="00AB0A03"/>
    <w:rsid w:val="00AB0D03"/>
    <w:rsid w:val="00AB2053"/>
    <w:rsid w:val="00AB31F3"/>
    <w:rsid w:val="00AB575F"/>
    <w:rsid w:val="00AC0D10"/>
    <w:rsid w:val="00AD38D9"/>
    <w:rsid w:val="00AF4718"/>
    <w:rsid w:val="00B01AF0"/>
    <w:rsid w:val="00B16B21"/>
    <w:rsid w:val="00B2542A"/>
    <w:rsid w:val="00B44FF0"/>
    <w:rsid w:val="00B541F0"/>
    <w:rsid w:val="00B56D86"/>
    <w:rsid w:val="00B64930"/>
    <w:rsid w:val="00B82DB4"/>
    <w:rsid w:val="00B90142"/>
    <w:rsid w:val="00B93DDC"/>
    <w:rsid w:val="00B96B14"/>
    <w:rsid w:val="00BA1862"/>
    <w:rsid w:val="00BA7062"/>
    <w:rsid w:val="00BB080E"/>
    <w:rsid w:val="00BB3A5E"/>
    <w:rsid w:val="00BB49D4"/>
    <w:rsid w:val="00BC2D0F"/>
    <w:rsid w:val="00BC3F44"/>
    <w:rsid w:val="00BD5D93"/>
    <w:rsid w:val="00BE7EC8"/>
    <w:rsid w:val="00BF5515"/>
    <w:rsid w:val="00BF6DF7"/>
    <w:rsid w:val="00C050AE"/>
    <w:rsid w:val="00C051C0"/>
    <w:rsid w:val="00C07A36"/>
    <w:rsid w:val="00C07FC6"/>
    <w:rsid w:val="00C160AE"/>
    <w:rsid w:val="00C17198"/>
    <w:rsid w:val="00C2079D"/>
    <w:rsid w:val="00C22068"/>
    <w:rsid w:val="00C33FDE"/>
    <w:rsid w:val="00C3662A"/>
    <w:rsid w:val="00C4250F"/>
    <w:rsid w:val="00C4355D"/>
    <w:rsid w:val="00C435C3"/>
    <w:rsid w:val="00C517C2"/>
    <w:rsid w:val="00C54414"/>
    <w:rsid w:val="00C55A85"/>
    <w:rsid w:val="00C631A9"/>
    <w:rsid w:val="00C64069"/>
    <w:rsid w:val="00C64A85"/>
    <w:rsid w:val="00C65013"/>
    <w:rsid w:val="00C67383"/>
    <w:rsid w:val="00C752E1"/>
    <w:rsid w:val="00C95321"/>
    <w:rsid w:val="00CA442C"/>
    <w:rsid w:val="00CA7E68"/>
    <w:rsid w:val="00CB26D1"/>
    <w:rsid w:val="00CB59B0"/>
    <w:rsid w:val="00CB5CB8"/>
    <w:rsid w:val="00CB624B"/>
    <w:rsid w:val="00CC10BA"/>
    <w:rsid w:val="00CC567A"/>
    <w:rsid w:val="00CC5994"/>
    <w:rsid w:val="00CD033A"/>
    <w:rsid w:val="00CD657D"/>
    <w:rsid w:val="00CE34C1"/>
    <w:rsid w:val="00CF40A2"/>
    <w:rsid w:val="00CF71FB"/>
    <w:rsid w:val="00D02570"/>
    <w:rsid w:val="00D03BBF"/>
    <w:rsid w:val="00D14865"/>
    <w:rsid w:val="00D3249E"/>
    <w:rsid w:val="00D371B0"/>
    <w:rsid w:val="00D3735D"/>
    <w:rsid w:val="00D516CE"/>
    <w:rsid w:val="00D60A0C"/>
    <w:rsid w:val="00D73087"/>
    <w:rsid w:val="00D74864"/>
    <w:rsid w:val="00D8775B"/>
    <w:rsid w:val="00DD3EE3"/>
    <w:rsid w:val="00DD58B5"/>
    <w:rsid w:val="00DD63B5"/>
    <w:rsid w:val="00DD6E01"/>
    <w:rsid w:val="00DF50DD"/>
    <w:rsid w:val="00E00151"/>
    <w:rsid w:val="00E00603"/>
    <w:rsid w:val="00E0331E"/>
    <w:rsid w:val="00E05B42"/>
    <w:rsid w:val="00E1247D"/>
    <w:rsid w:val="00E20CC2"/>
    <w:rsid w:val="00E301F5"/>
    <w:rsid w:val="00E36E21"/>
    <w:rsid w:val="00E41F9C"/>
    <w:rsid w:val="00E47435"/>
    <w:rsid w:val="00E50816"/>
    <w:rsid w:val="00E64088"/>
    <w:rsid w:val="00E75C5E"/>
    <w:rsid w:val="00E80386"/>
    <w:rsid w:val="00E95E14"/>
    <w:rsid w:val="00EC1FA9"/>
    <w:rsid w:val="00ED5C15"/>
    <w:rsid w:val="00EF205C"/>
    <w:rsid w:val="00EF2888"/>
    <w:rsid w:val="00EF4FD9"/>
    <w:rsid w:val="00F0048D"/>
    <w:rsid w:val="00F0276D"/>
    <w:rsid w:val="00F1415E"/>
    <w:rsid w:val="00F16F29"/>
    <w:rsid w:val="00F24A52"/>
    <w:rsid w:val="00F3262C"/>
    <w:rsid w:val="00F37E81"/>
    <w:rsid w:val="00F41A4D"/>
    <w:rsid w:val="00F455F3"/>
    <w:rsid w:val="00F62C50"/>
    <w:rsid w:val="00F642F8"/>
    <w:rsid w:val="00F65D96"/>
    <w:rsid w:val="00F71C99"/>
    <w:rsid w:val="00F75E27"/>
    <w:rsid w:val="00F77D28"/>
    <w:rsid w:val="00F83195"/>
    <w:rsid w:val="00F86767"/>
    <w:rsid w:val="00FA05DC"/>
    <w:rsid w:val="00FC0221"/>
    <w:rsid w:val="00FC03DA"/>
    <w:rsid w:val="00FC2A87"/>
    <w:rsid w:val="00FC503D"/>
    <w:rsid w:val="00FC5E58"/>
    <w:rsid w:val="00FC6DD3"/>
    <w:rsid w:val="00FC6EF1"/>
    <w:rsid w:val="00FD3147"/>
    <w:rsid w:val="00FD3525"/>
    <w:rsid w:val="00FD4852"/>
    <w:rsid w:val="00FE1265"/>
    <w:rsid w:val="00FE2196"/>
    <w:rsid w:val="00FE7C8A"/>
    <w:rsid w:val="00FF13F0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paragraph" w:styleId="3">
    <w:name w:val="heading 3"/>
    <w:basedOn w:val="a"/>
    <w:next w:val="a"/>
    <w:link w:val="30"/>
    <w:unhideWhenUsed/>
    <w:qFormat/>
    <w:rsid w:val="00A94C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  <w:style w:type="paragraph" w:styleId="ab">
    <w:name w:val="No Spacing"/>
    <w:uiPriority w:val="1"/>
    <w:qFormat/>
    <w:rsid w:val="0030657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Основной текст Знак1"/>
    <w:uiPriority w:val="99"/>
    <w:locked/>
    <w:rsid w:val="00306571"/>
    <w:rPr>
      <w:rFonts w:ascii="Times New Roman" w:hAnsi="Times New Roman"/>
      <w:sz w:val="22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94CD3"/>
    <w:rPr>
      <w:rFonts w:ascii="Cambria" w:eastAsia="Times New Roman" w:hAnsi="Cambria" w:cs="Times New Roman"/>
      <w:b/>
      <w:bCs/>
      <w:sz w:val="26"/>
      <w:szCs w:val="26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4</Pages>
  <Words>4707</Words>
  <Characters>2684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213</cp:revision>
  <cp:lastPrinted>2018-10-23T06:51:00Z</cp:lastPrinted>
  <dcterms:created xsi:type="dcterms:W3CDTF">2000-11-01T00:06:00Z</dcterms:created>
  <dcterms:modified xsi:type="dcterms:W3CDTF">2018-12-22T10:04:00Z</dcterms:modified>
</cp:coreProperties>
</file>