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67685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67685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67685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676853">
        <w:rPr>
          <w:rFonts w:ascii="Times New Roman" w:hAnsi="Times New Roman"/>
          <w:color w:val="auto"/>
          <w:lang w:val="uk-UA"/>
        </w:rPr>
        <w:t>ВИСНОВКИ</w:t>
      </w:r>
      <w:r w:rsidR="00976517" w:rsidRPr="0067685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67685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F02E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02E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403591"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9F5925"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67685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676853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 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F02E1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76853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сесію Криворізької міської ради </w:t>
      </w:r>
      <w:r w:rsidR="004B4483" w:rsidRPr="006768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4B4483" w:rsidRPr="0067685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рекомендації. </w:t>
      </w:r>
    </w:p>
    <w:p w:rsidR="00E26E8E" w:rsidRPr="0067685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676853" w:rsidRDefault="004B4483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67685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="008061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E8E" w:rsidRPr="0067685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B4483" w:rsidRDefault="004B4483" w:rsidP="00F02E1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F02E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одноголосно </w:t>
      </w: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F02E1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76853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6768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6768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до нього відповідно до протоколу засідання постійної комісії. </w:t>
      </w:r>
    </w:p>
    <w:p w:rsidR="00F50502" w:rsidRPr="00676853" w:rsidRDefault="00F50502" w:rsidP="00CF0198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4B4483" w:rsidRPr="00676853" w:rsidRDefault="004B4483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>ІI. РЕКОМЕНДАЦІЇ:</w:t>
      </w:r>
    </w:p>
    <w:p w:rsidR="0098581C" w:rsidRPr="00676853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F02E11" w:rsidRPr="00F02E11" w:rsidRDefault="00F02E11" w:rsidP="00F02E11">
      <w:pPr>
        <w:tabs>
          <w:tab w:val="left" w:pos="426"/>
        </w:tabs>
        <w:spacing w:after="0" w:line="240" w:lineRule="auto"/>
        <w:ind w:firstLine="70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02E11">
        <w:rPr>
          <w:rFonts w:ascii="Times New Roman" w:hAnsi="Times New Roman" w:cs="Times New Roman"/>
          <w:sz w:val="28"/>
          <w:szCs w:val="28"/>
          <w:lang w:val="uk-UA"/>
        </w:rPr>
        <w:t xml:space="preserve">Інформувати щодо виконаних 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F02E11">
        <w:rPr>
          <w:rFonts w:ascii="Times New Roman" w:hAnsi="Times New Roman" w:cs="Times New Roman"/>
          <w:sz w:val="28"/>
          <w:szCs w:val="28"/>
          <w:lang w:val="uk-UA"/>
        </w:rPr>
        <w:t xml:space="preserve">питання виконання ремонтних робіт групових приміщень, придбання дитячих меблів  для КЗ «Навчально – виховний комплекс «Дошкільний навчальний заклад комбінованого типу – загально-освітня школа І ступеня» № 291» Криворізької міської ради, вул. Чарівна, 28  в </w:t>
      </w:r>
      <w:r w:rsidRPr="00F02E1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травні </w:t>
      </w:r>
      <w:r w:rsidRPr="00F02E11">
        <w:rPr>
          <w:rFonts w:ascii="Times New Roman" w:hAnsi="Times New Roman" w:cs="Times New Roman"/>
          <w:sz w:val="28"/>
          <w:szCs w:val="28"/>
          <w:lang w:val="uk-UA"/>
        </w:rPr>
        <w:t>2019 року (департамент освіти і науки).</w:t>
      </w:r>
    </w:p>
    <w:p w:rsidR="00676853" w:rsidRPr="00A94CD3" w:rsidRDefault="00676853" w:rsidP="00F02E11">
      <w:pPr>
        <w:pStyle w:val="a9"/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6D7929" w:rsidRPr="00676853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D45D5" w:rsidRPr="00676853" w:rsidRDefault="007D45D5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67685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04" w:rsidRDefault="003A3E04" w:rsidP="001A43E3">
      <w:pPr>
        <w:spacing w:after="0" w:line="240" w:lineRule="auto"/>
      </w:pPr>
      <w:r>
        <w:separator/>
      </w:r>
    </w:p>
  </w:endnote>
  <w:endnote w:type="continuationSeparator" w:id="0">
    <w:p w:rsidR="003A3E04" w:rsidRDefault="003A3E04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04" w:rsidRDefault="003A3E04" w:rsidP="001A43E3">
      <w:pPr>
        <w:spacing w:after="0" w:line="240" w:lineRule="auto"/>
      </w:pPr>
      <w:r>
        <w:separator/>
      </w:r>
    </w:p>
  </w:footnote>
  <w:footnote w:type="continuationSeparator" w:id="0">
    <w:p w:rsidR="003A3E04" w:rsidRDefault="003A3E04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F02E11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2"/>
  </w:num>
  <w:num w:numId="9">
    <w:abstractNumId w:val="8"/>
  </w:num>
  <w:num w:numId="10">
    <w:abstractNumId w:val="9"/>
  </w:num>
  <w:num w:numId="11">
    <w:abstractNumId w:val="36"/>
  </w:num>
  <w:num w:numId="12">
    <w:abstractNumId w:val="31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9"/>
  </w:num>
  <w:num w:numId="19">
    <w:abstractNumId w:val="32"/>
  </w:num>
  <w:num w:numId="20">
    <w:abstractNumId w:val="28"/>
  </w:num>
  <w:num w:numId="21">
    <w:abstractNumId w:val="17"/>
  </w:num>
  <w:num w:numId="22">
    <w:abstractNumId w:val="39"/>
  </w:num>
  <w:num w:numId="23">
    <w:abstractNumId w:val="12"/>
  </w:num>
  <w:num w:numId="24">
    <w:abstractNumId w:val="7"/>
  </w:num>
  <w:num w:numId="25">
    <w:abstractNumId w:val="23"/>
  </w:num>
  <w:num w:numId="26">
    <w:abstractNumId w:val="37"/>
  </w:num>
  <w:num w:numId="27">
    <w:abstractNumId w:val="4"/>
  </w:num>
  <w:num w:numId="28">
    <w:abstractNumId w:val="30"/>
  </w:num>
  <w:num w:numId="29">
    <w:abstractNumId w:val="3"/>
  </w:num>
  <w:num w:numId="30">
    <w:abstractNumId w:val="26"/>
  </w:num>
  <w:num w:numId="31">
    <w:abstractNumId w:val="41"/>
  </w:num>
  <w:num w:numId="32">
    <w:abstractNumId w:val="18"/>
  </w:num>
  <w:num w:numId="33">
    <w:abstractNumId w:val="5"/>
  </w:num>
  <w:num w:numId="34">
    <w:abstractNumId w:val="16"/>
  </w:num>
  <w:num w:numId="35">
    <w:abstractNumId w:val="38"/>
  </w:num>
  <w:num w:numId="36">
    <w:abstractNumId w:val="20"/>
  </w:num>
  <w:num w:numId="37">
    <w:abstractNumId w:val="40"/>
  </w:num>
  <w:num w:numId="38">
    <w:abstractNumId w:val="25"/>
  </w:num>
  <w:num w:numId="39">
    <w:abstractNumId w:val="14"/>
  </w:num>
  <w:num w:numId="40">
    <w:abstractNumId w:val="35"/>
  </w:num>
  <w:num w:numId="41">
    <w:abstractNumId w:val="24"/>
  </w:num>
  <w:num w:numId="42">
    <w:abstractNumId w:val="33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2DAA8-7411-4CEA-A443-D1E83A5EF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243</cp:revision>
  <cp:lastPrinted>2018-12-18T10:14:00Z</cp:lastPrinted>
  <dcterms:created xsi:type="dcterms:W3CDTF">2016-01-22T11:38:00Z</dcterms:created>
  <dcterms:modified xsi:type="dcterms:W3CDTF">2018-12-22T10:08:00Z</dcterms:modified>
</cp:coreProperties>
</file>