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009A" w:rsidRDefault="0074009A" w:rsidP="00194E46">
      <w:pPr>
        <w:jc w:val="center"/>
        <w:rPr>
          <w:b/>
          <w:sz w:val="32"/>
          <w:szCs w:val="32"/>
        </w:rPr>
      </w:pPr>
    </w:p>
    <w:p w:rsidR="00194E46" w:rsidRDefault="00194E46" w:rsidP="00194E46">
      <w:pPr>
        <w:jc w:val="center"/>
        <w:rPr>
          <w:b/>
          <w:sz w:val="32"/>
          <w:szCs w:val="32"/>
        </w:rPr>
      </w:pPr>
      <w:r>
        <w:rPr>
          <w:b/>
          <w:sz w:val="32"/>
          <w:szCs w:val="32"/>
        </w:rPr>
        <w:t xml:space="preserve">КРИВОРІЗЬКА МІСЬКА РАДА </w:t>
      </w:r>
      <w:r>
        <w:rPr>
          <w:b/>
          <w:sz w:val="32"/>
          <w:szCs w:val="32"/>
        </w:rPr>
        <w:br/>
      </w:r>
      <w:r>
        <w:rPr>
          <w:b/>
          <w:sz w:val="32"/>
          <w:szCs w:val="32"/>
          <w:lang w:val="en-US"/>
        </w:rPr>
        <w:t>V</w:t>
      </w:r>
      <w:r>
        <w:rPr>
          <w:b/>
          <w:sz w:val="32"/>
          <w:szCs w:val="32"/>
        </w:rPr>
        <w:t>ІІІ СКЛИКАННЯ</w:t>
      </w:r>
    </w:p>
    <w:p w:rsidR="00E425E4" w:rsidRDefault="00E425E4" w:rsidP="00194E46">
      <w:pPr>
        <w:jc w:val="center"/>
        <w:rPr>
          <w:b/>
          <w:sz w:val="32"/>
          <w:szCs w:val="32"/>
        </w:rPr>
      </w:pPr>
    </w:p>
    <w:p w:rsidR="00445F18" w:rsidRDefault="00194E46" w:rsidP="00852517">
      <w:pPr>
        <w:jc w:val="center"/>
        <w:rPr>
          <w:szCs w:val="28"/>
        </w:rPr>
      </w:pPr>
      <w:r>
        <w:rPr>
          <w:szCs w:val="28"/>
        </w:rPr>
        <w:t xml:space="preserve">ПОСТІЙНА КОМІСІЯ З </w:t>
      </w:r>
      <w:r w:rsidR="00445F18">
        <w:rPr>
          <w:szCs w:val="28"/>
        </w:rPr>
        <w:t>ПИТАНЬ</w:t>
      </w:r>
    </w:p>
    <w:p w:rsidR="00445F18" w:rsidRDefault="00852517" w:rsidP="00852517">
      <w:pPr>
        <w:jc w:val="center"/>
        <w:rPr>
          <w:szCs w:val="28"/>
        </w:rPr>
      </w:pPr>
      <w:r>
        <w:rPr>
          <w:szCs w:val="28"/>
        </w:rPr>
        <w:t>ЗЕМЕЛЬНИХ ВІДНОСИН, МІСТОБУДУВАННЯ,</w:t>
      </w:r>
    </w:p>
    <w:p w:rsidR="00852517" w:rsidRDefault="00852517" w:rsidP="00852517">
      <w:pPr>
        <w:jc w:val="center"/>
        <w:rPr>
          <w:szCs w:val="28"/>
        </w:rPr>
      </w:pPr>
      <w:r>
        <w:rPr>
          <w:szCs w:val="28"/>
        </w:rPr>
        <w:t>КОМУНАЛЬНОЇ ВЛАСНОСТІ МІСТА</w:t>
      </w:r>
    </w:p>
    <w:p w:rsidR="00445F18" w:rsidRDefault="00810840" w:rsidP="00852517">
      <w:pPr>
        <w:jc w:val="center"/>
        <w:rPr>
          <w:szCs w:val="28"/>
        </w:rPr>
      </w:pPr>
      <w:r>
        <w:rPr>
          <w:noProof/>
          <w:szCs w:val="28"/>
          <w:lang w:val="ru-RU"/>
        </w:rPr>
        <w:pict>
          <v:shapetype id="_x0000_t32" coordsize="21600,21600" o:spt="32" o:oned="t" path="m,l21600,21600e" filled="f">
            <v:path arrowok="t" fillok="f" o:connecttype="none"/>
            <o:lock v:ext="edit" shapetype="t"/>
          </v:shapetype>
          <v:shape id="_x0000_s1026" type="#_x0000_t32" style="position:absolute;left:0;text-align:left;margin-left:19.95pt;margin-top:9.6pt;width:443.25pt;height:.75pt;z-index:251658240" o:connectortype="straight"/>
        </w:pict>
      </w:r>
    </w:p>
    <w:p w:rsidR="00712D99" w:rsidRPr="000B2BD7" w:rsidRDefault="00712D99" w:rsidP="00712D99">
      <w:pPr>
        <w:spacing w:line="276" w:lineRule="auto"/>
        <w:jc w:val="center"/>
        <w:rPr>
          <w:szCs w:val="28"/>
        </w:rPr>
      </w:pPr>
    </w:p>
    <w:p w:rsidR="00712D99" w:rsidRPr="00F31571" w:rsidRDefault="00776186" w:rsidP="00712D99">
      <w:pPr>
        <w:jc w:val="center"/>
        <w:rPr>
          <w:b/>
          <w:szCs w:val="28"/>
        </w:rPr>
      </w:pPr>
      <w:r w:rsidRPr="00F31571">
        <w:rPr>
          <w:b/>
          <w:szCs w:val="28"/>
        </w:rPr>
        <w:t xml:space="preserve">ПРОТОКОЛ № </w:t>
      </w:r>
      <w:r w:rsidR="0057416B">
        <w:rPr>
          <w:b/>
          <w:szCs w:val="28"/>
        </w:rPr>
        <w:t>12</w:t>
      </w:r>
    </w:p>
    <w:p w:rsidR="00712D99" w:rsidRPr="000B2BD7" w:rsidRDefault="00900591" w:rsidP="00413208">
      <w:pPr>
        <w:jc w:val="center"/>
        <w:rPr>
          <w:szCs w:val="28"/>
        </w:rPr>
      </w:pPr>
      <w:r>
        <w:rPr>
          <w:szCs w:val="28"/>
        </w:rPr>
        <w:t xml:space="preserve">засідання постійної комісії </w:t>
      </w:r>
      <w:r w:rsidR="00776186">
        <w:rPr>
          <w:szCs w:val="28"/>
        </w:rPr>
        <w:t xml:space="preserve">від </w:t>
      </w:r>
      <w:r w:rsidR="0057416B">
        <w:rPr>
          <w:szCs w:val="28"/>
        </w:rPr>
        <w:t>25</w:t>
      </w:r>
      <w:r w:rsidR="00DC3A66">
        <w:rPr>
          <w:szCs w:val="28"/>
        </w:rPr>
        <w:t xml:space="preserve"> червня</w:t>
      </w:r>
      <w:r w:rsidR="00712D99" w:rsidRPr="000B2BD7">
        <w:rPr>
          <w:szCs w:val="28"/>
        </w:rPr>
        <w:t xml:space="preserve"> 20</w:t>
      </w:r>
      <w:r w:rsidR="00427B84">
        <w:rPr>
          <w:szCs w:val="28"/>
        </w:rPr>
        <w:t>2</w:t>
      </w:r>
      <w:r w:rsidR="001C21AE">
        <w:rPr>
          <w:szCs w:val="28"/>
        </w:rPr>
        <w:t>1</w:t>
      </w:r>
      <w:r w:rsidR="00712D99" w:rsidRPr="000B2BD7">
        <w:rPr>
          <w:szCs w:val="28"/>
        </w:rPr>
        <w:t xml:space="preserve"> року</w:t>
      </w:r>
    </w:p>
    <w:tbl>
      <w:tblPr>
        <w:tblW w:w="0" w:type="auto"/>
        <w:tblLook w:val="01E0" w:firstRow="1" w:lastRow="1" w:firstColumn="1" w:lastColumn="1" w:noHBand="0" w:noVBand="0"/>
      </w:tblPr>
      <w:tblGrid>
        <w:gridCol w:w="3190"/>
        <w:gridCol w:w="3190"/>
        <w:gridCol w:w="3190"/>
      </w:tblGrid>
      <w:tr w:rsidR="00712D99" w:rsidRPr="000B2BD7" w:rsidTr="00712D99">
        <w:tc>
          <w:tcPr>
            <w:tcW w:w="3190" w:type="dxa"/>
          </w:tcPr>
          <w:p w:rsidR="00712D99" w:rsidRDefault="00712D99" w:rsidP="00712D99">
            <w:pPr>
              <w:rPr>
                <w:color w:val="000000"/>
                <w:szCs w:val="28"/>
              </w:rPr>
            </w:pPr>
          </w:p>
          <w:p w:rsidR="00977D1E" w:rsidRPr="003507FD" w:rsidRDefault="00977D1E" w:rsidP="00712D99">
            <w:pPr>
              <w:rPr>
                <w:color w:val="000000"/>
                <w:sz w:val="16"/>
                <w:szCs w:val="16"/>
              </w:rPr>
            </w:pPr>
          </w:p>
        </w:tc>
        <w:tc>
          <w:tcPr>
            <w:tcW w:w="3190" w:type="dxa"/>
          </w:tcPr>
          <w:p w:rsidR="00712D99" w:rsidRPr="000B2BD7" w:rsidRDefault="00712D99" w:rsidP="00712D99">
            <w:pPr>
              <w:jc w:val="center"/>
              <w:rPr>
                <w:b/>
                <w:color w:val="000000"/>
                <w:szCs w:val="28"/>
              </w:rPr>
            </w:pPr>
          </w:p>
        </w:tc>
        <w:tc>
          <w:tcPr>
            <w:tcW w:w="3190" w:type="dxa"/>
          </w:tcPr>
          <w:p w:rsidR="00712D99" w:rsidRPr="000B2BD7" w:rsidRDefault="00712D99" w:rsidP="00712D99">
            <w:pPr>
              <w:jc w:val="center"/>
              <w:rPr>
                <w:color w:val="000000"/>
                <w:szCs w:val="28"/>
              </w:rPr>
            </w:pPr>
          </w:p>
        </w:tc>
      </w:tr>
    </w:tbl>
    <w:p w:rsidR="00C05990" w:rsidRDefault="00104598" w:rsidP="00C05990">
      <w:pPr>
        <w:widowControl w:val="0"/>
        <w:jc w:val="both"/>
        <w:rPr>
          <w:color w:val="000000"/>
          <w:szCs w:val="28"/>
        </w:rPr>
      </w:pPr>
      <w:r>
        <w:rPr>
          <w:b/>
          <w:color w:val="000000"/>
          <w:szCs w:val="28"/>
        </w:rPr>
        <w:t>Присутні:</w:t>
      </w:r>
      <w:r w:rsidR="003860DE">
        <w:rPr>
          <w:color w:val="000000"/>
          <w:szCs w:val="28"/>
        </w:rPr>
        <w:t xml:space="preserve"> </w:t>
      </w:r>
      <w:proofErr w:type="spellStart"/>
      <w:r w:rsidR="00DD62B7">
        <w:rPr>
          <w:color w:val="000000"/>
          <w:szCs w:val="28"/>
        </w:rPr>
        <w:t>Куліковська</w:t>
      </w:r>
      <w:proofErr w:type="spellEnd"/>
      <w:r w:rsidR="00DD62B7">
        <w:rPr>
          <w:color w:val="000000"/>
          <w:szCs w:val="28"/>
        </w:rPr>
        <w:t xml:space="preserve"> О.Є</w:t>
      </w:r>
      <w:r w:rsidR="00BC089C">
        <w:rPr>
          <w:color w:val="000000"/>
          <w:szCs w:val="28"/>
        </w:rPr>
        <w:t xml:space="preserve">., </w:t>
      </w:r>
      <w:proofErr w:type="spellStart"/>
      <w:r w:rsidR="00852517">
        <w:rPr>
          <w:color w:val="000000"/>
          <w:szCs w:val="28"/>
        </w:rPr>
        <w:t>Цепкова</w:t>
      </w:r>
      <w:proofErr w:type="spellEnd"/>
      <w:r w:rsidR="00852517">
        <w:rPr>
          <w:color w:val="000000"/>
          <w:szCs w:val="28"/>
        </w:rPr>
        <w:t xml:space="preserve"> І.В., </w:t>
      </w:r>
      <w:proofErr w:type="spellStart"/>
      <w:r w:rsidR="00852517">
        <w:rPr>
          <w:color w:val="000000"/>
          <w:szCs w:val="28"/>
        </w:rPr>
        <w:t>Фіщенко</w:t>
      </w:r>
      <w:proofErr w:type="spellEnd"/>
      <w:r w:rsidR="00852517">
        <w:rPr>
          <w:color w:val="000000"/>
          <w:szCs w:val="28"/>
        </w:rPr>
        <w:t xml:space="preserve"> Я.О., </w:t>
      </w:r>
      <w:proofErr w:type="spellStart"/>
      <w:r w:rsidR="00852517">
        <w:rPr>
          <w:color w:val="000000"/>
          <w:szCs w:val="28"/>
        </w:rPr>
        <w:t>Шапаренко</w:t>
      </w:r>
      <w:proofErr w:type="spellEnd"/>
      <w:r w:rsidR="00852517">
        <w:rPr>
          <w:color w:val="000000"/>
          <w:szCs w:val="28"/>
        </w:rPr>
        <w:t xml:space="preserve"> В.О.</w:t>
      </w:r>
      <w:r w:rsidR="00DD62B7">
        <w:rPr>
          <w:color w:val="000000"/>
          <w:szCs w:val="28"/>
        </w:rPr>
        <w:t xml:space="preserve">, </w:t>
      </w:r>
      <w:proofErr w:type="spellStart"/>
      <w:r w:rsidR="00DD62B7">
        <w:rPr>
          <w:color w:val="000000"/>
          <w:szCs w:val="28"/>
        </w:rPr>
        <w:t>Фартушний</w:t>
      </w:r>
      <w:proofErr w:type="spellEnd"/>
      <w:r w:rsidR="00DD62B7">
        <w:rPr>
          <w:color w:val="000000"/>
          <w:szCs w:val="28"/>
        </w:rPr>
        <w:t xml:space="preserve"> І.І</w:t>
      </w:r>
      <w:r w:rsidR="0057416B">
        <w:rPr>
          <w:color w:val="000000"/>
          <w:szCs w:val="28"/>
        </w:rPr>
        <w:t>., Трач М.В.</w:t>
      </w:r>
    </w:p>
    <w:p w:rsidR="0057416B" w:rsidRDefault="0057416B" w:rsidP="00C05990">
      <w:pPr>
        <w:widowControl w:val="0"/>
        <w:jc w:val="both"/>
        <w:rPr>
          <w:szCs w:val="28"/>
        </w:rPr>
      </w:pPr>
    </w:p>
    <w:p w:rsidR="0057416B" w:rsidRPr="0057416B" w:rsidRDefault="0057416B" w:rsidP="0057416B">
      <w:pPr>
        <w:jc w:val="both"/>
        <w:rPr>
          <w:color w:val="000000"/>
          <w:szCs w:val="28"/>
        </w:rPr>
      </w:pPr>
      <w:r w:rsidRPr="00840AE2">
        <w:rPr>
          <w:b/>
          <w:color w:val="000000"/>
          <w:szCs w:val="28"/>
        </w:rPr>
        <w:t>У засіданні взяли участь:</w:t>
      </w:r>
      <w:r>
        <w:rPr>
          <w:color w:val="000000"/>
          <w:szCs w:val="28"/>
        </w:rPr>
        <w:t xml:space="preserve"> </w:t>
      </w:r>
      <w:r>
        <w:rPr>
          <w:szCs w:val="28"/>
        </w:rPr>
        <w:t>Горбачова Л.М.</w:t>
      </w:r>
      <w:r w:rsidRPr="007348BF">
        <w:rPr>
          <w:rFonts w:ascii="Calibri" w:hAnsi="Calibri" w:cs="Calibri"/>
          <w:color w:val="000000"/>
          <w:szCs w:val="28"/>
        </w:rPr>
        <w:t xml:space="preserve"> </w:t>
      </w:r>
      <w:r>
        <w:rPr>
          <w:rFonts w:ascii="Calibri" w:hAnsi="Calibri" w:cs="Calibri"/>
          <w:color w:val="000000"/>
          <w:szCs w:val="28"/>
        </w:rPr>
        <w:t>─</w:t>
      </w:r>
      <w:r>
        <w:rPr>
          <w:szCs w:val="28"/>
        </w:rPr>
        <w:t xml:space="preserve"> директор департаменту регулювання містобудівної діяльності та земельних відносин виконкому Криворізької міської ради, </w:t>
      </w:r>
      <w:proofErr w:type="spellStart"/>
      <w:r>
        <w:rPr>
          <w:szCs w:val="28"/>
        </w:rPr>
        <w:t>Волошиненко</w:t>
      </w:r>
      <w:proofErr w:type="spellEnd"/>
      <w:r>
        <w:rPr>
          <w:szCs w:val="28"/>
        </w:rPr>
        <w:t xml:space="preserve"> С.М. </w:t>
      </w:r>
      <w:r>
        <w:rPr>
          <w:rFonts w:ascii="Calibri" w:hAnsi="Calibri" w:cs="Calibri"/>
          <w:color w:val="000000"/>
          <w:szCs w:val="28"/>
        </w:rPr>
        <w:t xml:space="preserve">─ </w:t>
      </w:r>
      <w:r>
        <w:rPr>
          <w:color w:val="000000"/>
          <w:szCs w:val="28"/>
        </w:rPr>
        <w:t xml:space="preserve">начальник управління комунальної власності міста, Кушнір А.Д. </w:t>
      </w:r>
      <w:r>
        <w:rPr>
          <w:rFonts w:ascii="Calibri" w:hAnsi="Calibri" w:cs="Calibri"/>
          <w:color w:val="000000"/>
          <w:szCs w:val="28"/>
        </w:rPr>
        <w:t>─</w:t>
      </w:r>
      <w:r>
        <w:rPr>
          <w:color w:val="000000"/>
          <w:szCs w:val="28"/>
        </w:rPr>
        <w:t xml:space="preserve"> заступник голови Центрально-Місь</w:t>
      </w:r>
      <w:r w:rsidR="00B04D6F">
        <w:rPr>
          <w:color w:val="000000"/>
          <w:szCs w:val="28"/>
        </w:rPr>
        <w:t xml:space="preserve">кої районної у місті ради, </w:t>
      </w:r>
      <w:proofErr w:type="spellStart"/>
      <w:r w:rsidR="00B04D6F">
        <w:rPr>
          <w:color w:val="000000"/>
          <w:szCs w:val="28"/>
        </w:rPr>
        <w:t>Владє</w:t>
      </w:r>
      <w:r>
        <w:rPr>
          <w:color w:val="000000"/>
          <w:szCs w:val="28"/>
        </w:rPr>
        <w:t>льщикова</w:t>
      </w:r>
      <w:proofErr w:type="spellEnd"/>
      <w:r>
        <w:rPr>
          <w:color w:val="000000"/>
          <w:szCs w:val="28"/>
        </w:rPr>
        <w:t xml:space="preserve"> І.Г. </w:t>
      </w:r>
      <w:r>
        <w:rPr>
          <w:rFonts w:ascii="Calibri" w:hAnsi="Calibri" w:cs="Calibri"/>
          <w:color w:val="000000"/>
          <w:szCs w:val="28"/>
        </w:rPr>
        <w:t>─</w:t>
      </w:r>
      <w:r>
        <w:rPr>
          <w:color w:val="000000"/>
          <w:szCs w:val="28"/>
        </w:rPr>
        <w:t xml:space="preserve"> спеціаліст відділу економіки виконкому Центрально-Міської районної у місті ради, </w:t>
      </w:r>
      <w:r w:rsidR="00B04D6F">
        <w:rPr>
          <w:color w:val="000000"/>
          <w:szCs w:val="28"/>
        </w:rPr>
        <w:t xml:space="preserve">ФОП </w:t>
      </w:r>
      <w:proofErr w:type="spellStart"/>
      <w:r>
        <w:rPr>
          <w:color w:val="000000"/>
          <w:szCs w:val="28"/>
        </w:rPr>
        <w:t>Бублій</w:t>
      </w:r>
      <w:proofErr w:type="spellEnd"/>
      <w:r>
        <w:rPr>
          <w:color w:val="000000"/>
          <w:szCs w:val="28"/>
        </w:rPr>
        <w:t xml:space="preserve"> В.Ю.</w:t>
      </w:r>
      <w:r w:rsidR="00B04D6F">
        <w:rPr>
          <w:color w:val="000000"/>
          <w:szCs w:val="28"/>
        </w:rPr>
        <w:t>, ФОП</w:t>
      </w:r>
      <w:r>
        <w:rPr>
          <w:color w:val="000000"/>
          <w:szCs w:val="28"/>
        </w:rPr>
        <w:t xml:space="preserve"> Мирошниченко О.Г. </w:t>
      </w:r>
    </w:p>
    <w:p w:rsidR="000574B5" w:rsidRPr="000574B5" w:rsidRDefault="000574B5" w:rsidP="000574B5">
      <w:pPr>
        <w:spacing w:after="80"/>
        <w:jc w:val="both"/>
        <w:rPr>
          <w:b/>
          <w:sz w:val="16"/>
          <w:szCs w:val="16"/>
        </w:rPr>
      </w:pPr>
    </w:p>
    <w:p w:rsidR="00104598" w:rsidRPr="00FC3BF3" w:rsidRDefault="00104598" w:rsidP="00076B21">
      <w:pPr>
        <w:spacing w:after="80"/>
        <w:jc w:val="both"/>
        <w:rPr>
          <w:szCs w:val="28"/>
        </w:rPr>
      </w:pPr>
      <w:r w:rsidRPr="008C0179">
        <w:rPr>
          <w:b/>
          <w:szCs w:val="28"/>
        </w:rPr>
        <w:t>СЛУХАЛИ</w:t>
      </w:r>
      <w:r w:rsidRPr="00FC3BF3">
        <w:rPr>
          <w:szCs w:val="28"/>
        </w:rPr>
        <w:t>:</w:t>
      </w:r>
      <w:r w:rsidR="00DC3A66">
        <w:rPr>
          <w:szCs w:val="28"/>
        </w:rPr>
        <w:t xml:space="preserve"> </w:t>
      </w:r>
      <w:proofErr w:type="spellStart"/>
      <w:r w:rsidR="0057416B">
        <w:rPr>
          <w:szCs w:val="28"/>
        </w:rPr>
        <w:t>Куліковську</w:t>
      </w:r>
      <w:proofErr w:type="spellEnd"/>
      <w:r w:rsidR="0057416B">
        <w:rPr>
          <w:szCs w:val="28"/>
        </w:rPr>
        <w:t xml:space="preserve"> О.Є</w:t>
      </w:r>
      <w:r w:rsidR="00852517" w:rsidRPr="00FC3BF3">
        <w:rPr>
          <w:szCs w:val="28"/>
        </w:rPr>
        <w:t>.</w:t>
      </w:r>
      <w:r w:rsidRPr="00FC3BF3">
        <w:rPr>
          <w:szCs w:val="28"/>
        </w:rPr>
        <w:t>, голов</w:t>
      </w:r>
      <w:r w:rsidR="0057416B">
        <w:rPr>
          <w:szCs w:val="28"/>
        </w:rPr>
        <w:t>у</w:t>
      </w:r>
      <w:r w:rsidRPr="00FC3BF3">
        <w:rPr>
          <w:szCs w:val="28"/>
        </w:rPr>
        <w:t xml:space="preserve"> постійної комісії, як</w:t>
      </w:r>
      <w:r w:rsidR="0057416B">
        <w:rPr>
          <w:szCs w:val="28"/>
        </w:rPr>
        <w:t>а</w:t>
      </w:r>
      <w:r w:rsidRPr="00FC3BF3">
        <w:rPr>
          <w:szCs w:val="28"/>
        </w:rPr>
        <w:t xml:space="preserve"> </w:t>
      </w:r>
      <w:r w:rsidR="00941EF5" w:rsidRPr="00FC3BF3">
        <w:rPr>
          <w:szCs w:val="28"/>
        </w:rPr>
        <w:t>з</w:t>
      </w:r>
      <w:r w:rsidRPr="00FC3BF3">
        <w:rPr>
          <w:szCs w:val="28"/>
        </w:rPr>
        <w:t>апропонува</w:t>
      </w:r>
      <w:r w:rsidR="0057416B">
        <w:rPr>
          <w:szCs w:val="28"/>
        </w:rPr>
        <w:t>ла</w:t>
      </w:r>
      <w:r w:rsidRPr="00FC3BF3">
        <w:rPr>
          <w:szCs w:val="28"/>
        </w:rPr>
        <w:t xml:space="preserve"> </w:t>
      </w:r>
      <w:r w:rsidR="005909B2" w:rsidRPr="00FC3BF3">
        <w:rPr>
          <w:szCs w:val="28"/>
        </w:rPr>
        <w:t>затвердити чергу денну засідання.</w:t>
      </w:r>
    </w:p>
    <w:p w:rsidR="001B7529" w:rsidRPr="00FC3BF3" w:rsidRDefault="001B7529" w:rsidP="003507FD">
      <w:pPr>
        <w:spacing w:after="120"/>
        <w:ind w:left="2835" w:hanging="2835"/>
        <w:contextualSpacing/>
        <w:jc w:val="both"/>
        <w:rPr>
          <w:sz w:val="16"/>
          <w:szCs w:val="16"/>
        </w:rPr>
      </w:pPr>
    </w:p>
    <w:p w:rsidR="00407951" w:rsidRPr="00FC3BF3" w:rsidRDefault="003507FD" w:rsidP="003507FD">
      <w:pPr>
        <w:spacing w:after="120"/>
        <w:ind w:left="2835" w:hanging="2835"/>
        <w:contextualSpacing/>
        <w:jc w:val="both"/>
        <w:rPr>
          <w:szCs w:val="28"/>
        </w:rPr>
      </w:pPr>
      <w:r w:rsidRPr="008C0179">
        <w:rPr>
          <w:b/>
          <w:szCs w:val="28"/>
        </w:rPr>
        <w:t>Голосували:</w:t>
      </w:r>
      <w:r w:rsidRPr="00FC3BF3">
        <w:rPr>
          <w:szCs w:val="28"/>
        </w:rPr>
        <w:t xml:space="preserve"> «За» –</w:t>
      </w:r>
      <w:r w:rsidR="003860DE" w:rsidRPr="00FC3BF3">
        <w:rPr>
          <w:szCs w:val="28"/>
        </w:rPr>
        <w:t xml:space="preserve"> </w:t>
      </w:r>
      <w:r w:rsidR="00852517" w:rsidRPr="00FC3BF3">
        <w:rPr>
          <w:szCs w:val="28"/>
        </w:rPr>
        <w:t>одноголосно</w:t>
      </w:r>
      <w:r w:rsidR="00413208" w:rsidRPr="00FC3BF3">
        <w:rPr>
          <w:szCs w:val="28"/>
        </w:rPr>
        <w:t>.</w:t>
      </w:r>
    </w:p>
    <w:p w:rsidR="00DC29AC" w:rsidRPr="00FC3BF3" w:rsidRDefault="00DC29AC" w:rsidP="00521902">
      <w:pPr>
        <w:spacing w:after="120"/>
        <w:ind w:left="2835" w:hanging="2835"/>
        <w:contextualSpacing/>
        <w:jc w:val="both"/>
        <w:rPr>
          <w:sz w:val="16"/>
          <w:szCs w:val="16"/>
        </w:rPr>
      </w:pPr>
      <w:r w:rsidRPr="00FC3BF3">
        <w:rPr>
          <w:szCs w:val="28"/>
        </w:rPr>
        <w:t xml:space="preserve"> </w:t>
      </w:r>
    </w:p>
    <w:p w:rsidR="003507FD" w:rsidRPr="00FC3BF3" w:rsidRDefault="003507FD" w:rsidP="003507FD">
      <w:pPr>
        <w:spacing w:after="120"/>
        <w:ind w:left="2835" w:hanging="2835"/>
        <w:contextualSpacing/>
        <w:jc w:val="both"/>
        <w:rPr>
          <w:sz w:val="12"/>
          <w:szCs w:val="12"/>
        </w:rPr>
      </w:pPr>
    </w:p>
    <w:p w:rsidR="00015B1C" w:rsidRPr="00B04D6F" w:rsidRDefault="00842454" w:rsidP="00B04D6F">
      <w:pPr>
        <w:spacing w:after="80"/>
        <w:ind w:left="1701" w:hanging="1701"/>
        <w:jc w:val="both"/>
        <w:rPr>
          <w:szCs w:val="28"/>
          <w:lang w:val="ru-RU"/>
        </w:rPr>
      </w:pPr>
      <w:r w:rsidRPr="008C0179">
        <w:rPr>
          <w:b/>
          <w:szCs w:val="28"/>
        </w:rPr>
        <w:t>УХВАЛИЛИ</w:t>
      </w:r>
      <w:r w:rsidR="00104598" w:rsidRPr="00FC3BF3">
        <w:rPr>
          <w:szCs w:val="28"/>
        </w:rPr>
        <w:t>:</w:t>
      </w:r>
      <w:r w:rsidR="003860DE" w:rsidRPr="00FC3BF3">
        <w:rPr>
          <w:szCs w:val="28"/>
        </w:rPr>
        <w:t xml:space="preserve"> </w:t>
      </w:r>
      <w:r w:rsidR="005909B2" w:rsidRPr="00FC3BF3">
        <w:rPr>
          <w:szCs w:val="28"/>
        </w:rPr>
        <w:t>Затвердити чергу де</w:t>
      </w:r>
      <w:r w:rsidR="00DC65DE" w:rsidRPr="00FC3BF3">
        <w:rPr>
          <w:szCs w:val="28"/>
        </w:rPr>
        <w:t>нну засідання постійної комісії</w:t>
      </w:r>
      <w:r w:rsidR="00DC65DE" w:rsidRPr="00FC3BF3">
        <w:rPr>
          <w:szCs w:val="28"/>
          <w:lang w:val="ru-RU"/>
        </w:rPr>
        <w:t>.</w:t>
      </w:r>
    </w:p>
    <w:p w:rsidR="005909B2" w:rsidRPr="00CE08D8" w:rsidRDefault="005909B2" w:rsidP="00CE08D8">
      <w:pPr>
        <w:spacing w:after="120"/>
        <w:jc w:val="center"/>
        <w:rPr>
          <w:b/>
          <w:szCs w:val="28"/>
        </w:rPr>
      </w:pPr>
      <w:r w:rsidRPr="00CE08D8">
        <w:rPr>
          <w:b/>
          <w:szCs w:val="28"/>
        </w:rPr>
        <w:t>Черга денна:</w:t>
      </w:r>
    </w:p>
    <w:p w:rsidR="00C05990" w:rsidRDefault="004C5B95" w:rsidP="004C5B95">
      <w:pPr>
        <w:jc w:val="both"/>
        <w:rPr>
          <w:szCs w:val="28"/>
          <w:lang w:val="ru-RU"/>
        </w:rPr>
      </w:pPr>
      <w:r w:rsidRPr="004C5B95">
        <w:rPr>
          <w:szCs w:val="28"/>
        </w:rPr>
        <w:t>1)</w:t>
      </w:r>
      <w:r>
        <w:rPr>
          <w:szCs w:val="28"/>
        </w:rPr>
        <w:t xml:space="preserve"> </w:t>
      </w:r>
      <w:r w:rsidR="00DC3A66" w:rsidRPr="004C5B95">
        <w:rPr>
          <w:szCs w:val="28"/>
        </w:rPr>
        <w:t>Розгляд пит</w:t>
      </w:r>
      <w:r w:rsidRPr="004C5B95">
        <w:rPr>
          <w:szCs w:val="28"/>
        </w:rPr>
        <w:t xml:space="preserve">ань порядку денного </w:t>
      </w:r>
      <w:r w:rsidR="00DC3A66" w:rsidRPr="004C5B95">
        <w:rPr>
          <w:szCs w:val="28"/>
          <w:lang w:val="en-US"/>
        </w:rPr>
        <w:t>X</w:t>
      </w:r>
      <w:r w:rsidR="00DC3A66" w:rsidRPr="004C5B95">
        <w:rPr>
          <w:szCs w:val="28"/>
        </w:rPr>
        <w:t xml:space="preserve"> сесії Криворізької міської ради</w:t>
      </w:r>
      <w:r w:rsidR="00DC3A66" w:rsidRPr="004C5B95">
        <w:rPr>
          <w:szCs w:val="28"/>
          <w:lang w:val="ru-RU"/>
        </w:rPr>
        <w:t>.</w:t>
      </w:r>
    </w:p>
    <w:p w:rsidR="004C5B95" w:rsidRPr="004C5B95" w:rsidRDefault="004C5B95" w:rsidP="004C5B95">
      <w:pPr>
        <w:jc w:val="both"/>
        <w:rPr>
          <w:szCs w:val="28"/>
          <w:lang w:val="ru-RU"/>
        </w:rPr>
      </w:pPr>
      <w:r>
        <w:rPr>
          <w:szCs w:val="28"/>
          <w:lang w:val="ru-RU"/>
        </w:rPr>
        <w:t xml:space="preserve">2) </w:t>
      </w:r>
      <w:proofErr w:type="gramStart"/>
      <w:r>
        <w:rPr>
          <w:szCs w:val="28"/>
          <w:lang w:val="ru-RU"/>
        </w:rPr>
        <w:t>Р</w:t>
      </w:r>
      <w:proofErr w:type="gramEnd"/>
      <w:r>
        <w:rPr>
          <w:szCs w:val="28"/>
          <w:lang w:val="ru-RU"/>
        </w:rPr>
        <w:t>ІЗНЕ</w:t>
      </w:r>
    </w:p>
    <w:p w:rsidR="00AB24A3" w:rsidRPr="00AB24A3" w:rsidRDefault="00AB24A3" w:rsidP="00AB24A3">
      <w:pPr>
        <w:ind w:firstLine="709"/>
        <w:jc w:val="both"/>
        <w:rPr>
          <w:szCs w:val="28"/>
        </w:rPr>
      </w:pPr>
    </w:p>
    <w:p w:rsidR="00C21F94" w:rsidRDefault="00F64D23" w:rsidP="007017DF">
      <w:pPr>
        <w:widowControl w:val="0"/>
        <w:suppressAutoHyphens/>
        <w:spacing w:after="120"/>
        <w:jc w:val="both"/>
        <w:rPr>
          <w:szCs w:val="28"/>
        </w:rPr>
      </w:pPr>
      <w:r>
        <w:rPr>
          <w:b/>
          <w:szCs w:val="28"/>
        </w:rPr>
        <w:t>1.</w:t>
      </w:r>
      <w:r w:rsidR="00104598" w:rsidRPr="000D0FA2">
        <w:rPr>
          <w:b/>
          <w:szCs w:val="28"/>
        </w:rPr>
        <w:t>СЛУХАЛИ:</w:t>
      </w:r>
      <w:r w:rsidR="00852517">
        <w:rPr>
          <w:b/>
          <w:szCs w:val="28"/>
        </w:rPr>
        <w:t xml:space="preserve"> </w:t>
      </w:r>
      <w:r w:rsidR="00F4751F">
        <w:rPr>
          <w:b/>
          <w:szCs w:val="28"/>
        </w:rPr>
        <w:t xml:space="preserve"> </w:t>
      </w:r>
      <w:proofErr w:type="spellStart"/>
      <w:r w:rsidR="004C5B95">
        <w:rPr>
          <w:szCs w:val="28"/>
        </w:rPr>
        <w:t>Куліковську</w:t>
      </w:r>
      <w:proofErr w:type="spellEnd"/>
      <w:r w:rsidR="004C5B95">
        <w:rPr>
          <w:szCs w:val="28"/>
        </w:rPr>
        <w:t xml:space="preserve"> О.Є</w:t>
      </w:r>
      <w:r w:rsidR="004C5B95" w:rsidRPr="00FC3BF3">
        <w:rPr>
          <w:szCs w:val="28"/>
        </w:rPr>
        <w:t>., голов</w:t>
      </w:r>
      <w:r w:rsidR="004C5B95">
        <w:rPr>
          <w:szCs w:val="28"/>
        </w:rPr>
        <w:t>у</w:t>
      </w:r>
      <w:r w:rsidR="004C5B95" w:rsidRPr="00FC3BF3">
        <w:rPr>
          <w:szCs w:val="28"/>
        </w:rPr>
        <w:t xml:space="preserve"> постійної комісії,</w:t>
      </w:r>
      <w:r w:rsidR="004C5B95">
        <w:rPr>
          <w:szCs w:val="28"/>
        </w:rPr>
        <w:t xml:space="preserve"> яка запропонувала</w:t>
      </w:r>
      <w:r>
        <w:rPr>
          <w:szCs w:val="28"/>
        </w:rPr>
        <w:t xml:space="preserve"> розглянути</w:t>
      </w:r>
      <w:r w:rsidR="004C5B95">
        <w:rPr>
          <w:szCs w:val="28"/>
        </w:rPr>
        <w:t xml:space="preserve"> питання № 25 порядку денного</w:t>
      </w:r>
      <w:r w:rsidR="00CE08D8" w:rsidRPr="00CE08D8">
        <w:rPr>
          <w:szCs w:val="28"/>
        </w:rPr>
        <w:t>.</w:t>
      </w:r>
    </w:p>
    <w:p w:rsidR="004C5B95" w:rsidRDefault="00B04D6F" w:rsidP="007017DF">
      <w:pPr>
        <w:widowControl w:val="0"/>
        <w:suppressAutoHyphens/>
        <w:spacing w:after="120"/>
        <w:jc w:val="both"/>
        <w:rPr>
          <w:szCs w:val="28"/>
        </w:rPr>
      </w:pPr>
      <w:r>
        <w:rPr>
          <w:b/>
          <w:szCs w:val="28"/>
        </w:rPr>
        <w:t>ВИСТУПИЛИ</w:t>
      </w:r>
      <w:r w:rsidRPr="00B04D6F">
        <w:rPr>
          <w:b/>
          <w:szCs w:val="28"/>
        </w:rPr>
        <w:t>:</w:t>
      </w:r>
      <w:r w:rsidR="004C5B95">
        <w:rPr>
          <w:szCs w:val="28"/>
        </w:rPr>
        <w:t xml:space="preserve"> </w:t>
      </w:r>
      <w:proofErr w:type="spellStart"/>
      <w:r w:rsidR="004C5B95">
        <w:rPr>
          <w:szCs w:val="28"/>
        </w:rPr>
        <w:t>Фартушний</w:t>
      </w:r>
      <w:proofErr w:type="spellEnd"/>
      <w:r w:rsidR="004C5B95">
        <w:rPr>
          <w:szCs w:val="28"/>
        </w:rPr>
        <w:t xml:space="preserve"> І.І., заступник голови постійної комісії, який запропонував запросити на наступне засідання постійної комісії пред</w:t>
      </w:r>
      <w:r>
        <w:rPr>
          <w:szCs w:val="28"/>
        </w:rPr>
        <w:t>ставників Головного управління Д</w:t>
      </w:r>
      <w:r w:rsidR="004C5B95">
        <w:rPr>
          <w:szCs w:val="28"/>
        </w:rPr>
        <w:t>ержавної податкової служби у Дніпропетровській області</w:t>
      </w:r>
      <w:r>
        <w:rPr>
          <w:szCs w:val="28"/>
        </w:rPr>
        <w:t>,</w:t>
      </w:r>
      <w:r w:rsidR="004C5B95">
        <w:rPr>
          <w:szCs w:val="28"/>
        </w:rPr>
        <w:t xml:space="preserve"> як потенційних орендарів приміщення на </w:t>
      </w:r>
      <w:proofErr w:type="spellStart"/>
      <w:r w:rsidR="004C5B95">
        <w:rPr>
          <w:szCs w:val="28"/>
        </w:rPr>
        <w:t>пр-т</w:t>
      </w:r>
      <w:r>
        <w:rPr>
          <w:szCs w:val="28"/>
        </w:rPr>
        <w:t>і</w:t>
      </w:r>
      <w:proofErr w:type="spellEnd"/>
      <w:r w:rsidR="004C5B95">
        <w:rPr>
          <w:szCs w:val="28"/>
        </w:rPr>
        <w:t xml:space="preserve"> Металургів, 16. </w:t>
      </w:r>
    </w:p>
    <w:p w:rsidR="004C5B95" w:rsidRDefault="004C5B95" w:rsidP="007017DF">
      <w:pPr>
        <w:widowControl w:val="0"/>
        <w:suppressAutoHyphens/>
        <w:spacing w:after="120"/>
        <w:jc w:val="both"/>
        <w:rPr>
          <w:szCs w:val="28"/>
        </w:rPr>
      </w:pPr>
      <w:proofErr w:type="spellStart"/>
      <w:r>
        <w:rPr>
          <w:szCs w:val="28"/>
        </w:rPr>
        <w:t>Фіщенко</w:t>
      </w:r>
      <w:proofErr w:type="spellEnd"/>
      <w:r>
        <w:rPr>
          <w:szCs w:val="28"/>
        </w:rPr>
        <w:t xml:space="preserve"> Я.О., секретар постійної комісії, заявив про конфлікт інтересів стосовно </w:t>
      </w:r>
      <w:proofErr w:type="spellStart"/>
      <w:r>
        <w:rPr>
          <w:szCs w:val="28"/>
        </w:rPr>
        <w:t>проєкту</w:t>
      </w:r>
      <w:proofErr w:type="spellEnd"/>
      <w:r>
        <w:rPr>
          <w:szCs w:val="28"/>
        </w:rPr>
        <w:t xml:space="preserve"> рішення № 25.</w:t>
      </w:r>
    </w:p>
    <w:p w:rsidR="004C5B95" w:rsidRDefault="00B04D6F" w:rsidP="004C5B95">
      <w:pPr>
        <w:widowControl w:val="0"/>
        <w:jc w:val="both"/>
        <w:rPr>
          <w:color w:val="000000"/>
          <w:szCs w:val="28"/>
        </w:rPr>
      </w:pPr>
      <w:r w:rsidRPr="008C0179">
        <w:rPr>
          <w:b/>
          <w:szCs w:val="28"/>
        </w:rPr>
        <w:t>ГОЛОСУВАЛИ:</w:t>
      </w:r>
      <w:r w:rsidR="004C5B95" w:rsidRPr="00FC3BF3">
        <w:rPr>
          <w:szCs w:val="28"/>
        </w:rPr>
        <w:t xml:space="preserve"> «За» – </w:t>
      </w:r>
      <w:r w:rsidR="00DD62B7">
        <w:rPr>
          <w:szCs w:val="28"/>
        </w:rPr>
        <w:t>5 (</w:t>
      </w:r>
      <w:proofErr w:type="spellStart"/>
      <w:r w:rsidR="004C5B95">
        <w:rPr>
          <w:color w:val="000000"/>
          <w:szCs w:val="28"/>
        </w:rPr>
        <w:t>Фартушний</w:t>
      </w:r>
      <w:proofErr w:type="spellEnd"/>
      <w:r w:rsidR="004C5B95">
        <w:rPr>
          <w:color w:val="000000"/>
          <w:szCs w:val="28"/>
        </w:rPr>
        <w:t xml:space="preserve"> І.І., </w:t>
      </w:r>
      <w:proofErr w:type="spellStart"/>
      <w:r w:rsidR="004C5B95">
        <w:rPr>
          <w:color w:val="000000"/>
          <w:szCs w:val="28"/>
        </w:rPr>
        <w:t>Цепкова</w:t>
      </w:r>
      <w:proofErr w:type="spellEnd"/>
      <w:r w:rsidR="004C5B95">
        <w:rPr>
          <w:color w:val="000000"/>
          <w:szCs w:val="28"/>
        </w:rPr>
        <w:t xml:space="preserve"> І.В., </w:t>
      </w:r>
      <w:proofErr w:type="spellStart"/>
      <w:r w:rsidR="004C5B95">
        <w:rPr>
          <w:color w:val="000000"/>
          <w:szCs w:val="28"/>
        </w:rPr>
        <w:t>Шапаренко</w:t>
      </w:r>
      <w:proofErr w:type="spellEnd"/>
      <w:r w:rsidR="004C5B95">
        <w:rPr>
          <w:color w:val="000000"/>
          <w:szCs w:val="28"/>
        </w:rPr>
        <w:t xml:space="preserve"> В.О., </w:t>
      </w:r>
      <w:proofErr w:type="spellStart"/>
      <w:r w:rsidR="004C5B95">
        <w:rPr>
          <w:color w:val="000000"/>
          <w:szCs w:val="28"/>
        </w:rPr>
        <w:t>Куліковська</w:t>
      </w:r>
      <w:proofErr w:type="spellEnd"/>
      <w:r w:rsidR="004C5B95">
        <w:rPr>
          <w:color w:val="000000"/>
          <w:szCs w:val="28"/>
        </w:rPr>
        <w:t xml:space="preserve"> О.Є., Трач М.В.)</w:t>
      </w:r>
    </w:p>
    <w:p w:rsidR="004C5B95" w:rsidRDefault="004C5B95" w:rsidP="004C5B95">
      <w:pPr>
        <w:widowControl w:val="0"/>
        <w:jc w:val="both"/>
        <w:rPr>
          <w:color w:val="000000"/>
          <w:szCs w:val="28"/>
        </w:rPr>
      </w:pPr>
      <w:r>
        <w:rPr>
          <w:color w:val="000000"/>
          <w:szCs w:val="28"/>
        </w:rPr>
        <w:t>«Не голосував» - 1</w:t>
      </w:r>
      <w:r w:rsidR="00DD62B7">
        <w:rPr>
          <w:color w:val="000000"/>
          <w:szCs w:val="28"/>
        </w:rPr>
        <w:t xml:space="preserve"> (</w:t>
      </w:r>
      <w:proofErr w:type="spellStart"/>
      <w:r>
        <w:rPr>
          <w:color w:val="000000"/>
          <w:szCs w:val="28"/>
        </w:rPr>
        <w:t>Фіщенко</w:t>
      </w:r>
      <w:proofErr w:type="spellEnd"/>
      <w:r>
        <w:rPr>
          <w:color w:val="000000"/>
          <w:szCs w:val="28"/>
        </w:rPr>
        <w:t xml:space="preserve"> Я.О.)</w:t>
      </w:r>
    </w:p>
    <w:p w:rsidR="00F64D23" w:rsidRDefault="00F64D23" w:rsidP="004C5B95">
      <w:pPr>
        <w:widowControl w:val="0"/>
        <w:jc w:val="both"/>
        <w:rPr>
          <w:color w:val="000000"/>
          <w:szCs w:val="28"/>
        </w:rPr>
      </w:pPr>
    </w:p>
    <w:p w:rsidR="00F64D23" w:rsidRPr="001F37B7" w:rsidRDefault="00B04D6F" w:rsidP="001F37B7">
      <w:pPr>
        <w:widowControl w:val="0"/>
        <w:suppressAutoHyphens/>
        <w:spacing w:after="120"/>
        <w:jc w:val="both"/>
        <w:rPr>
          <w:szCs w:val="28"/>
        </w:rPr>
      </w:pPr>
      <w:r w:rsidRPr="00F64D23">
        <w:rPr>
          <w:b/>
          <w:color w:val="000000"/>
          <w:szCs w:val="28"/>
        </w:rPr>
        <w:lastRenderedPageBreak/>
        <w:t>УХВАЛИЛИ:</w:t>
      </w:r>
      <w:r>
        <w:rPr>
          <w:color w:val="000000"/>
          <w:szCs w:val="28"/>
        </w:rPr>
        <w:t xml:space="preserve"> </w:t>
      </w:r>
      <w:r w:rsidR="00F64D23">
        <w:rPr>
          <w:color w:val="000000"/>
          <w:szCs w:val="28"/>
        </w:rPr>
        <w:t>вине</w:t>
      </w:r>
      <w:r>
        <w:rPr>
          <w:color w:val="000000"/>
          <w:szCs w:val="28"/>
        </w:rPr>
        <w:t xml:space="preserve">сти на розгляд ради </w:t>
      </w:r>
      <w:r w:rsidR="00F64D23">
        <w:rPr>
          <w:color w:val="000000"/>
          <w:szCs w:val="28"/>
        </w:rPr>
        <w:t xml:space="preserve">питання № 25 порядку денного. Управлінню комунальної власності міста </w:t>
      </w:r>
      <w:r w:rsidR="00F64D23">
        <w:rPr>
          <w:szCs w:val="28"/>
        </w:rPr>
        <w:t>запросити на наступне засідання постійної комісії пред</w:t>
      </w:r>
      <w:r>
        <w:rPr>
          <w:szCs w:val="28"/>
        </w:rPr>
        <w:t>ставників Головного управління Д</w:t>
      </w:r>
      <w:r w:rsidR="00F64D23">
        <w:rPr>
          <w:szCs w:val="28"/>
        </w:rPr>
        <w:t>ержавної податкової служби у Дніпропетровській області</w:t>
      </w:r>
      <w:r>
        <w:rPr>
          <w:szCs w:val="28"/>
        </w:rPr>
        <w:t>,</w:t>
      </w:r>
      <w:r w:rsidR="00F64D23">
        <w:rPr>
          <w:szCs w:val="28"/>
        </w:rPr>
        <w:t xml:space="preserve"> як потенційних орендарів приміщення на </w:t>
      </w:r>
      <w:proofErr w:type="spellStart"/>
      <w:r w:rsidR="00F64D23">
        <w:rPr>
          <w:szCs w:val="28"/>
        </w:rPr>
        <w:t>пр-т</w:t>
      </w:r>
      <w:r>
        <w:rPr>
          <w:szCs w:val="28"/>
        </w:rPr>
        <w:t>і</w:t>
      </w:r>
      <w:proofErr w:type="spellEnd"/>
      <w:r w:rsidR="00F64D23">
        <w:rPr>
          <w:szCs w:val="28"/>
        </w:rPr>
        <w:t xml:space="preserve"> Металургів, 16. </w:t>
      </w:r>
    </w:p>
    <w:p w:rsidR="004C5B95" w:rsidRDefault="004C5B95" w:rsidP="004C5B95">
      <w:pPr>
        <w:spacing w:after="120"/>
        <w:ind w:left="2835" w:hanging="2835"/>
        <w:contextualSpacing/>
        <w:jc w:val="both"/>
        <w:rPr>
          <w:szCs w:val="28"/>
        </w:rPr>
      </w:pPr>
    </w:p>
    <w:p w:rsidR="00F64D23" w:rsidRDefault="00F64D23" w:rsidP="00F64D23">
      <w:pPr>
        <w:widowControl w:val="0"/>
        <w:suppressAutoHyphens/>
        <w:spacing w:after="120"/>
        <w:jc w:val="both"/>
        <w:rPr>
          <w:szCs w:val="28"/>
        </w:rPr>
      </w:pPr>
      <w:r w:rsidRPr="000D0FA2">
        <w:rPr>
          <w:b/>
          <w:szCs w:val="28"/>
        </w:rPr>
        <w:t>СЛУХАЛИ:</w:t>
      </w:r>
      <w:r>
        <w:rPr>
          <w:b/>
          <w:szCs w:val="28"/>
        </w:rPr>
        <w:t xml:space="preserve">  </w:t>
      </w:r>
      <w:proofErr w:type="spellStart"/>
      <w:r>
        <w:rPr>
          <w:szCs w:val="28"/>
        </w:rPr>
        <w:t>Куліковську</w:t>
      </w:r>
      <w:proofErr w:type="spellEnd"/>
      <w:r>
        <w:rPr>
          <w:szCs w:val="28"/>
        </w:rPr>
        <w:t xml:space="preserve"> О.Є</w:t>
      </w:r>
      <w:r w:rsidRPr="00FC3BF3">
        <w:rPr>
          <w:szCs w:val="28"/>
        </w:rPr>
        <w:t>., голов</w:t>
      </w:r>
      <w:r>
        <w:rPr>
          <w:szCs w:val="28"/>
        </w:rPr>
        <w:t>у</w:t>
      </w:r>
      <w:r w:rsidRPr="00FC3BF3">
        <w:rPr>
          <w:szCs w:val="28"/>
        </w:rPr>
        <w:t xml:space="preserve"> постійної комісії,</w:t>
      </w:r>
      <w:r>
        <w:rPr>
          <w:szCs w:val="28"/>
        </w:rPr>
        <w:t xml:space="preserve"> яка запропонувала розглянути питання № 26 порядку денного</w:t>
      </w:r>
      <w:r w:rsidRPr="00CE08D8">
        <w:rPr>
          <w:szCs w:val="28"/>
        </w:rPr>
        <w:t>.</w:t>
      </w:r>
    </w:p>
    <w:p w:rsidR="00F64D23" w:rsidRDefault="00F64D23" w:rsidP="00F64D23">
      <w:pPr>
        <w:spacing w:after="120"/>
        <w:ind w:left="2835" w:hanging="2835"/>
        <w:contextualSpacing/>
        <w:jc w:val="both"/>
        <w:rPr>
          <w:b/>
          <w:szCs w:val="28"/>
        </w:rPr>
      </w:pPr>
    </w:p>
    <w:p w:rsidR="00F64D23" w:rsidRPr="00FC3BF3" w:rsidRDefault="00B04D6F" w:rsidP="00F64D23">
      <w:pPr>
        <w:spacing w:after="120"/>
        <w:ind w:left="2835" w:hanging="2835"/>
        <w:contextualSpacing/>
        <w:jc w:val="both"/>
        <w:rPr>
          <w:szCs w:val="28"/>
        </w:rPr>
      </w:pPr>
      <w:r w:rsidRPr="008C0179">
        <w:rPr>
          <w:b/>
          <w:szCs w:val="28"/>
        </w:rPr>
        <w:t>ГОЛОСУВАЛИ:</w:t>
      </w:r>
      <w:r w:rsidRPr="00FC3BF3">
        <w:rPr>
          <w:szCs w:val="28"/>
        </w:rPr>
        <w:t xml:space="preserve"> </w:t>
      </w:r>
      <w:r w:rsidR="00F64D23" w:rsidRPr="00FC3BF3">
        <w:rPr>
          <w:szCs w:val="28"/>
        </w:rPr>
        <w:t>«За» – одноголосно.</w:t>
      </w:r>
    </w:p>
    <w:p w:rsidR="00F64D23" w:rsidRPr="00FC3BF3" w:rsidRDefault="00F64D23" w:rsidP="00F64D23">
      <w:pPr>
        <w:spacing w:after="120"/>
        <w:ind w:left="2835" w:hanging="2835"/>
        <w:contextualSpacing/>
        <w:jc w:val="both"/>
        <w:rPr>
          <w:sz w:val="16"/>
          <w:szCs w:val="16"/>
        </w:rPr>
      </w:pPr>
      <w:r w:rsidRPr="00FC3BF3">
        <w:rPr>
          <w:szCs w:val="28"/>
        </w:rPr>
        <w:t xml:space="preserve"> </w:t>
      </w:r>
    </w:p>
    <w:p w:rsidR="00F64D23" w:rsidRPr="00FC3BF3" w:rsidRDefault="00F64D23" w:rsidP="00F64D23">
      <w:pPr>
        <w:spacing w:after="120"/>
        <w:ind w:left="2835" w:hanging="2835"/>
        <w:contextualSpacing/>
        <w:jc w:val="both"/>
        <w:rPr>
          <w:sz w:val="12"/>
          <w:szCs w:val="12"/>
        </w:rPr>
      </w:pPr>
    </w:p>
    <w:p w:rsidR="00F64D23" w:rsidRPr="00FC3BF3" w:rsidRDefault="00F64D23" w:rsidP="00F64D23">
      <w:pPr>
        <w:spacing w:after="80"/>
        <w:ind w:left="1701" w:hanging="1701"/>
        <w:jc w:val="both"/>
        <w:rPr>
          <w:szCs w:val="28"/>
          <w:lang w:val="ru-RU"/>
        </w:rPr>
      </w:pPr>
      <w:r w:rsidRPr="008C0179">
        <w:rPr>
          <w:b/>
          <w:szCs w:val="28"/>
        </w:rPr>
        <w:t>УХВАЛИЛИ</w:t>
      </w:r>
      <w:r w:rsidRPr="00FC3BF3">
        <w:rPr>
          <w:szCs w:val="28"/>
        </w:rPr>
        <w:t>:</w:t>
      </w:r>
      <w:r>
        <w:rPr>
          <w:szCs w:val="28"/>
        </w:rPr>
        <w:t xml:space="preserve"> </w:t>
      </w:r>
      <w:r>
        <w:rPr>
          <w:color w:val="000000"/>
          <w:szCs w:val="28"/>
        </w:rPr>
        <w:t xml:space="preserve">винести на розгляд </w:t>
      </w:r>
      <w:r w:rsidR="00B04D6F">
        <w:rPr>
          <w:color w:val="000000"/>
          <w:szCs w:val="28"/>
        </w:rPr>
        <w:t xml:space="preserve">ради </w:t>
      </w:r>
      <w:r>
        <w:rPr>
          <w:color w:val="000000"/>
          <w:szCs w:val="28"/>
        </w:rPr>
        <w:t>питання № 26 порядку денного.</w:t>
      </w:r>
    </w:p>
    <w:p w:rsidR="00F64D23" w:rsidRDefault="00F64D23" w:rsidP="00F64D23">
      <w:pPr>
        <w:widowControl w:val="0"/>
        <w:suppressAutoHyphens/>
        <w:spacing w:after="120"/>
        <w:jc w:val="both"/>
        <w:rPr>
          <w:szCs w:val="28"/>
          <w:lang w:val="ru-RU"/>
        </w:rPr>
      </w:pPr>
    </w:p>
    <w:p w:rsidR="00F64D23" w:rsidRDefault="00F64D23" w:rsidP="00F64D23">
      <w:pPr>
        <w:widowControl w:val="0"/>
        <w:suppressAutoHyphens/>
        <w:spacing w:after="120"/>
        <w:jc w:val="both"/>
        <w:rPr>
          <w:szCs w:val="28"/>
        </w:rPr>
      </w:pPr>
      <w:r w:rsidRPr="000D0FA2">
        <w:rPr>
          <w:b/>
          <w:szCs w:val="28"/>
        </w:rPr>
        <w:t>СЛУХАЛИ:</w:t>
      </w:r>
      <w:r>
        <w:rPr>
          <w:b/>
          <w:szCs w:val="28"/>
        </w:rPr>
        <w:t xml:space="preserve">  </w:t>
      </w:r>
      <w:proofErr w:type="spellStart"/>
      <w:r>
        <w:rPr>
          <w:szCs w:val="28"/>
        </w:rPr>
        <w:t>Куліковську</w:t>
      </w:r>
      <w:proofErr w:type="spellEnd"/>
      <w:r>
        <w:rPr>
          <w:szCs w:val="28"/>
        </w:rPr>
        <w:t xml:space="preserve"> О.Є</w:t>
      </w:r>
      <w:r w:rsidRPr="00FC3BF3">
        <w:rPr>
          <w:szCs w:val="28"/>
        </w:rPr>
        <w:t>., голов</w:t>
      </w:r>
      <w:r>
        <w:rPr>
          <w:szCs w:val="28"/>
        </w:rPr>
        <w:t>у</w:t>
      </w:r>
      <w:r w:rsidRPr="00FC3BF3">
        <w:rPr>
          <w:szCs w:val="28"/>
        </w:rPr>
        <w:t xml:space="preserve"> постійної комісії,</w:t>
      </w:r>
      <w:r>
        <w:rPr>
          <w:szCs w:val="28"/>
        </w:rPr>
        <w:t xml:space="preserve"> яка запропонувала розглянути питання № 27 порядку денного</w:t>
      </w:r>
      <w:r w:rsidRPr="00CE08D8">
        <w:rPr>
          <w:szCs w:val="28"/>
        </w:rPr>
        <w:t>.</w:t>
      </w:r>
      <w:r>
        <w:rPr>
          <w:szCs w:val="28"/>
        </w:rPr>
        <w:t xml:space="preserve"> Вона запропонувала  включати до складу робочої комісії з проведення ліквідації об’єктів незавершеного будівництва та списання витрат членів постійної комісії з питань земельних відносин, містобудування, комунальної власності міста.</w:t>
      </w:r>
    </w:p>
    <w:p w:rsidR="00FF455A" w:rsidRDefault="00B04D6F" w:rsidP="00FF455A">
      <w:pPr>
        <w:widowControl w:val="0"/>
        <w:suppressAutoHyphens/>
        <w:spacing w:after="120"/>
        <w:jc w:val="both"/>
        <w:rPr>
          <w:color w:val="202124"/>
          <w:shd w:val="clear" w:color="auto" w:fill="FFFFFF"/>
        </w:rPr>
      </w:pPr>
      <w:r w:rsidRPr="008C0179">
        <w:rPr>
          <w:b/>
          <w:color w:val="202124"/>
          <w:shd w:val="clear" w:color="auto" w:fill="FFFFFF"/>
        </w:rPr>
        <w:t>ГОЛОСУВАЛИ:</w:t>
      </w:r>
      <w:r w:rsidR="00FF455A" w:rsidRPr="008C0179">
        <w:rPr>
          <w:b/>
          <w:color w:val="202124"/>
          <w:shd w:val="clear" w:color="auto" w:fill="FFFFFF"/>
        </w:rPr>
        <w:t xml:space="preserve"> </w:t>
      </w:r>
      <w:r w:rsidR="00FF455A">
        <w:rPr>
          <w:color w:val="202124"/>
          <w:shd w:val="clear" w:color="auto" w:fill="FFFFFF"/>
        </w:rPr>
        <w:t>«За» - одноголосно.</w:t>
      </w:r>
    </w:p>
    <w:p w:rsidR="00FF455A" w:rsidRDefault="00FF455A" w:rsidP="00FF455A">
      <w:pPr>
        <w:spacing w:after="80"/>
        <w:ind w:left="1701" w:hanging="1701"/>
        <w:jc w:val="both"/>
        <w:rPr>
          <w:b/>
          <w:szCs w:val="28"/>
        </w:rPr>
      </w:pPr>
    </w:p>
    <w:p w:rsidR="00FF455A" w:rsidRDefault="00FF455A" w:rsidP="00FF455A">
      <w:pPr>
        <w:spacing w:after="80"/>
        <w:ind w:left="1701" w:hanging="1701"/>
        <w:jc w:val="both"/>
        <w:rPr>
          <w:color w:val="000000"/>
          <w:szCs w:val="28"/>
        </w:rPr>
      </w:pPr>
      <w:r w:rsidRPr="008C0179">
        <w:rPr>
          <w:b/>
          <w:szCs w:val="28"/>
        </w:rPr>
        <w:t>УХВАЛИЛИ</w:t>
      </w:r>
      <w:r w:rsidRPr="00FC3BF3">
        <w:rPr>
          <w:szCs w:val="28"/>
        </w:rPr>
        <w:t>:</w:t>
      </w:r>
      <w:r>
        <w:rPr>
          <w:szCs w:val="28"/>
        </w:rPr>
        <w:t xml:space="preserve"> </w:t>
      </w:r>
      <w:r>
        <w:rPr>
          <w:color w:val="000000"/>
          <w:szCs w:val="28"/>
        </w:rPr>
        <w:t xml:space="preserve">винести на розгляд </w:t>
      </w:r>
      <w:r w:rsidR="00B04D6F">
        <w:rPr>
          <w:color w:val="000000"/>
          <w:szCs w:val="28"/>
        </w:rPr>
        <w:t xml:space="preserve">ради </w:t>
      </w:r>
      <w:r>
        <w:rPr>
          <w:color w:val="000000"/>
          <w:szCs w:val="28"/>
        </w:rPr>
        <w:t>питання № 27 порядку денного.</w:t>
      </w:r>
    </w:p>
    <w:p w:rsidR="00FF455A" w:rsidRDefault="00FF455A" w:rsidP="00FF455A">
      <w:pPr>
        <w:widowControl w:val="0"/>
        <w:suppressAutoHyphens/>
        <w:spacing w:after="120"/>
        <w:jc w:val="both"/>
        <w:rPr>
          <w:szCs w:val="28"/>
        </w:rPr>
      </w:pPr>
      <w:r>
        <w:rPr>
          <w:color w:val="000000"/>
          <w:szCs w:val="28"/>
        </w:rPr>
        <w:t xml:space="preserve">Управлінню комунальної власності міста рекомендувати включати </w:t>
      </w:r>
      <w:r>
        <w:rPr>
          <w:szCs w:val="28"/>
        </w:rPr>
        <w:t>до складу робочої комісії з проведення ліквідації об’єктів незавершеного будівництва та списання витрат членів постійної комісії з питань земельних відносин, містобудування, комунальної власності міста.</w:t>
      </w:r>
    </w:p>
    <w:p w:rsidR="00FF455A" w:rsidRPr="00FF455A" w:rsidRDefault="00FF455A" w:rsidP="00FF455A">
      <w:pPr>
        <w:spacing w:after="80"/>
        <w:ind w:left="1701" w:hanging="1701"/>
        <w:jc w:val="both"/>
        <w:rPr>
          <w:szCs w:val="28"/>
        </w:rPr>
      </w:pPr>
    </w:p>
    <w:p w:rsidR="00FF455A" w:rsidRDefault="00FF455A" w:rsidP="00FF455A">
      <w:pPr>
        <w:widowControl w:val="0"/>
        <w:suppressAutoHyphens/>
        <w:spacing w:after="120"/>
        <w:jc w:val="both"/>
        <w:rPr>
          <w:szCs w:val="28"/>
        </w:rPr>
      </w:pPr>
      <w:r w:rsidRPr="000D0FA2">
        <w:rPr>
          <w:b/>
          <w:szCs w:val="28"/>
        </w:rPr>
        <w:t>СЛУХАЛИ:</w:t>
      </w:r>
      <w:r>
        <w:rPr>
          <w:b/>
          <w:szCs w:val="28"/>
        </w:rPr>
        <w:t xml:space="preserve">  </w:t>
      </w:r>
      <w:proofErr w:type="spellStart"/>
      <w:r>
        <w:rPr>
          <w:szCs w:val="28"/>
        </w:rPr>
        <w:t>Куліковську</w:t>
      </w:r>
      <w:proofErr w:type="spellEnd"/>
      <w:r>
        <w:rPr>
          <w:szCs w:val="28"/>
        </w:rPr>
        <w:t xml:space="preserve"> О.Є</w:t>
      </w:r>
      <w:r w:rsidRPr="00FC3BF3">
        <w:rPr>
          <w:szCs w:val="28"/>
        </w:rPr>
        <w:t>., голов</w:t>
      </w:r>
      <w:r>
        <w:rPr>
          <w:szCs w:val="28"/>
        </w:rPr>
        <w:t>у</w:t>
      </w:r>
      <w:r w:rsidRPr="00FC3BF3">
        <w:rPr>
          <w:szCs w:val="28"/>
        </w:rPr>
        <w:t xml:space="preserve"> постійної комісії,</w:t>
      </w:r>
      <w:r>
        <w:rPr>
          <w:szCs w:val="28"/>
        </w:rPr>
        <w:t xml:space="preserve"> яка запропонувала розглянути питання №№ 28, 29 порядку денного</w:t>
      </w:r>
      <w:r w:rsidRPr="00CE08D8">
        <w:rPr>
          <w:szCs w:val="28"/>
        </w:rPr>
        <w:t>.</w:t>
      </w:r>
    </w:p>
    <w:p w:rsidR="00FF455A" w:rsidRDefault="00FF455A" w:rsidP="00FF455A">
      <w:pPr>
        <w:spacing w:after="120"/>
        <w:ind w:left="2835" w:hanging="2835"/>
        <w:contextualSpacing/>
        <w:jc w:val="both"/>
        <w:rPr>
          <w:b/>
          <w:szCs w:val="28"/>
        </w:rPr>
      </w:pPr>
    </w:p>
    <w:p w:rsidR="00FF455A" w:rsidRPr="00FC3BF3" w:rsidRDefault="00B04D6F" w:rsidP="00FF455A">
      <w:pPr>
        <w:spacing w:after="120"/>
        <w:ind w:left="2835" w:hanging="2835"/>
        <w:contextualSpacing/>
        <w:jc w:val="both"/>
        <w:rPr>
          <w:szCs w:val="28"/>
        </w:rPr>
      </w:pPr>
      <w:r w:rsidRPr="008C0179">
        <w:rPr>
          <w:b/>
          <w:szCs w:val="28"/>
        </w:rPr>
        <w:t>ГОЛОСУВАЛИ:</w:t>
      </w:r>
      <w:r w:rsidRPr="00FC3BF3">
        <w:rPr>
          <w:szCs w:val="28"/>
        </w:rPr>
        <w:t xml:space="preserve"> </w:t>
      </w:r>
      <w:r w:rsidR="00FF455A" w:rsidRPr="00FC3BF3">
        <w:rPr>
          <w:szCs w:val="28"/>
        </w:rPr>
        <w:t>«За» – одноголосно.</w:t>
      </w:r>
    </w:p>
    <w:p w:rsidR="00FF455A" w:rsidRPr="00FC3BF3" w:rsidRDefault="00FF455A" w:rsidP="00FF455A">
      <w:pPr>
        <w:spacing w:after="120"/>
        <w:ind w:left="2835" w:hanging="2835"/>
        <w:contextualSpacing/>
        <w:jc w:val="both"/>
        <w:rPr>
          <w:sz w:val="16"/>
          <w:szCs w:val="16"/>
        </w:rPr>
      </w:pPr>
      <w:r w:rsidRPr="00FC3BF3">
        <w:rPr>
          <w:szCs w:val="28"/>
        </w:rPr>
        <w:t xml:space="preserve"> </w:t>
      </w:r>
    </w:p>
    <w:p w:rsidR="00FF455A" w:rsidRPr="00FC3BF3" w:rsidRDefault="00FF455A" w:rsidP="00FF455A">
      <w:pPr>
        <w:spacing w:after="120"/>
        <w:ind w:left="2835" w:hanging="2835"/>
        <w:contextualSpacing/>
        <w:jc w:val="both"/>
        <w:rPr>
          <w:sz w:val="12"/>
          <w:szCs w:val="12"/>
        </w:rPr>
      </w:pPr>
    </w:p>
    <w:p w:rsidR="00FF455A" w:rsidRDefault="00FF455A" w:rsidP="00FF455A">
      <w:pPr>
        <w:spacing w:after="80"/>
        <w:ind w:left="1701" w:hanging="1701"/>
        <w:jc w:val="both"/>
        <w:rPr>
          <w:color w:val="000000"/>
          <w:szCs w:val="28"/>
        </w:rPr>
      </w:pPr>
      <w:r w:rsidRPr="008C0179">
        <w:rPr>
          <w:b/>
          <w:szCs w:val="28"/>
        </w:rPr>
        <w:t>УХВАЛИЛИ</w:t>
      </w:r>
      <w:r w:rsidRPr="00FC3BF3">
        <w:rPr>
          <w:szCs w:val="28"/>
        </w:rPr>
        <w:t>:</w:t>
      </w:r>
      <w:r>
        <w:rPr>
          <w:szCs w:val="28"/>
        </w:rPr>
        <w:t xml:space="preserve"> </w:t>
      </w:r>
      <w:r>
        <w:rPr>
          <w:color w:val="000000"/>
          <w:szCs w:val="28"/>
        </w:rPr>
        <w:t xml:space="preserve">винести на розгляд </w:t>
      </w:r>
      <w:r w:rsidR="00B04D6F">
        <w:rPr>
          <w:color w:val="000000"/>
          <w:szCs w:val="28"/>
        </w:rPr>
        <w:t>ради</w:t>
      </w:r>
      <w:r>
        <w:rPr>
          <w:color w:val="000000"/>
          <w:szCs w:val="28"/>
        </w:rPr>
        <w:t xml:space="preserve"> питання № 28, 29 порядку денного.</w:t>
      </w:r>
    </w:p>
    <w:p w:rsidR="00FF455A" w:rsidRDefault="00FF455A" w:rsidP="00FF455A">
      <w:pPr>
        <w:spacing w:after="80"/>
        <w:ind w:left="1701" w:hanging="1701"/>
        <w:jc w:val="both"/>
        <w:rPr>
          <w:szCs w:val="28"/>
          <w:lang w:val="ru-RU"/>
        </w:rPr>
      </w:pPr>
    </w:p>
    <w:p w:rsidR="00FF455A" w:rsidRDefault="00FF455A" w:rsidP="00FF455A">
      <w:pPr>
        <w:widowControl w:val="0"/>
        <w:suppressAutoHyphens/>
        <w:spacing w:after="120"/>
        <w:jc w:val="both"/>
        <w:rPr>
          <w:szCs w:val="28"/>
        </w:rPr>
      </w:pPr>
      <w:r w:rsidRPr="000D0FA2">
        <w:rPr>
          <w:b/>
          <w:szCs w:val="28"/>
        </w:rPr>
        <w:t>СЛУХАЛИ:</w:t>
      </w:r>
      <w:r>
        <w:rPr>
          <w:b/>
          <w:szCs w:val="28"/>
        </w:rPr>
        <w:t xml:space="preserve">  </w:t>
      </w:r>
      <w:proofErr w:type="spellStart"/>
      <w:r>
        <w:rPr>
          <w:szCs w:val="28"/>
        </w:rPr>
        <w:t>Куліковську</w:t>
      </w:r>
      <w:proofErr w:type="spellEnd"/>
      <w:r>
        <w:rPr>
          <w:szCs w:val="28"/>
        </w:rPr>
        <w:t xml:space="preserve"> О.Є</w:t>
      </w:r>
      <w:r w:rsidRPr="00FC3BF3">
        <w:rPr>
          <w:szCs w:val="28"/>
        </w:rPr>
        <w:t>., голов</w:t>
      </w:r>
      <w:r>
        <w:rPr>
          <w:szCs w:val="28"/>
        </w:rPr>
        <w:t>у</w:t>
      </w:r>
      <w:r w:rsidRPr="00FC3BF3">
        <w:rPr>
          <w:szCs w:val="28"/>
        </w:rPr>
        <w:t xml:space="preserve"> постійної комісії,</w:t>
      </w:r>
      <w:r>
        <w:rPr>
          <w:szCs w:val="28"/>
        </w:rPr>
        <w:t xml:space="preserve"> яка запропонувала розглянути питання №№ 30, 31, 32 порядку денного</w:t>
      </w:r>
      <w:r w:rsidRPr="00CE08D8">
        <w:rPr>
          <w:szCs w:val="28"/>
        </w:rPr>
        <w:t>.</w:t>
      </w:r>
      <w:r>
        <w:rPr>
          <w:szCs w:val="28"/>
        </w:rPr>
        <w:t xml:space="preserve"> </w:t>
      </w:r>
    </w:p>
    <w:p w:rsidR="00FF455A" w:rsidRDefault="00FF455A" w:rsidP="00FF455A">
      <w:pPr>
        <w:jc w:val="both"/>
        <w:rPr>
          <w:color w:val="000000"/>
          <w:szCs w:val="28"/>
        </w:rPr>
      </w:pPr>
      <w:r>
        <w:rPr>
          <w:szCs w:val="28"/>
        </w:rPr>
        <w:t xml:space="preserve">Виступили: </w:t>
      </w:r>
      <w:proofErr w:type="spellStart"/>
      <w:r>
        <w:rPr>
          <w:color w:val="000000"/>
          <w:szCs w:val="28"/>
        </w:rPr>
        <w:t>Бублій</w:t>
      </w:r>
      <w:proofErr w:type="spellEnd"/>
      <w:r>
        <w:rPr>
          <w:color w:val="000000"/>
          <w:szCs w:val="28"/>
        </w:rPr>
        <w:t xml:space="preserve"> В.Ю. </w:t>
      </w:r>
      <w:r>
        <w:rPr>
          <w:rFonts w:ascii="Calibri" w:hAnsi="Calibri" w:cs="Calibri"/>
          <w:color w:val="000000"/>
          <w:szCs w:val="28"/>
        </w:rPr>
        <w:t>─</w:t>
      </w:r>
      <w:r>
        <w:rPr>
          <w:color w:val="000000"/>
          <w:szCs w:val="28"/>
        </w:rPr>
        <w:t xml:space="preserve"> ФОП, Мирошниченко О.Г. </w:t>
      </w:r>
      <w:r>
        <w:rPr>
          <w:rFonts w:ascii="Calibri" w:hAnsi="Calibri" w:cs="Calibri"/>
          <w:color w:val="000000"/>
          <w:szCs w:val="28"/>
        </w:rPr>
        <w:t>─</w:t>
      </w:r>
      <w:r>
        <w:rPr>
          <w:color w:val="000000"/>
          <w:szCs w:val="28"/>
        </w:rPr>
        <w:t xml:space="preserve"> ФОП, які відповіли на питання членів постійної комісії.</w:t>
      </w:r>
    </w:p>
    <w:p w:rsidR="00FF455A" w:rsidRPr="00FC3BF3" w:rsidRDefault="00B04D6F" w:rsidP="00FF455A">
      <w:pPr>
        <w:spacing w:after="120"/>
        <w:ind w:left="2835" w:hanging="2835"/>
        <w:contextualSpacing/>
        <w:jc w:val="both"/>
        <w:rPr>
          <w:szCs w:val="28"/>
        </w:rPr>
      </w:pPr>
      <w:r w:rsidRPr="008C0179">
        <w:rPr>
          <w:b/>
          <w:szCs w:val="28"/>
        </w:rPr>
        <w:t>ГОЛОСУВАЛИ:</w:t>
      </w:r>
      <w:r w:rsidR="00FF455A" w:rsidRPr="00FC3BF3">
        <w:rPr>
          <w:szCs w:val="28"/>
        </w:rPr>
        <w:t xml:space="preserve"> «За» – одноголосно.</w:t>
      </w:r>
    </w:p>
    <w:p w:rsidR="00FF455A" w:rsidRPr="00FC3BF3" w:rsidRDefault="00FF455A" w:rsidP="00FF455A">
      <w:pPr>
        <w:spacing w:after="120"/>
        <w:ind w:left="2835" w:hanging="2835"/>
        <w:contextualSpacing/>
        <w:jc w:val="both"/>
        <w:rPr>
          <w:sz w:val="16"/>
          <w:szCs w:val="16"/>
        </w:rPr>
      </w:pPr>
      <w:r w:rsidRPr="00FC3BF3">
        <w:rPr>
          <w:szCs w:val="28"/>
        </w:rPr>
        <w:t xml:space="preserve"> </w:t>
      </w:r>
    </w:p>
    <w:p w:rsidR="00FF455A" w:rsidRPr="00FC3BF3" w:rsidRDefault="00FF455A" w:rsidP="001F37B7">
      <w:pPr>
        <w:spacing w:after="120"/>
        <w:contextualSpacing/>
        <w:jc w:val="both"/>
        <w:rPr>
          <w:sz w:val="12"/>
          <w:szCs w:val="12"/>
        </w:rPr>
      </w:pPr>
    </w:p>
    <w:p w:rsidR="00FF455A" w:rsidRDefault="00FF455A" w:rsidP="001F37B7">
      <w:pPr>
        <w:spacing w:after="80"/>
        <w:ind w:left="1701" w:hanging="1701"/>
        <w:jc w:val="both"/>
        <w:rPr>
          <w:color w:val="000000"/>
          <w:szCs w:val="28"/>
        </w:rPr>
      </w:pPr>
      <w:r w:rsidRPr="008C0179">
        <w:rPr>
          <w:b/>
          <w:szCs w:val="28"/>
        </w:rPr>
        <w:lastRenderedPageBreak/>
        <w:t>УХВАЛИЛИ</w:t>
      </w:r>
      <w:r w:rsidRPr="00FC3BF3">
        <w:rPr>
          <w:szCs w:val="28"/>
        </w:rPr>
        <w:t>:</w:t>
      </w:r>
      <w:r>
        <w:rPr>
          <w:szCs w:val="28"/>
        </w:rPr>
        <w:t xml:space="preserve"> </w:t>
      </w:r>
      <w:r>
        <w:rPr>
          <w:color w:val="000000"/>
          <w:szCs w:val="28"/>
        </w:rPr>
        <w:t xml:space="preserve">винести на розгляд </w:t>
      </w:r>
      <w:r w:rsidR="00B04D6F">
        <w:rPr>
          <w:color w:val="000000"/>
          <w:szCs w:val="28"/>
        </w:rPr>
        <w:t>ради</w:t>
      </w:r>
      <w:r>
        <w:rPr>
          <w:color w:val="000000"/>
          <w:szCs w:val="28"/>
        </w:rPr>
        <w:t xml:space="preserve"> питання № 30, 31, 32 порядку денного.</w:t>
      </w:r>
    </w:p>
    <w:p w:rsidR="00FF455A" w:rsidRDefault="00FF455A" w:rsidP="00FF455A">
      <w:pPr>
        <w:widowControl w:val="0"/>
        <w:suppressAutoHyphens/>
        <w:spacing w:after="120"/>
        <w:jc w:val="both"/>
        <w:rPr>
          <w:szCs w:val="28"/>
        </w:rPr>
      </w:pPr>
      <w:r w:rsidRPr="000D0FA2">
        <w:rPr>
          <w:b/>
          <w:szCs w:val="28"/>
        </w:rPr>
        <w:t>СЛУХАЛИ:</w:t>
      </w:r>
      <w:r>
        <w:rPr>
          <w:b/>
          <w:szCs w:val="28"/>
        </w:rPr>
        <w:t xml:space="preserve">  </w:t>
      </w:r>
      <w:proofErr w:type="spellStart"/>
      <w:r>
        <w:rPr>
          <w:szCs w:val="28"/>
        </w:rPr>
        <w:t>Куліковську</w:t>
      </w:r>
      <w:proofErr w:type="spellEnd"/>
      <w:r>
        <w:rPr>
          <w:szCs w:val="28"/>
        </w:rPr>
        <w:t xml:space="preserve"> О.Є</w:t>
      </w:r>
      <w:r w:rsidRPr="00FC3BF3">
        <w:rPr>
          <w:szCs w:val="28"/>
        </w:rPr>
        <w:t>., голов</w:t>
      </w:r>
      <w:r>
        <w:rPr>
          <w:szCs w:val="28"/>
        </w:rPr>
        <w:t>у</w:t>
      </w:r>
      <w:r w:rsidRPr="00FC3BF3">
        <w:rPr>
          <w:szCs w:val="28"/>
        </w:rPr>
        <w:t xml:space="preserve"> постійної комісії,</w:t>
      </w:r>
      <w:r>
        <w:rPr>
          <w:szCs w:val="28"/>
        </w:rPr>
        <w:t xml:space="preserve"> яка запропонувала розглянути питання № 33 порядку денного</w:t>
      </w:r>
      <w:r w:rsidRPr="00CE08D8">
        <w:rPr>
          <w:szCs w:val="28"/>
        </w:rPr>
        <w:t>.</w:t>
      </w:r>
    </w:p>
    <w:p w:rsidR="00FF455A" w:rsidRDefault="00FF455A" w:rsidP="00FF455A">
      <w:pPr>
        <w:spacing w:after="120"/>
        <w:ind w:left="2835" w:hanging="2835"/>
        <w:contextualSpacing/>
        <w:jc w:val="both"/>
        <w:rPr>
          <w:b/>
          <w:szCs w:val="28"/>
        </w:rPr>
      </w:pPr>
    </w:p>
    <w:p w:rsidR="00FF455A" w:rsidRPr="00FC3BF3" w:rsidRDefault="00B04D6F" w:rsidP="00FF455A">
      <w:pPr>
        <w:spacing w:after="120"/>
        <w:ind w:left="2835" w:hanging="2835"/>
        <w:contextualSpacing/>
        <w:jc w:val="both"/>
        <w:rPr>
          <w:szCs w:val="28"/>
        </w:rPr>
      </w:pPr>
      <w:r w:rsidRPr="008C0179">
        <w:rPr>
          <w:b/>
          <w:szCs w:val="28"/>
        </w:rPr>
        <w:t>ГОЛОСУВАЛИ:</w:t>
      </w:r>
      <w:r w:rsidR="00FF455A" w:rsidRPr="00FC3BF3">
        <w:rPr>
          <w:szCs w:val="28"/>
        </w:rPr>
        <w:t xml:space="preserve"> «За» – одноголосно.</w:t>
      </w:r>
    </w:p>
    <w:p w:rsidR="00FF455A" w:rsidRPr="00FC3BF3" w:rsidRDefault="00FF455A" w:rsidP="00FF455A">
      <w:pPr>
        <w:spacing w:after="120"/>
        <w:ind w:left="2835" w:hanging="2835"/>
        <w:contextualSpacing/>
        <w:jc w:val="both"/>
        <w:rPr>
          <w:sz w:val="16"/>
          <w:szCs w:val="16"/>
        </w:rPr>
      </w:pPr>
      <w:r w:rsidRPr="00FC3BF3">
        <w:rPr>
          <w:szCs w:val="28"/>
        </w:rPr>
        <w:t xml:space="preserve"> </w:t>
      </w:r>
    </w:p>
    <w:p w:rsidR="00FF455A" w:rsidRPr="00FC3BF3" w:rsidRDefault="00FF455A" w:rsidP="00FF455A">
      <w:pPr>
        <w:spacing w:after="120"/>
        <w:ind w:left="2835" w:hanging="2835"/>
        <w:contextualSpacing/>
        <w:jc w:val="both"/>
        <w:rPr>
          <w:sz w:val="12"/>
          <w:szCs w:val="12"/>
        </w:rPr>
      </w:pPr>
    </w:p>
    <w:p w:rsidR="00FF455A" w:rsidRDefault="00FF455A" w:rsidP="00FF455A">
      <w:pPr>
        <w:spacing w:after="80"/>
        <w:ind w:left="1701" w:hanging="1701"/>
        <w:jc w:val="both"/>
        <w:rPr>
          <w:color w:val="000000"/>
          <w:szCs w:val="28"/>
        </w:rPr>
      </w:pPr>
      <w:r w:rsidRPr="008C0179">
        <w:rPr>
          <w:b/>
          <w:szCs w:val="28"/>
        </w:rPr>
        <w:t>УХВАЛИЛИ</w:t>
      </w:r>
      <w:r w:rsidRPr="00FC3BF3">
        <w:rPr>
          <w:szCs w:val="28"/>
        </w:rPr>
        <w:t>:</w:t>
      </w:r>
      <w:r>
        <w:rPr>
          <w:szCs w:val="28"/>
        </w:rPr>
        <w:t xml:space="preserve"> </w:t>
      </w:r>
      <w:r>
        <w:rPr>
          <w:color w:val="000000"/>
          <w:szCs w:val="28"/>
        </w:rPr>
        <w:t xml:space="preserve">винести на розгляд </w:t>
      </w:r>
      <w:r w:rsidR="00B04D6F">
        <w:rPr>
          <w:color w:val="000000"/>
          <w:szCs w:val="28"/>
        </w:rPr>
        <w:t xml:space="preserve">ради </w:t>
      </w:r>
      <w:r>
        <w:rPr>
          <w:color w:val="000000"/>
          <w:szCs w:val="28"/>
        </w:rPr>
        <w:t>питання № 33 порядку денного.</w:t>
      </w:r>
    </w:p>
    <w:p w:rsidR="00FF455A" w:rsidRDefault="00FF455A" w:rsidP="00FF455A">
      <w:pPr>
        <w:spacing w:after="80"/>
        <w:ind w:left="1701" w:hanging="1701"/>
        <w:jc w:val="both"/>
        <w:rPr>
          <w:szCs w:val="28"/>
          <w:lang w:val="ru-RU"/>
        </w:rPr>
      </w:pPr>
    </w:p>
    <w:p w:rsidR="00FF455A" w:rsidRDefault="00FF455A" w:rsidP="00FF455A">
      <w:pPr>
        <w:widowControl w:val="0"/>
        <w:suppressAutoHyphens/>
        <w:spacing w:after="120"/>
        <w:jc w:val="both"/>
        <w:rPr>
          <w:szCs w:val="28"/>
        </w:rPr>
      </w:pPr>
      <w:r w:rsidRPr="000D0FA2">
        <w:rPr>
          <w:b/>
          <w:szCs w:val="28"/>
        </w:rPr>
        <w:t>СЛУХАЛИ:</w:t>
      </w:r>
      <w:r>
        <w:rPr>
          <w:b/>
          <w:szCs w:val="28"/>
        </w:rPr>
        <w:t xml:space="preserve">  </w:t>
      </w:r>
      <w:proofErr w:type="spellStart"/>
      <w:r>
        <w:rPr>
          <w:szCs w:val="28"/>
        </w:rPr>
        <w:t>Куліковську</w:t>
      </w:r>
      <w:proofErr w:type="spellEnd"/>
      <w:r>
        <w:rPr>
          <w:szCs w:val="28"/>
        </w:rPr>
        <w:t xml:space="preserve"> О.Є</w:t>
      </w:r>
      <w:r w:rsidRPr="00FC3BF3">
        <w:rPr>
          <w:szCs w:val="28"/>
        </w:rPr>
        <w:t>., голов</w:t>
      </w:r>
      <w:r>
        <w:rPr>
          <w:szCs w:val="28"/>
        </w:rPr>
        <w:t>у</w:t>
      </w:r>
      <w:r w:rsidRPr="00FC3BF3">
        <w:rPr>
          <w:szCs w:val="28"/>
        </w:rPr>
        <w:t xml:space="preserve"> постійної комісії,</w:t>
      </w:r>
      <w:r>
        <w:rPr>
          <w:szCs w:val="28"/>
        </w:rPr>
        <w:t xml:space="preserve"> яка запропонувала розглянути питання №№ 34-53, 55-64, 66-70, 72-79 порядку денного</w:t>
      </w:r>
      <w:r w:rsidRPr="00CE08D8">
        <w:rPr>
          <w:szCs w:val="28"/>
        </w:rPr>
        <w:t>.</w:t>
      </w:r>
    </w:p>
    <w:p w:rsidR="00FF455A" w:rsidRDefault="00FF455A" w:rsidP="00FF455A">
      <w:pPr>
        <w:spacing w:after="120"/>
        <w:ind w:left="2835" w:hanging="2835"/>
        <w:contextualSpacing/>
        <w:jc w:val="both"/>
        <w:rPr>
          <w:b/>
          <w:szCs w:val="28"/>
        </w:rPr>
      </w:pPr>
    </w:p>
    <w:p w:rsidR="00FF455A" w:rsidRPr="00FC3BF3" w:rsidRDefault="00B04D6F" w:rsidP="00FF455A">
      <w:pPr>
        <w:spacing w:after="120"/>
        <w:ind w:left="2835" w:hanging="2835"/>
        <w:contextualSpacing/>
        <w:jc w:val="both"/>
        <w:rPr>
          <w:szCs w:val="28"/>
        </w:rPr>
      </w:pPr>
      <w:r w:rsidRPr="008C0179">
        <w:rPr>
          <w:b/>
          <w:szCs w:val="28"/>
        </w:rPr>
        <w:t>ГОЛОСУВАЛИ:</w:t>
      </w:r>
      <w:r w:rsidRPr="00FC3BF3">
        <w:rPr>
          <w:szCs w:val="28"/>
        </w:rPr>
        <w:t xml:space="preserve"> </w:t>
      </w:r>
      <w:r w:rsidR="00FF455A" w:rsidRPr="00FC3BF3">
        <w:rPr>
          <w:szCs w:val="28"/>
        </w:rPr>
        <w:t>«За» – одноголосно.</w:t>
      </w:r>
    </w:p>
    <w:p w:rsidR="00FF455A" w:rsidRPr="00FC3BF3" w:rsidRDefault="00FF455A" w:rsidP="00FF455A">
      <w:pPr>
        <w:spacing w:after="120"/>
        <w:ind w:left="2835" w:hanging="2835"/>
        <w:contextualSpacing/>
        <w:jc w:val="both"/>
        <w:rPr>
          <w:sz w:val="16"/>
          <w:szCs w:val="16"/>
        </w:rPr>
      </w:pPr>
      <w:r w:rsidRPr="00FC3BF3">
        <w:rPr>
          <w:szCs w:val="28"/>
        </w:rPr>
        <w:t xml:space="preserve"> </w:t>
      </w:r>
    </w:p>
    <w:p w:rsidR="00FF455A" w:rsidRPr="00FC3BF3" w:rsidRDefault="00FF455A" w:rsidP="00FF455A">
      <w:pPr>
        <w:spacing w:after="120"/>
        <w:ind w:left="2835" w:hanging="2835"/>
        <w:contextualSpacing/>
        <w:jc w:val="both"/>
        <w:rPr>
          <w:sz w:val="12"/>
          <w:szCs w:val="12"/>
        </w:rPr>
      </w:pPr>
    </w:p>
    <w:p w:rsidR="00E4083D" w:rsidRDefault="00FF455A" w:rsidP="00FF455A">
      <w:pPr>
        <w:spacing w:after="80"/>
        <w:ind w:left="1701" w:hanging="1701"/>
        <w:jc w:val="both"/>
        <w:rPr>
          <w:color w:val="000000"/>
          <w:szCs w:val="28"/>
        </w:rPr>
      </w:pPr>
      <w:r w:rsidRPr="008C0179">
        <w:rPr>
          <w:b/>
          <w:szCs w:val="28"/>
        </w:rPr>
        <w:t>УХВАЛИЛИ</w:t>
      </w:r>
      <w:r w:rsidRPr="00FC3BF3">
        <w:rPr>
          <w:szCs w:val="28"/>
        </w:rPr>
        <w:t>:</w:t>
      </w:r>
      <w:r>
        <w:rPr>
          <w:szCs w:val="28"/>
        </w:rPr>
        <w:t xml:space="preserve"> </w:t>
      </w:r>
      <w:r w:rsidR="00E4083D">
        <w:rPr>
          <w:szCs w:val="28"/>
        </w:rPr>
        <w:t xml:space="preserve">1) </w:t>
      </w:r>
      <w:r>
        <w:rPr>
          <w:color w:val="000000"/>
          <w:szCs w:val="28"/>
        </w:rPr>
        <w:t xml:space="preserve">винести на розгляд </w:t>
      </w:r>
      <w:r w:rsidR="00B04D6F">
        <w:rPr>
          <w:color w:val="000000"/>
          <w:szCs w:val="28"/>
        </w:rPr>
        <w:t>ради</w:t>
      </w:r>
      <w:r>
        <w:rPr>
          <w:color w:val="000000"/>
          <w:szCs w:val="28"/>
        </w:rPr>
        <w:t xml:space="preserve"> питання</w:t>
      </w:r>
      <w:r w:rsidR="000D3650">
        <w:rPr>
          <w:color w:val="000000"/>
          <w:szCs w:val="28"/>
        </w:rPr>
        <w:t xml:space="preserve"> </w:t>
      </w:r>
      <w:r w:rsidR="000D3650">
        <w:rPr>
          <w:szCs w:val="28"/>
        </w:rPr>
        <w:t>№№ 34-53, 55-64, 66-70, 72-79 порядку денного</w:t>
      </w:r>
      <w:r w:rsidR="00E4083D">
        <w:rPr>
          <w:color w:val="000000"/>
          <w:szCs w:val="28"/>
        </w:rPr>
        <w:t>;</w:t>
      </w:r>
      <w:r w:rsidR="00DD62B7">
        <w:rPr>
          <w:color w:val="000000"/>
          <w:szCs w:val="28"/>
        </w:rPr>
        <w:t xml:space="preserve"> </w:t>
      </w:r>
    </w:p>
    <w:p w:rsidR="00FF455A" w:rsidRDefault="00E4083D" w:rsidP="00FF455A">
      <w:pPr>
        <w:spacing w:after="80"/>
        <w:ind w:left="1701" w:hanging="1701"/>
        <w:jc w:val="both"/>
        <w:rPr>
          <w:color w:val="000000"/>
          <w:szCs w:val="28"/>
        </w:rPr>
      </w:pPr>
      <w:r w:rsidRPr="00E4083D">
        <w:rPr>
          <w:szCs w:val="28"/>
        </w:rPr>
        <w:t xml:space="preserve">                       2)</w:t>
      </w:r>
      <w:r>
        <w:rPr>
          <w:b/>
          <w:szCs w:val="28"/>
        </w:rPr>
        <w:t xml:space="preserve"> </w:t>
      </w:r>
      <w:r w:rsidR="00DD62B7">
        <w:rPr>
          <w:color w:val="000000"/>
          <w:szCs w:val="28"/>
        </w:rPr>
        <w:t xml:space="preserve">звернути увагу </w:t>
      </w:r>
      <w:r w:rsidR="00DD62B7">
        <w:rPr>
          <w:szCs w:val="28"/>
        </w:rPr>
        <w:t>департаменту регулювання містобудівної діяльності та земельних відносин виконкому Криворізької міської ради на недопущення технічних</w:t>
      </w:r>
      <w:r w:rsidR="00F12182">
        <w:rPr>
          <w:szCs w:val="28"/>
        </w:rPr>
        <w:t xml:space="preserve"> помилок під час підготовки проє</w:t>
      </w:r>
      <w:bookmarkStart w:id="0" w:name="_GoBack"/>
      <w:bookmarkEnd w:id="0"/>
      <w:r w:rsidR="00DD62B7">
        <w:rPr>
          <w:szCs w:val="28"/>
        </w:rPr>
        <w:t>ктів рішень.</w:t>
      </w:r>
    </w:p>
    <w:p w:rsidR="000D3650" w:rsidRDefault="000D3650" w:rsidP="00FF455A">
      <w:pPr>
        <w:spacing w:after="80"/>
        <w:ind w:left="1701" w:hanging="1701"/>
        <w:jc w:val="both"/>
        <w:rPr>
          <w:color w:val="000000"/>
          <w:szCs w:val="28"/>
        </w:rPr>
      </w:pPr>
    </w:p>
    <w:p w:rsidR="000D3650" w:rsidRDefault="000D3650" w:rsidP="000D3650">
      <w:pPr>
        <w:widowControl w:val="0"/>
        <w:suppressAutoHyphens/>
        <w:spacing w:after="120"/>
        <w:jc w:val="both"/>
        <w:rPr>
          <w:szCs w:val="28"/>
        </w:rPr>
      </w:pPr>
      <w:r w:rsidRPr="000D0FA2">
        <w:rPr>
          <w:b/>
          <w:szCs w:val="28"/>
        </w:rPr>
        <w:t>СЛУХАЛИ:</w:t>
      </w:r>
      <w:r>
        <w:rPr>
          <w:b/>
          <w:szCs w:val="28"/>
        </w:rPr>
        <w:t xml:space="preserve">  </w:t>
      </w:r>
      <w:proofErr w:type="spellStart"/>
      <w:r>
        <w:rPr>
          <w:szCs w:val="28"/>
        </w:rPr>
        <w:t>Куліковську</w:t>
      </w:r>
      <w:proofErr w:type="spellEnd"/>
      <w:r>
        <w:rPr>
          <w:szCs w:val="28"/>
        </w:rPr>
        <w:t xml:space="preserve"> О.Є</w:t>
      </w:r>
      <w:r w:rsidRPr="00FC3BF3">
        <w:rPr>
          <w:szCs w:val="28"/>
        </w:rPr>
        <w:t>., голов</w:t>
      </w:r>
      <w:r>
        <w:rPr>
          <w:szCs w:val="28"/>
        </w:rPr>
        <w:t>у</w:t>
      </w:r>
      <w:r w:rsidRPr="00FC3BF3">
        <w:rPr>
          <w:szCs w:val="28"/>
        </w:rPr>
        <w:t xml:space="preserve"> постійної комісії,</w:t>
      </w:r>
      <w:r>
        <w:rPr>
          <w:szCs w:val="28"/>
        </w:rPr>
        <w:t xml:space="preserve"> яка запропонувала розглянути питання № 54 порядку денного</w:t>
      </w:r>
      <w:r w:rsidRPr="00CE08D8">
        <w:rPr>
          <w:szCs w:val="28"/>
        </w:rPr>
        <w:t>.</w:t>
      </w:r>
      <w:r>
        <w:rPr>
          <w:szCs w:val="28"/>
        </w:rPr>
        <w:t xml:space="preserve"> Вона заявила про конфлікт інтересів стосовно питання № 54 порядку денного.</w:t>
      </w:r>
    </w:p>
    <w:p w:rsidR="000D3650" w:rsidRDefault="000D3650" w:rsidP="000D3650">
      <w:pPr>
        <w:spacing w:after="120"/>
        <w:ind w:left="2835" w:hanging="2835"/>
        <w:contextualSpacing/>
        <w:jc w:val="both"/>
        <w:rPr>
          <w:b/>
          <w:szCs w:val="28"/>
        </w:rPr>
      </w:pPr>
    </w:p>
    <w:p w:rsidR="000D3650" w:rsidRDefault="00B04D6F" w:rsidP="000D3650">
      <w:pPr>
        <w:spacing w:after="120"/>
        <w:ind w:left="2835" w:hanging="2835"/>
        <w:contextualSpacing/>
        <w:jc w:val="both"/>
        <w:rPr>
          <w:color w:val="000000"/>
          <w:szCs w:val="28"/>
        </w:rPr>
      </w:pPr>
      <w:r w:rsidRPr="008C0179">
        <w:rPr>
          <w:b/>
          <w:szCs w:val="28"/>
        </w:rPr>
        <w:t>ГОЛОСУВАЛИ:</w:t>
      </w:r>
      <w:r w:rsidR="000D3650" w:rsidRPr="00FC3BF3">
        <w:rPr>
          <w:szCs w:val="28"/>
        </w:rPr>
        <w:t xml:space="preserve"> «За» –</w:t>
      </w:r>
      <w:r w:rsidR="000D3650">
        <w:rPr>
          <w:szCs w:val="28"/>
        </w:rPr>
        <w:t xml:space="preserve"> 5</w:t>
      </w:r>
      <w:r w:rsidR="001F37B7">
        <w:rPr>
          <w:szCs w:val="28"/>
        </w:rPr>
        <w:t xml:space="preserve"> (</w:t>
      </w:r>
      <w:proofErr w:type="spellStart"/>
      <w:r w:rsidR="000D3650">
        <w:rPr>
          <w:color w:val="000000"/>
          <w:szCs w:val="28"/>
        </w:rPr>
        <w:t>Фартушний</w:t>
      </w:r>
      <w:proofErr w:type="spellEnd"/>
      <w:r w:rsidR="000D3650">
        <w:rPr>
          <w:color w:val="000000"/>
          <w:szCs w:val="28"/>
        </w:rPr>
        <w:t xml:space="preserve"> І.І., </w:t>
      </w:r>
      <w:proofErr w:type="spellStart"/>
      <w:r w:rsidR="000D3650">
        <w:rPr>
          <w:color w:val="000000"/>
          <w:szCs w:val="28"/>
        </w:rPr>
        <w:t>Цепкова</w:t>
      </w:r>
      <w:proofErr w:type="spellEnd"/>
      <w:r w:rsidR="000D3650">
        <w:rPr>
          <w:color w:val="000000"/>
          <w:szCs w:val="28"/>
        </w:rPr>
        <w:t xml:space="preserve"> І.В., </w:t>
      </w:r>
      <w:proofErr w:type="spellStart"/>
      <w:r w:rsidR="000D3650">
        <w:rPr>
          <w:color w:val="000000"/>
          <w:szCs w:val="28"/>
        </w:rPr>
        <w:t>Шапаренко</w:t>
      </w:r>
      <w:proofErr w:type="spellEnd"/>
      <w:r w:rsidR="000D3650">
        <w:rPr>
          <w:color w:val="000000"/>
          <w:szCs w:val="28"/>
        </w:rPr>
        <w:t xml:space="preserve"> В.О., </w:t>
      </w:r>
      <w:proofErr w:type="spellStart"/>
      <w:r w:rsidR="000D3650">
        <w:rPr>
          <w:color w:val="000000"/>
          <w:szCs w:val="28"/>
        </w:rPr>
        <w:t>Фіщенко</w:t>
      </w:r>
      <w:proofErr w:type="spellEnd"/>
      <w:r w:rsidR="000D3650">
        <w:rPr>
          <w:color w:val="000000"/>
          <w:szCs w:val="28"/>
        </w:rPr>
        <w:t xml:space="preserve"> Я.О., Трач М.В.)</w:t>
      </w:r>
    </w:p>
    <w:p w:rsidR="000D3650" w:rsidRPr="001F37B7" w:rsidRDefault="000D3650" w:rsidP="001F37B7">
      <w:pPr>
        <w:widowControl w:val="0"/>
        <w:jc w:val="both"/>
        <w:rPr>
          <w:color w:val="000000"/>
          <w:szCs w:val="28"/>
        </w:rPr>
      </w:pPr>
      <w:r>
        <w:rPr>
          <w:color w:val="000000"/>
          <w:szCs w:val="28"/>
        </w:rPr>
        <w:t xml:space="preserve">«Не голосувала» </w:t>
      </w:r>
      <w:r>
        <w:rPr>
          <w:rFonts w:ascii="Calibri" w:hAnsi="Calibri" w:cs="Calibri"/>
          <w:color w:val="000000"/>
          <w:szCs w:val="28"/>
        </w:rPr>
        <w:t>─</w:t>
      </w:r>
      <w:r>
        <w:rPr>
          <w:color w:val="000000"/>
          <w:szCs w:val="28"/>
        </w:rPr>
        <w:t xml:space="preserve"> 1</w:t>
      </w:r>
      <w:r w:rsidR="001F37B7">
        <w:rPr>
          <w:color w:val="000000"/>
          <w:szCs w:val="28"/>
        </w:rPr>
        <w:t xml:space="preserve"> (</w:t>
      </w:r>
      <w:proofErr w:type="spellStart"/>
      <w:r>
        <w:rPr>
          <w:color w:val="000000"/>
          <w:szCs w:val="28"/>
        </w:rPr>
        <w:t>Куліковська</w:t>
      </w:r>
      <w:proofErr w:type="spellEnd"/>
      <w:r>
        <w:rPr>
          <w:color w:val="000000"/>
          <w:szCs w:val="28"/>
        </w:rPr>
        <w:t xml:space="preserve"> О.Є.)</w:t>
      </w:r>
    </w:p>
    <w:p w:rsidR="000D3650" w:rsidRPr="00FC3BF3" w:rsidRDefault="000D3650" w:rsidP="001F37B7">
      <w:pPr>
        <w:spacing w:after="120"/>
        <w:contextualSpacing/>
        <w:jc w:val="both"/>
        <w:rPr>
          <w:sz w:val="16"/>
          <w:szCs w:val="16"/>
        </w:rPr>
      </w:pPr>
    </w:p>
    <w:p w:rsidR="000D3650" w:rsidRPr="00FC3BF3" w:rsidRDefault="000D3650" w:rsidP="001F37B7">
      <w:pPr>
        <w:spacing w:after="120"/>
        <w:contextualSpacing/>
        <w:jc w:val="both"/>
        <w:rPr>
          <w:sz w:val="12"/>
          <w:szCs w:val="12"/>
        </w:rPr>
      </w:pPr>
    </w:p>
    <w:p w:rsidR="000D3650" w:rsidRDefault="000D3650" w:rsidP="000D3650">
      <w:pPr>
        <w:spacing w:after="80"/>
        <w:ind w:left="1701" w:hanging="1701"/>
        <w:jc w:val="both"/>
        <w:rPr>
          <w:color w:val="000000"/>
          <w:szCs w:val="28"/>
        </w:rPr>
      </w:pPr>
      <w:r w:rsidRPr="008C0179">
        <w:rPr>
          <w:b/>
          <w:szCs w:val="28"/>
        </w:rPr>
        <w:t>УХВАЛИЛИ</w:t>
      </w:r>
      <w:r w:rsidRPr="00FC3BF3">
        <w:rPr>
          <w:szCs w:val="28"/>
        </w:rPr>
        <w:t>:</w:t>
      </w:r>
      <w:r>
        <w:rPr>
          <w:szCs w:val="28"/>
        </w:rPr>
        <w:t xml:space="preserve"> </w:t>
      </w:r>
      <w:r>
        <w:rPr>
          <w:color w:val="000000"/>
          <w:szCs w:val="28"/>
        </w:rPr>
        <w:t xml:space="preserve">винести на розгляд </w:t>
      </w:r>
      <w:r w:rsidR="00B04D6F">
        <w:rPr>
          <w:color w:val="000000"/>
          <w:szCs w:val="28"/>
        </w:rPr>
        <w:t xml:space="preserve">ради </w:t>
      </w:r>
      <w:r>
        <w:rPr>
          <w:color w:val="000000"/>
          <w:szCs w:val="28"/>
        </w:rPr>
        <w:t>питання № 54 порядку денного.</w:t>
      </w:r>
    </w:p>
    <w:p w:rsidR="000D3650" w:rsidRDefault="000D3650" w:rsidP="000D3650">
      <w:pPr>
        <w:spacing w:after="80"/>
        <w:ind w:left="1701" w:hanging="1701"/>
        <w:jc w:val="both"/>
        <w:rPr>
          <w:color w:val="000000"/>
          <w:szCs w:val="28"/>
        </w:rPr>
      </w:pPr>
    </w:p>
    <w:p w:rsidR="000D3650" w:rsidRPr="001F37B7" w:rsidRDefault="000D3650" w:rsidP="000D3650">
      <w:pPr>
        <w:widowControl w:val="0"/>
        <w:suppressAutoHyphens/>
        <w:spacing w:after="120"/>
        <w:jc w:val="both"/>
        <w:rPr>
          <w:szCs w:val="28"/>
        </w:rPr>
      </w:pPr>
      <w:r w:rsidRPr="000D0FA2">
        <w:rPr>
          <w:b/>
          <w:szCs w:val="28"/>
        </w:rPr>
        <w:t>СЛУХАЛИ:</w:t>
      </w:r>
      <w:r>
        <w:rPr>
          <w:b/>
          <w:szCs w:val="28"/>
        </w:rPr>
        <w:t xml:space="preserve">  </w:t>
      </w:r>
      <w:proofErr w:type="spellStart"/>
      <w:r>
        <w:rPr>
          <w:szCs w:val="28"/>
        </w:rPr>
        <w:t>Куліковську</w:t>
      </w:r>
      <w:proofErr w:type="spellEnd"/>
      <w:r>
        <w:rPr>
          <w:szCs w:val="28"/>
        </w:rPr>
        <w:t xml:space="preserve"> О.Є</w:t>
      </w:r>
      <w:r w:rsidRPr="00FC3BF3">
        <w:rPr>
          <w:szCs w:val="28"/>
        </w:rPr>
        <w:t>., голов</w:t>
      </w:r>
      <w:r>
        <w:rPr>
          <w:szCs w:val="28"/>
        </w:rPr>
        <w:t>у</w:t>
      </w:r>
      <w:r w:rsidRPr="00FC3BF3">
        <w:rPr>
          <w:szCs w:val="28"/>
        </w:rPr>
        <w:t xml:space="preserve"> постійної комісії,</w:t>
      </w:r>
      <w:r>
        <w:rPr>
          <w:szCs w:val="28"/>
        </w:rPr>
        <w:t xml:space="preserve"> яка запропонувала розглянути питання №№ 65, 71 порядку денного</w:t>
      </w:r>
      <w:r w:rsidRPr="00CE08D8">
        <w:rPr>
          <w:szCs w:val="28"/>
        </w:rPr>
        <w:t>.</w:t>
      </w:r>
      <w:r>
        <w:rPr>
          <w:szCs w:val="28"/>
        </w:rPr>
        <w:t xml:space="preserve"> Вона запропонувала винести питання на розгляд ради, але рекомендувала депутатам не підтримувати їх на пленарному засіданні.</w:t>
      </w:r>
    </w:p>
    <w:p w:rsidR="000D3650" w:rsidRDefault="000D3650" w:rsidP="000D3650">
      <w:pPr>
        <w:widowControl w:val="0"/>
        <w:suppressAutoHyphens/>
        <w:spacing w:after="120"/>
        <w:jc w:val="both"/>
        <w:rPr>
          <w:szCs w:val="28"/>
        </w:rPr>
      </w:pPr>
      <w:r w:rsidRPr="008C0179">
        <w:rPr>
          <w:b/>
          <w:szCs w:val="28"/>
        </w:rPr>
        <w:t>Голосували:</w:t>
      </w:r>
      <w:r w:rsidRPr="00FC3BF3">
        <w:rPr>
          <w:szCs w:val="28"/>
        </w:rPr>
        <w:t xml:space="preserve"> «За» – одноголосно.</w:t>
      </w:r>
    </w:p>
    <w:p w:rsidR="000D3650" w:rsidRDefault="000D3650" w:rsidP="000D3650">
      <w:pPr>
        <w:spacing w:after="80"/>
        <w:ind w:left="1701" w:hanging="1701"/>
        <w:jc w:val="both"/>
        <w:rPr>
          <w:b/>
          <w:szCs w:val="28"/>
        </w:rPr>
      </w:pPr>
    </w:p>
    <w:p w:rsidR="000D3650" w:rsidRDefault="000D3650" w:rsidP="000D3650">
      <w:pPr>
        <w:widowControl w:val="0"/>
        <w:suppressAutoHyphens/>
        <w:spacing w:after="120"/>
        <w:jc w:val="both"/>
        <w:rPr>
          <w:szCs w:val="28"/>
        </w:rPr>
      </w:pPr>
      <w:r w:rsidRPr="008C0179">
        <w:rPr>
          <w:b/>
          <w:szCs w:val="28"/>
        </w:rPr>
        <w:t>УХВАЛИЛИ</w:t>
      </w:r>
      <w:r w:rsidRPr="00FC3BF3">
        <w:rPr>
          <w:szCs w:val="28"/>
        </w:rPr>
        <w:t>:</w:t>
      </w:r>
      <w:r>
        <w:rPr>
          <w:szCs w:val="28"/>
        </w:rPr>
        <w:t xml:space="preserve"> </w:t>
      </w:r>
      <w:r>
        <w:rPr>
          <w:color w:val="000000"/>
          <w:szCs w:val="28"/>
        </w:rPr>
        <w:t xml:space="preserve">винести на розгляд </w:t>
      </w:r>
      <w:r w:rsidR="00B04D6F">
        <w:rPr>
          <w:color w:val="000000"/>
          <w:szCs w:val="28"/>
        </w:rPr>
        <w:t>ради</w:t>
      </w:r>
      <w:r>
        <w:rPr>
          <w:color w:val="000000"/>
          <w:szCs w:val="28"/>
        </w:rPr>
        <w:t xml:space="preserve"> питання №№ 65, 71 порядку денного і </w:t>
      </w:r>
      <w:r>
        <w:rPr>
          <w:szCs w:val="28"/>
        </w:rPr>
        <w:t>рекомендувати депутатам не підтримувати їх на пленарному засіданні.</w:t>
      </w:r>
    </w:p>
    <w:p w:rsidR="00897050" w:rsidRPr="000D3E69" w:rsidRDefault="00897050" w:rsidP="000D3E69">
      <w:pPr>
        <w:jc w:val="both"/>
        <w:rPr>
          <w:szCs w:val="28"/>
        </w:rPr>
      </w:pPr>
      <w:r w:rsidRPr="000D0FA2">
        <w:rPr>
          <w:b/>
          <w:szCs w:val="28"/>
        </w:rPr>
        <w:lastRenderedPageBreak/>
        <w:t>СЛУХАЛИ:</w:t>
      </w:r>
      <w:r>
        <w:rPr>
          <w:b/>
          <w:szCs w:val="28"/>
        </w:rPr>
        <w:t xml:space="preserve"> </w:t>
      </w:r>
      <w:r>
        <w:rPr>
          <w:szCs w:val="28"/>
        </w:rPr>
        <w:t>Горбачову Л.М.</w:t>
      </w:r>
      <w:r w:rsidRPr="007348BF">
        <w:rPr>
          <w:rFonts w:ascii="Calibri" w:hAnsi="Calibri" w:cs="Calibri"/>
          <w:color w:val="000000"/>
          <w:szCs w:val="28"/>
        </w:rPr>
        <w:t xml:space="preserve"> </w:t>
      </w:r>
      <w:r>
        <w:rPr>
          <w:rFonts w:ascii="Calibri" w:hAnsi="Calibri" w:cs="Calibri"/>
          <w:color w:val="000000"/>
          <w:szCs w:val="28"/>
        </w:rPr>
        <w:t>─</w:t>
      </w:r>
      <w:r>
        <w:rPr>
          <w:szCs w:val="28"/>
        </w:rPr>
        <w:t xml:space="preserve"> директора департаменту регулювання містобудівної діяльності та земельних відносин виконкому Криворізької міської ради, яка проінформувала, що </w:t>
      </w:r>
      <w:r w:rsidRPr="007C04FB">
        <w:rPr>
          <w:szCs w:val="28"/>
        </w:rPr>
        <w:t>18.06.2021 набрала чинність Постанова кабінету Міністрів, яка дозволяє за кошти державного бюджету збудувати у місті соціальний заклад</w:t>
      </w:r>
      <w:r>
        <w:rPr>
          <w:szCs w:val="28"/>
        </w:rPr>
        <w:t xml:space="preserve"> </w:t>
      </w:r>
      <w:r w:rsidRPr="007C04FB">
        <w:rPr>
          <w:szCs w:val="28"/>
        </w:rPr>
        <w:t>–</w:t>
      </w:r>
      <w:r>
        <w:rPr>
          <w:szCs w:val="28"/>
        </w:rPr>
        <w:t xml:space="preserve"> </w:t>
      </w:r>
      <w:r w:rsidRPr="007C04FB">
        <w:rPr>
          <w:szCs w:val="28"/>
        </w:rPr>
        <w:t xml:space="preserve">малий груповий будинок для дітей, які залишилися без батьківського піклування з особливими потребами. </w:t>
      </w:r>
      <w:r>
        <w:rPr>
          <w:szCs w:val="28"/>
        </w:rPr>
        <w:t xml:space="preserve">Таких дітей </w:t>
      </w:r>
      <w:r w:rsidRPr="007C04FB">
        <w:rPr>
          <w:szCs w:val="28"/>
        </w:rPr>
        <w:t>в нашому місті мешкає близько 2000</w:t>
      </w:r>
      <w:r>
        <w:rPr>
          <w:color w:val="FF0000"/>
          <w:szCs w:val="28"/>
        </w:rPr>
        <w:t>.</w:t>
      </w:r>
      <w:r w:rsidRPr="004105B0">
        <w:rPr>
          <w:color w:val="FF0000"/>
          <w:szCs w:val="28"/>
        </w:rPr>
        <w:t xml:space="preserve"> </w:t>
      </w:r>
      <w:r w:rsidRPr="007C04FB">
        <w:rPr>
          <w:szCs w:val="28"/>
        </w:rPr>
        <w:t xml:space="preserve">Цей соціальний заклад </w:t>
      </w:r>
      <w:r>
        <w:rPr>
          <w:szCs w:val="28"/>
        </w:rPr>
        <w:t xml:space="preserve">- </w:t>
      </w:r>
      <w:r w:rsidRPr="007C04FB">
        <w:rPr>
          <w:szCs w:val="28"/>
        </w:rPr>
        <w:t>є альтернативою дитячим інтернатам.</w:t>
      </w:r>
      <w:r>
        <w:rPr>
          <w:szCs w:val="28"/>
        </w:rPr>
        <w:t xml:space="preserve"> Вона запропонувала внести до порядку денного</w:t>
      </w:r>
      <w:r w:rsidR="000D3E69">
        <w:rPr>
          <w:szCs w:val="28"/>
        </w:rPr>
        <w:t xml:space="preserve"> додатковий </w:t>
      </w:r>
      <w:proofErr w:type="spellStart"/>
      <w:r w:rsidR="000D3E69">
        <w:rPr>
          <w:szCs w:val="28"/>
        </w:rPr>
        <w:t>проєкт</w:t>
      </w:r>
      <w:proofErr w:type="spellEnd"/>
      <w:r w:rsidR="000D3E69">
        <w:rPr>
          <w:szCs w:val="28"/>
        </w:rPr>
        <w:t xml:space="preserve"> рішення під № 82 </w:t>
      </w:r>
      <w:r w:rsidR="000D3E69" w:rsidRPr="000D3E69">
        <w:rPr>
          <w:b/>
          <w:i/>
          <w:szCs w:val="28"/>
        </w:rPr>
        <w:t xml:space="preserve">«Про затвердження проекту землеустрою щодо відведення земельної ділянки на вул. </w:t>
      </w:r>
      <w:proofErr w:type="spellStart"/>
      <w:r w:rsidR="000D3E69" w:rsidRPr="000D3E69">
        <w:rPr>
          <w:b/>
          <w:i/>
          <w:szCs w:val="28"/>
        </w:rPr>
        <w:t>Володимирівській</w:t>
      </w:r>
      <w:proofErr w:type="spellEnd"/>
      <w:r w:rsidR="000D3E69" w:rsidRPr="000D3E69">
        <w:rPr>
          <w:b/>
          <w:i/>
          <w:szCs w:val="28"/>
        </w:rPr>
        <w:t>, між буд. 61 та 65, реєстрацію права комунальної власності на неї та надання її в постійне користування для будівництва малого групового будинку».</w:t>
      </w:r>
    </w:p>
    <w:p w:rsidR="00897050" w:rsidRDefault="00897050" w:rsidP="00897050">
      <w:pPr>
        <w:pStyle w:val="a3"/>
        <w:tabs>
          <w:tab w:val="left" w:pos="11766"/>
        </w:tabs>
        <w:ind w:right="-1"/>
        <w:rPr>
          <w:rFonts w:eastAsiaTheme="minorHAnsi"/>
          <w:b w:val="0"/>
          <w:i w:val="0"/>
          <w:sz w:val="28"/>
          <w:szCs w:val="28"/>
          <w:lang w:eastAsia="en-US"/>
        </w:rPr>
      </w:pPr>
      <w:r w:rsidRPr="00897050">
        <w:rPr>
          <w:rFonts w:eastAsiaTheme="minorHAnsi"/>
          <w:b w:val="0"/>
          <w:i w:val="0"/>
          <w:sz w:val="28"/>
          <w:szCs w:val="28"/>
          <w:lang w:eastAsia="en-US"/>
        </w:rPr>
        <w:t>Цим проектом рішення пропонується виділити земельну ділянку для будівництва малого групового будинку.</w:t>
      </w:r>
    </w:p>
    <w:p w:rsidR="000D3E69" w:rsidRDefault="000D3E69" w:rsidP="00897050">
      <w:pPr>
        <w:pStyle w:val="a3"/>
        <w:tabs>
          <w:tab w:val="left" w:pos="11766"/>
        </w:tabs>
        <w:ind w:right="-1"/>
        <w:rPr>
          <w:rFonts w:eastAsiaTheme="minorHAnsi"/>
          <w:b w:val="0"/>
          <w:i w:val="0"/>
          <w:sz w:val="28"/>
          <w:szCs w:val="28"/>
          <w:lang w:eastAsia="en-US"/>
        </w:rPr>
      </w:pPr>
    </w:p>
    <w:p w:rsidR="000D3E69" w:rsidRDefault="00B04D6F" w:rsidP="000D3E69">
      <w:pPr>
        <w:widowControl w:val="0"/>
        <w:suppressAutoHyphens/>
        <w:spacing w:after="120"/>
        <w:jc w:val="both"/>
        <w:rPr>
          <w:szCs w:val="28"/>
        </w:rPr>
      </w:pPr>
      <w:r w:rsidRPr="008C0179">
        <w:rPr>
          <w:b/>
          <w:szCs w:val="28"/>
        </w:rPr>
        <w:t>ГОЛОСУВАЛИ:</w:t>
      </w:r>
      <w:r w:rsidRPr="00FC3BF3">
        <w:rPr>
          <w:szCs w:val="28"/>
        </w:rPr>
        <w:t xml:space="preserve"> «</w:t>
      </w:r>
      <w:r w:rsidR="000D3E69" w:rsidRPr="00FC3BF3">
        <w:rPr>
          <w:szCs w:val="28"/>
        </w:rPr>
        <w:t>За» – одноголосно.</w:t>
      </w:r>
    </w:p>
    <w:p w:rsidR="000D3E69" w:rsidRDefault="000D3E69" w:rsidP="000D3E69">
      <w:pPr>
        <w:spacing w:after="80"/>
        <w:ind w:left="1701" w:hanging="1701"/>
        <w:jc w:val="both"/>
        <w:rPr>
          <w:b/>
          <w:szCs w:val="28"/>
        </w:rPr>
      </w:pPr>
    </w:p>
    <w:p w:rsidR="000D3E69" w:rsidRDefault="000D3E69" w:rsidP="000D3E69">
      <w:pPr>
        <w:pStyle w:val="a3"/>
        <w:tabs>
          <w:tab w:val="left" w:pos="11766"/>
        </w:tabs>
        <w:ind w:right="-1"/>
        <w:rPr>
          <w:b w:val="0"/>
          <w:i w:val="0"/>
          <w:sz w:val="28"/>
          <w:szCs w:val="28"/>
        </w:rPr>
      </w:pPr>
      <w:r w:rsidRPr="000D3E69">
        <w:rPr>
          <w:i w:val="0"/>
          <w:szCs w:val="28"/>
        </w:rPr>
        <w:t>УХВАЛИЛИ:</w:t>
      </w:r>
      <w:r>
        <w:rPr>
          <w:i w:val="0"/>
          <w:szCs w:val="28"/>
        </w:rPr>
        <w:t xml:space="preserve"> </w:t>
      </w:r>
      <w:r>
        <w:rPr>
          <w:b w:val="0"/>
          <w:i w:val="0"/>
          <w:sz w:val="28"/>
          <w:szCs w:val="28"/>
        </w:rPr>
        <w:t>внести</w:t>
      </w:r>
      <w:r w:rsidRPr="000D3E69">
        <w:rPr>
          <w:b w:val="0"/>
          <w:i w:val="0"/>
          <w:sz w:val="28"/>
          <w:szCs w:val="28"/>
        </w:rPr>
        <w:t xml:space="preserve"> до порядку денного</w:t>
      </w:r>
      <w:r>
        <w:rPr>
          <w:b w:val="0"/>
          <w:i w:val="0"/>
          <w:sz w:val="28"/>
          <w:szCs w:val="28"/>
        </w:rPr>
        <w:t xml:space="preserve"> зазначений </w:t>
      </w:r>
      <w:proofErr w:type="spellStart"/>
      <w:r>
        <w:rPr>
          <w:b w:val="0"/>
          <w:i w:val="0"/>
          <w:sz w:val="28"/>
          <w:szCs w:val="28"/>
        </w:rPr>
        <w:t>проєкт</w:t>
      </w:r>
      <w:proofErr w:type="spellEnd"/>
      <w:r>
        <w:rPr>
          <w:b w:val="0"/>
          <w:i w:val="0"/>
          <w:sz w:val="28"/>
          <w:szCs w:val="28"/>
        </w:rPr>
        <w:t xml:space="preserve"> рішення за № 82.</w:t>
      </w:r>
    </w:p>
    <w:p w:rsidR="000D3E69" w:rsidRDefault="000D3E69" w:rsidP="000D3E69">
      <w:pPr>
        <w:pStyle w:val="a3"/>
        <w:tabs>
          <w:tab w:val="left" w:pos="11766"/>
        </w:tabs>
        <w:ind w:right="-1"/>
        <w:rPr>
          <w:b w:val="0"/>
          <w:i w:val="0"/>
          <w:sz w:val="28"/>
          <w:szCs w:val="28"/>
        </w:rPr>
      </w:pPr>
    </w:p>
    <w:p w:rsidR="000D3E69" w:rsidRDefault="000D3E69" w:rsidP="000D3E69">
      <w:pPr>
        <w:pStyle w:val="a3"/>
        <w:tabs>
          <w:tab w:val="left" w:pos="11766"/>
        </w:tabs>
        <w:ind w:right="-1"/>
        <w:rPr>
          <w:i w:val="0"/>
          <w:sz w:val="28"/>
          <w:szCs w:val="28"/>
        </w:rPr>
      </w:pPr>
      <w:r w:rsidRPr="000D3E69">
        <w:rPr>
          <w:i w:val="0"/>
          <w:sz w:val="28"/>
          <w:szCs w:val="28"/>
        </w:rPr>
        <w:t>2. РІЗНЕ</w:t>
      </w:r>
    </w:p>
    <w:p w:rsidR="000D3E69" w:rsidRDefault="000D3E69" w:rsidP="000D3E69">
      <w:pPr>
        <w:pStyle w:val="a3"/>
        <w:tabs>
          <w:tab w:val="left" w:pos="11766"/>
        </w:tabs>
        <w:ind w:right="-1"/>
        <w:rPr>
          <w:i w:val="0"/>
          <w:sz w:val="28"/>
          <w:szCs w:val="28"/>
        </w:rPr>
      </w:pPr>
    </w:p>
    <w:p w:rsidR="000D3E69" w:rsidRDefault="000D3E69" w:rsidP="000D3E69">
      <w:pPr>
        <w:pStyle w:val="a3"/>
        <w:tabs>
          <w:tab w:val="left" w:pos="11766"/>
        </w:tabs>
        <w:ind w:right="-1"/>
        <w:rPr>
          <w:b w:val="0"/>
          <w:i w:val="0"/>
          <w:sz w:val="28"/>
          <w:szCs w:val="28"/>
        </w:rPr>
      </w:pPr>
      <w:r>
        <w:rPr>
          <w:i w:val="0"/>
          <w:sz w:val="28"/>
          <w:szCs w:val="28"/>
        </w:rPr>
        <w:t xml:space="preserve">2.1 СЛУХАЛИ: </w:t>
      </w:r>
      <w:proofErr w:type="spellStart"/>
      <w:r>
        <w:rPr>
          <w:b w:val="0"/>
          <w:i w:val="0"/>
          <w:sz w:val="28"/>
          <w:szCs w:val="28"/>
        </w:rPr>
        <w:t>Фартушного</w:t>
      </w:r>
      <w:proofErr w:type="spellEnd"/>
      <w:r>
        <w:rPr>
          <w:b w:val="0"/>
          <w:i w:val="0"/>
          <w:sz w:val="28"/>
          <w:szCs w:val="28"/>
        </w:rPr>
        <w:t xml:space="preserve"> І.І., який попросив присутніх членів ліквідаційної комісії КП «Хладон» надати роз’яснення стосовно ліквідації підприємства.</w:t>
      </w:r>
    </w:p>
    <w:p w:rsidR="0050569D" w:rsidRDefault="0050569D" w:rsidP="000D3E69">
      <w:pPr>
        <w:pStyle w:val="a3"/>
        <w:tabs>
          <w:tab w:val="left" w:pos="11766"/>
        </w:tabs>
        <w:ind w:right="-1"/>
        <w:rPr>
          <w:b w:val="0"/>
          <w:i w:val="0"/>
          <w:sz w:val="28"/>
          <w:szCs w:val="28"/>
        </w:rPr>
      </w:pPr>
    </w:p>
    <w:p w:rsidR="0050569D" w:rsidRDefault="0050569D" w:rsidP="000D3E69">
      <w:pPr>
        <w:pStyle w:val="a3"/>
        <w:tabs>
          <w:tab w:val="left" w:pos="11766"/>
        </w:tabs>
        <w:ind w:right="-1"/>
        <w:rPr>
          <w:b w:val="0"/>
          <w:i w:val="0"/>
          <w:color w:val="000000"/>
          <w:sz w:val="28"/>
          <w:szCs w:val="28"/>
        </w:rPr>
      </w:pPr>
      <w:r>
        <w:rPr>
          <w:b w:val="0"/>
          <w:i w:val="0"/>
          <w:sz w:val="28"/>
          <w:szCs w:val="28"/>
        </w:rPr>
        <w:t xml:space="preserve">Виступили: </w:t>
      </w:r>
      <w:r w:rsidRPr="0050569D">
        <w:rPr>
          <w:b w:val="0"/>
          <w:i w:val="0"/>
          <w:color w:val="000000"/>
          <w:sz w:val="28"/>
          <w:szCs w:val="28"/>
        </w:rPr>
        <w:t>Кушнір А.Д. ─ заступник голови Центрально-Місь</w:t>
      </w:r>
      <w:r w:rsidR="00B04D6F">
        <w:rPr>
          <w:b w:val="0"/>
          <w:i w:val="0"/>
          <w:color w:val="000000"/>
          <w:sz w:val="28"/>
          <w:szCs w:val="28"/>
        </w:rPr>
        <w:t xml:space="preserve">кої районної у місті ради, </w:t>
      </w:r>
      <w:proofErr w:type="spellStart"/>
      <w:r w:rsidR="00B04D6F">
        <w:rPr>
          <w:b w:val="0"/>
          <w:i w:val="0"/>
          <w:color w:val="000000"/>
          <w:sz w:val="28"/>
          <w:szCs w:val="28"/>
        </w:rPr>
        <w:t>Владє</w:t>
      </w:r>
      <w:r w:rsidRPr="0050569D">
        <w:rPr>
          <w:b w:val="0"/>
          <w:i w:val="0"/>
          <w:color w:val="000000"/>
          <w:sz w:val="28"/>
          <w:szCs w:val="28"/>
        </w:rPr>
        <w:t>льщикова</w:t>
      </w:r>
      <w:proofErr w:type="spellEnd"/>
      <w:r w:rsidRPr="0050569D">
        <w:rPr>
          <w:b w:val="0"/>
          <w:i w:val="0"/>
          <w:color w:val="000000"/>
          <w:sz w:val="28"/>
          <w:szCs w:val="28"/>
        </w:rPr>
        <w:t xml:space="preserve"> І.Г. ─ спеціаліст відділу економіки виконкому Центрально-Міської районної у місті ради</w:t>
      </w:r>
      <w:r>
        <w:rPr>
          <w:b w:val="0"/>
          <w:i w:val="0"/>
          <w:color w:val="000000"/>
          <w:sz w:val="28"/>
          <w:szCs w:val="28"/>
        </w:rPr>
        <w:t xml:space="preserve">, які відповіли на питання членів </w:t>
      </w:r>
      <w:r w:rsidR="00B04D6F">
        <w:rPr>
          <w:b w:val="0"/>
          <w:i w:val="0"/>
          <w:color w:val="000000"/>
          <w:sz w:val="28"/>
          <w:szCs w:val="28"/>
        </w:rPr>
        <w:t xml:space="preserve">постійної </w:t>
      </w:r>
      <w:r>
        <w:rPr>
          <w:b w:val="0"/>
          <w:i w:val="0"/>
          <w:color w:val="000000"/>
          <w:sz w:val="28"/>
          <w:szCs w:val="28"/>
        </w:rPr>
        <w:t>комісії.</w:t>
      </w:r>
    </w:p>
    <w:p w:rsidR="00AC1439" w:rsidRDefault="0050569D" w:rsidP="00AC1439">
      <w:pPr>
        <w:pStyle w:val="a3"/>
        <w:tabs>
          <w:tab w:val="left" w:pos="11766"/>
        </w:tabs>
        <w:ind w:right="-1"/>
        <w:rPr>
          <w:b w:val="0"/>
          <w:i w:val="0"/>
          <w:color w:val="000000"/>
          <w:sz w:val="28"/>
          <w:szCs w:val="28"/>
        </w:rPr>
      </w:pPr>
      <w:proofErr w:type="spellStart"/>
      <w:r>
        <w:rPr>
          <w:b w:val="0"/>
          <w:i w:val="0"/>
          <w:color w:val="000000"/>
          <w:sz w:val="28"/>
          <w:szCs w:val="28"/>
        </w:rPr>
        <w:t>Куліковська</w:t>
      </w:r>
      <w:proofErr w:type="spellEnd"/>
      <w:r>
        <w:rPr>
          <w:b w:val="0"/>
          <w:i w:val="0"/>
          <w:color w:val="000000"/>
          <w:sz w:val="28"/>
          <w:szCs w:val="28"/>
        </w:rPr>
        <w:t xml:space="preserve"> О.Є. запропонувала членам ліквідаційної комісії КП «Хладон» </w:t>
      </w:r>
      <w:r w:rsidRPr="0050569D">
        <w:rPr>
          <w:b w:val="0"/>
          <w:i w:val="0"/>
          <w:color w:val="000000"/>
          <w:sz w:val="28"/>
          <w:szCs w:val="28"/>
        </w:rPr>
        <w:t>Кушнір</w:t>
      </w:r>
      <w:r>
        <w:rPr>
          <w:b w:val="0"/>
          <w:i w:val="0"/>
          <w:color w:val="000000"/>
          <w:sz w:val="28"/>
          <w:szCs w:val="28"/>
        </w:rPr>
        <w:t>у</w:t>
      </w:r>
      <w:r w:rsidRPr="0050569D">
        <w:rPr>
          <w:b w:val="0"/>
          <w:i w:val="0"/>
          <w:color w:val="000000"/>
          <w:sz w:val="28"/>
          <w:szCs w:val="28"/>
        </w:rPr>
        <w:t xml:space="preserve"> А.Д.</w:t>
      </w:r>
      <w:r w:rsidR="00B04D6F">
        <w:rPr>
          <w:b w:val="0"/>
          <w:i w:val="0"/>
          <w:color w:val="000000"/>
          <w:sz w:val="28"/>
          <w:szCs w:val="28"/>
        </w:rPr>
        <w:t xml:space="preserve"> і </w:t>
      </w:r>
      <w:proofErr w:type="spellStart"/>
      <w:r w:rsidR="00B04D6F">
        <w:rPr>
          <w:b w:val="0"/>
          <w:i w:val="0"/>
          <w:color w:val="000000"/>
          <w:sz w:val="28"/>
          <w:szCs w:val="28"/>
        </w:rPr>
        <w:t>Владє</w:t>
      </w:r>
      <w:r>
        <w:rPr>
          <w:b w:val="0"/>
          <w:i w:val="0"/>
          <w:color w:val="000000"/>
          <w:sz w:val="28"/>
          <w:szCs w:val="28"/>
        </w:rPr>
        <w:t>льщикововій</w:t>
      </w:r>
      <w:proofErr w:type="spellEnd"/>
      <w:r w:rsidRPr="0050569D">
        <w:rPr>
          <w:b w:val="0"/>
          <w:i w:val="0"/>
          <w:color w:val="000000"/>
          <w:sz w:val="28"/>
          <w:szCs w:val="28"/>
        </w:rPr>
        <w:t xml:space="preserve"> І.Г.</w:t>
      </w:r>
      <w:r>
        <w:rPr>
          <w:b w:val="0"/>
          <w:i w:val="0"/>
          <w:color w:val="000000"/>
          <w:sz w:val="28"/>
          <w:szCs w:val="28"/>
        </w:rPr>
        <w:t xml:space="preserve"> звернутися до голови Центрально-Міської районної у місті ради стосовно перегляду складу ліквідаційної комісії та можливості включення до неї представників депутатського корпусу міської ради</w:t>
      </w:r>
      <w:r w:rsidR="00AC1439">
        <w:rPr>
          <w:b w:val="0"/>
          <w:i w:val="0"/>
          <w:color w:val="000000"/>
          <w:sz w:val="28"/>
          <w:szCs w:val="28"/>
        </w:rPr>
        <w:t xml:space="preserve"> </w:t>
      </w:r>
      <w:r w:rsidR="00AC1439">
        <w:rPr>
          <w:rFonts w:ascii="Calibri" w:hAnsi="Calibri" w:cs="Calibri"/>
          <w:b w:val="0"/>
          <w:i w:val="0"/>
          <w:color w:val="000000"/>
          <w:sz w:val="28"/>
          <w:szCs w:val="28"/>
        </w:rPr>
        <w:t xml:space="preserve">─ </w:t>
      </w:r>
      <w:r w:rsidR="00AC1439">
        <w:rPr>
          <w:b w:val="0"/>
          <w:i w:val="0"/>
          <w:color w:val="000000"/>
          <w:sz w:val="28"/>
          <w:szCs w:val="28"/>
        </w:rPr>
        <w:t>членів постійної комісії з питань земельних відносин, містобудування, комунальної власності міста.</w:t>
      </w:r>
    </w:p>
    <w:p w:rsidR="0050569D" w:rsidRDefault="0050569D" w:rsidP="000D3E69">
      <w:pPr>
        <w:pStyle w:val="a3"/>
        <w:tabs>
          <w:tab w:val="left" w:pos="11766"/>
        </w:tabs>
        <w:ind w:right="-1"/>
        <w:rPr>
          <w:b w:val="0"/>
          <w:i w:val="0"/>
          <w:color w:val="000000"/>
          <w:sz w:val="28"/>
          <w:szCs w:val="28"/>
        </w:rPr>
      </w:pPr>
      <w:r>
        <w:rPr>
          <w:b w:val="0"/>
          <w:i w:val="0"/>
          <w:color w:val="000000"/>
          <w:sz w:val="28"/>
          <w:szCs w:val="28"/>
        </w:rPr>
        <w:t>Депутат Трач. М.В. запропонував свою кандидатуру до складу ліквідаційної комісії.</w:t>
      </w:r>
    </w:p>
    <w:p w:rsidR="00CF2F28" w:rsidRDefault="00CF2F28" w:rsidP="000D3E69">
      <w:pPr>
        <w:pStyle w:val="a3"/>
        <w:tabs>
          <w:tab w:val="left" w:pos="11766"/>
        </w:tabs>
        <w:ind w:right="-1"/>
        <w:rPr>
          <w:b w:val="0"/>
          <w:i w:val="0"/>
          <w:color w:val="000000"/>
          <w:sz w:val="28"/>
          <w:szCs w:val="28"/>
        </w:rPr>
      </w:pPr>
    </w:p>
    <w:p w:rsidR="00CF2F28" w:rsidRPr="001F37B7" w:rsidRDefault="00CF2F28" w:rsidP="001F37B7">
      <w:pPr>
        <w:widowControl w:val="0"/>
        <w:suppressAutoHyphens/>
        <w:spacing w:after="120"/>
        <w:jc w:val="both"/>
        <w:rPr>
          <w:szCs w:val="28"/>
        </w:rPr>
      </w:pPr>
      <w:r w:rsidRPr="008C0179">
        <w:rPr>
          <w:b/>
          <w:szCs w:val="28"/>
        </w:rPr>
        <w:t>Голосували:</w:t>
      </w:r>
      <w:r w:rsidRPr="00FC3BF3">
        <w:rPr>
          <w:szCs w:val="28"/>
        </w:rPr>
        <w:t xml:space="preserve"> «За» – одноголосно.</w:t>
      </w:r>
    </w:p>
    <w:p w:rsidR="00CF2F28" w:rsidRDefault="00CF2F28" w:rsidP="000D3E69">
      <w:pPr>
        <w:pStyle w:val="a3"/>
        <w:tabs>
          <w:tab w:val="left" w:pos="11766"/>
        </w:tabs>
        <w:ind w:right="-1"/>
        <w:rPr>
          <w:b w:val="0"/>
          <w:i w:val="0"/>
          <w:color w:val="000000"/>
          <w:sz w:val="28"/>
          <w:szCs w:val="28"/>
        </w:rPr>
      </w:pPr>
      <w:r w:rsidRPr="000D3E69">
        <w:rPr>
          <w:i w:val="0"/>
          <w:szCs w:val="28"/>
        </w:rPr>
        <w:t>УХВАЛИЛИ:</w:t>
      </w:r>
      <w:r>
        <w:rPr>
          <w:b w:val="0"/>
          <w:i w:val="0"/>
          <w:szCs w:val="28"/>
        </w:rPr>
        <w:t xml:space="preserve"> </w:t>
      </w:r>
      <w:r w:rsidRPr="00CF2F28">
        <w:rPr>
          <w:b w:val="0"/>
          <w:i w:val="0"/>
          <w:sz w:val="28"/>
          <w:szCs w:val="28"/>
        </w:rPr>
        <w:t>рекомендувати</w:t>
      </w:r>
      <w:r>
        <w:rPr>
          <w:b w:val="0"/>
          <w:i w:val="0"/>
          <w:szCs w:val="28"/>
        </w:rPr>
        <w:t xml:space="preserve"> </w:t>
      </w:r>
      <w:r>
        <w:rPr>
          <w:b w:val="0"/>
          <w:i w:val="0"/>
          <w:color w:val="000000"/>
          <w:sz w:val="28"/>
          <w:szCs w:val="28"/>
        </w:rPr>
        <w:t xml:space="preserve">членам ліквідаційної комісії КП «Хладон» </w:t>
      </w:r>
      <w:r w:rsidRPr="0050569D">
        <w:rPr>
          <w:b w:val="0"/>
          <w:i w:val="0"/>
          <w:color w:val="000000"/>
          <w:sz w:val="28"/>
          <w:szCs w:val="28"/>
        </w:rPr>
        <w:t>Кушнір</w:t>
      </w:r>
      <w:r>
        <w:rPr>
          <w:b w:val="0"/>
          <w:i w:val="0"/>
          <w:color w:val="000000"/>
          <w:sz w:val="28"/>
          <w:szCs w:val="28"/>
        </w:rPr>
        <w:t>у</w:t>
      </w:r>
      <w:r w:rsidRPr="0050569D">
        <w:rPr>
          <w:b w:val="0"/>
          <w:i w:val="0"/>
          <w:color w:val="000000"/>
          <w:sz w:val="28"/>
          <w:szCs w:val="28"/>
        </w:rPr>
        <w:t xml:space="preserve"> А.Д.</w:t>
      </w:r>
      <w:r>
        <w:rPr>
          <w:b w:val="0"/>
          <w:i w:val="0"/>
          <w:color w:val="000000"/>
          <w:sz w:val="28"/>
          <w:szCs w:val="28"/>
        </w:rPr>
        <w:t xml:space="preserve"> і </w:t>
      </w:r>
      <w:proofErr w:type="spellStart"/>
      <w:r>
        <w:rPr>
          <w:b w:val="0"/>
          <w:i w:val="0"/>
          <w:color w:val="000000"/>
          <w:sz w:val="28"/>
          <w:szCs w:val="28"/>
        </w:rPr>
        <w:t>Владельщикововій</w:t>
      </w:r>
      <w:proofErr w:type="spellEnd"/>
      <w:r w:rsidRPr="0050569D">
        <w:rPr>
          <w:b w:val="0"/>
          <w:i w:val="0"/>
          <w:color w:val="000000"/>
          <w:sz w:val="28"/>
          <w:szCs w:val="28"/>
        </w:rPr>
        <w:t xml:space="preserve"> І.Г.</w:t>
      </w:r>
      <w:r>
        <w:rPr>
          <w:b w:val="0"/>
          <w:i w:val="0"/>
          <w:color w:val="000000"/>
          <w:sz w:val="28"/>
          <w:szCs w:val="28"/>
        </w:rPr>
        <w:t xml:space="preserve"> звернутися до голови Центрально-Міської районної у місті ради стосовно перегляду складу ліквідаційної </w:t>
      </w:r>
      <w:r>
        <w:rPr>
          <w:b w:val="0"/>
          <w:i w:val="0"/>
          <w:color w:val="000000"/>
          <w:sz w:val="28"/>
          <w:szCs w:val="28"/>
        </w:rPr>
        <w:lastRenderedPageBreak/>
        <w:t>комісії та можливості включення до неї представників деп</w:t>
      </w:r>
      <w:r w:rsidR="00EB5913">
        <w:rPr>
          <w:b w:val="0"/>
          <w:i w:val="0"/>
          <w:color w:val="000000"/>
          <w:sz w:val="28"/>
          <w:szCs w:val="28"/>
        </w:rPr>
        <w:t>утатського корпусу міської ради, членів постійної комісії з питань земельних відносин, містобудування, комунальної власності міста.</w:t>
      </w:r>
    </w:p>
    <w:p w:rsidR="00FE7119" w:rsidRDefault="00FE7119" w:rsidP="000D3E69">
      <w:pPr>
        <w:pStyle w:val="a3"/>
        <w:tabs>
          <w:tab w:val="left" w:pos="11766"/>
        </w:tabs>
        <w:ind w:right="-1"/>
        <w:rPr>
          <w:b w:val="0"/>
          <w:i w:val="0"/>
          <w:color w:val="000000"/>
          <w:sz w:val="28"/>
          <w:szCs w:val="28"/>
        </w:rPr>
      </w:pPr>
    </w:p>
    <w:p w:rsidR="00FE7119" w:rsidRPr="00975C06" w:rsidRDefault="00FE7119" w:rsidP="00FE7119">
      <w:pPr>
        <w:jc w:val="both"/>
        <w:rPr>
          <w:szCs w:val="28"/>
        </w:rPr>
      </w:pPr>
      <w:r w:rsidRPr="00FE7119">
        <w:rPr>
          <w:b/>
          <w:color w:val="000000"/>
          <w:szCs w:val="28"/>
        </w:rPr>
        <w:t>2.2</w:t>
      </w:r>
      <w:r>
        <w:rPr>
          <w:b/>
          <w:i/>
          <w:color w:val="000000"/>
          <w:szCs w:val="28"/>
        </w:rPr>
        <w:t xml:space="preserve"> </w:t>
      </w:r>
      <w:r w:rsidRPr="00FE7119">
        <w:rPr>
          <w:b/>
          <w:szCs w:val="28"/>
        </w:rPr>
        <w:t>СЛУХАЛИ:</w:t>
      </w:r>
      <w:r w:rsidRPr="00975C06">
        <w:rPr>
          <w:szCs w:val="28"/>
        </w:rPr>
        <w:t xml:space="preserve"> </w:t>
      </w:r>
      <w:proofErr w:type="spellStart"/>
      <w:r w:rsidRPr="00975C06">
        <w:rPr>
          <w:szCs w:val="28"/>
        </w:rPr>
        <w:t>Волошиненка</w:t>
      </w:r>
      <w:proofErr w:type="spellEnd"/>
      <w:r w:rsidRPr="00975C06">
        <w:rPr>
          <w:szCs w:val="28"/>
        </w:rPr>
        <w:t xml:space="preserve"> С.М., начальника управління комунальної власності міста виконкому Криворізької міської ради, про розгляд листа Державної регуляторної служби України від 20.05.2021 №270080/20-21 та регуляторну діяльність по </w:t>
      </w:r>
      <w:proofErr w:type="spellStart"/>
      <w:r w:rsidRPr="00975C06">
        <w:rPr>
          <w:szCs w:val="28"/>
        </w:rPr>
        <w:t>проєкту</w:t>
      </w:r>
      <w:proofErr w:type="spellEnd"/>
      <w:r w:rsidRPr="00975C06">
        <w:rPr>
          <w:szCs w:val="28"/>
        </w:rPr>
        <w:t xml:space="preserve"> рішення міської ради «Про затвердження Примірного договору оренди нерухомого або іншого окремого індивідуально визначеного майна, що належить до комунальної власності Криворізької міської територіальної громади, та визначення порядку розподілу орендної плати» та аналізу його регуляторного впливу, оприлюднених 29.04.2021.</w:t>
      </w:r>
    </w:p>
    <w:p w:rsidR="00FE7119" w:rsidRPr="00975C06" w:rsidRDefault="00FE7119" w:rsidP="00FE7119">
      <w:pPr>
        <w:jc w:val="both"/>
        <w:rPr>
          <w:szCs w:val="28"/>
        </w:rPr>
      </w:pPr>
      <w:r>
        <w:rPr>
          <w:szCs w:val="28"/>
        </w:rPr>
        <w:t xml:space="preserve">         </w:t>
      </w:r>
      <w:proofErr w:type="spellStart"/>
      <w:r w:rsidRPr="00975C06">
        <w:rPr>
          <w:szCs w:val="28"/>
        </w:rPr>
        <w:t>Волошиненко</w:t>
      </w:r>
      <w:proofErr w:type="spellEnd"/>
      <w:r w:rsidRPr="00975C06">
        <w:rPr>
          <w:szCs w:val="28"/>
        </w:rPr>
        <w:t xml:space="preserve"> С.М. довів до відома членів комісії, що ураховуючи відсутність ознак регуляторного характеру та необхідність виконання вимог Закону України «Про засади державної регуляторної політики у сфері господарської діяльності» винести на розгляд сесії міської ради </w:t>
      </w:r>
      <w:proofErr w:type="spellStart"/>
      <w:r w:rsidRPr="00975C06">
        <w:rPr>
          <w:szCs w:val="28"/>
        </w:rPr>
        <w:t>проєкт</w:t>
      </w:r>
      <w:proofErr w:type="spellEnd"/>
      <w:r w:rsidRPr="00975C06">
        <w:rPr>
          <w:szCs w:val="28"/>
        </w:rPr>
        <w:t xml:space="preserve"> рішення «Про затвердження Примірного договору оренди нерухомого або іншого окремого індивідуально визначеного майна, що належить до комунальної власності Криворізької міської територіальної громади, та визначення порядку розподілу орендної плати» як такий, що не є регуляторним актом.</w:t>
      </w:r>
    </w:p>
    <w:p w:rsidR="00FE7119" w:rsidRDefault="00FE7119" w:rsidP="00FE7119">
      <w:pPr>
        <w:jc w:val="both"/>
        <w:rPr>
          <w:szCs w:val="28"/>
        </w:rPr>
      </w:pPr>
      <w:r w:rsidRPr="00975C06">
        <w:rPr>
          <w:szCs w:val="28"/>
        </w:rPr>
        <w:t xml:space="preserve">       Ураховуючи проведення регуляторної діяльності по </w:t>
      </w:r>
      <w:proofErr w:type="spellStart"/>
      <w:r w:rsidRPr="00975C06">
        <w:rPr>
          <w:szCs w:val="28"/>
        </w:rPr>
        <w:t>проєкту</w:t>
      </w:r>
      <w:proofErr w:type="spellEnd"/>
      <w:r w:rsidRPr="00975C06">
        <w:rPr>
          <w:szCs w:val="28"/>
        </w:rPr>
        <w:t xml:space="preserve"> рішення </w:t>
      </w:r>
      <w:r>
        <w:rPr>
          <w:szCs w:val="28"/>
        </w:rPr>
        <w:t xml:space="preserve">міської ради </w:t>
      </w:r>
      <w:r w:rsidRPr="00975C06">
        <w:rPr>
          <w:szCs w:val="28"/>
        </w:rPr>
        <w:t xml:space="preserve">«Про затвердження Примірного договору оренди нерухомого або іншого окремого індивідуально визначеного майна, що належить до комунальної власності Криворізької міської територіальної громади, та визначення порядку розподілу орендної плати» запропонував </w:t>
      </w:r>
      <w:r>
        <w:rPr>
          <w:szCs w:val="28"/>
        </w:rPr>
        <w:t xml:space="preserve">членам комісії </w:t>
      </w:r>
      <w:r w:rsidRPr="00975C06">
        <w:rPr>
          <w:szCs w:val="28"/>
        </w:rPr>
        <w:t>розглянути та підписати звіт про базове відстеження його результативності, оприлюднити звіт у спосіб та терміни визначені законодавством.</w:t>
      </w:r>
    </w:p>
    <w:p w:rsidR="00FE7119" w:rsidRDefault="00FE7119" w:rsidP="00FE7119">
      <w:pPr>
        <w:jc w:val="both"/>
        <w:rPr>
          <w:szCs w:val="28"/>
        </w:rPr>
      </w:pPr>
    </w:p>
    <w:p w:rsidR="00FE7119" w:rsidRDefault="00B04D6F" w:rsidP="00FE7119">
      <w:pPr>
        <w:widowControl w:val="0"/>
        <w:suppressAutoHyphens/>
        <w:spacing w:after="120"/>
        <w:jc w:val="both"/>
        <w:rPr>
          <w:szCs w:val="28"/>
        </w:rPr>
      </w:pPr>
      <w:r w:rsidRPr="008C0179">
        <w:rPr>
          <w:b/>
          <w:szCs w:val="28"/>
        </w:rPr>
        <w:t>ГОЛОСУВАЛИ</w:t>
      </w:r>
      <w:r w:rsidR="00FE7119" w:rsidRPr="008C0179">
        <w:rPr>
          <w:b/>
          <w:szCs w:val="28"/>
        </w:rPr>
        <w:t>:</w:t>
      </w:r>
      <w:r w:rsidR="00FE7119" w:rsidRPr="00FC3BF3">
        <w:rPr>
          <w:szCs w:val="28"/>
        </w:rPr>
        <w:t xml:space="preserve"> «За» – одноголосно.</w:t>
      </w:r>
    </w:p>
    <w:p w:rsidR="00FE7119" w:rsidRDefault="00FE7119" w:rsidP="00FE7119">
      <w:pPr>
        <w:jc w:val="both"/>
        <w:rPr>
          <w:b/>
          <w:szCs w:val="28"/>
        </w:rPr>
      </w:pPr>
    </w:p>
    <w:p w:rsidR="00FE7119" w:rsidRDefault="00FE7119" w:rsidP="00FE7119">
      <w:pPr>
        <w:jc w:val="both"/>
        <w:rPr>
          <w:szCs w:val="28"/>
        </w:rPr>
      </w:pPr>
      <w:r w:rsidRPr="00FE7119">
        <w:rPr>
          <w:b/>
          <w:szCs w:val="28"/>
        </w:rPr>
        <w:t>УХВАЛИЛИ:</w:t>
      </w:r>
      <w:r>
        <w:rPr>
          <w:szCs w:val="28"/>
        </w:rPr>
        <w:t xml:space="preserve"> </w:t>
      </w:r>
      <w:r w:rsidRPr="00975C06">
        <w:rPr>
          <w:szCs w:val="28"/>
        </w:rPr>
        <w:t>підписати звіт про базове від</w:t>
      </w:r>
      <w:r>
        <w:rPr>
          <w:szCs w:val="28"/>
        </w:rPr>
        <w:t>стеження його результативності та</w:t>
      </w:r>
      <w:r w:rsidRPr="00975C06">
        <w:rPr>
          <w:szCs w:val="28"/>
        </w:rPr>
        <w:t xml:space="preserve"> оприлюднити </w:t>
      </w:r>
      <w:r>
        <w:rPr>
          <w:szCs w:val="28"/>
        </w:rPr>
        <w:t>його  у спосіб та строки,</w:t>
      </w:r>
      <w:r w:rsidRPr="00975C06">
        <w:rPr>
          <w:szCs w:val="28"/>
        </w:rPr>
        <w:t xml:space="preserve"> визначені законодавством</w:t>
      </w:r>
      <w:r>
        <w:rPr>
          <w:szCs w:val="28"/>
        </w:rPr>
        <w:t xml:space="preserve"> України</w:t>
      </w:r>
      <w:r w:rsidRPr="00975C06">
        <w:rPr>
          <w:szCs w:val="28"/>
        </w:rPr>
        <w:t>.</w:t>
      </w:r>
    </w:p>
    <w:p w:rsidR="00FE7119" w:rsidRDefault="00FE7119" w:rsidP="00FE7119">
      <w:pPr>
        <w:jc w:val="both"/>
        <w:rPr>
          <w:szCs w:val="28"/>
        </w:rPr>
      </w:pPr>
    </w:p>
    <w:p w:rsidR="00FE7119" w:rsidRPr="00FE7119" w:rsidRDefault="00FE7119" w:rsidP="00FE7119">
      <w:pPr>
        <w:jc w:val="both"/>
        <w:rPr>
          <w:szCs w:val="28"/>
        </w:rPr>
      </w:pPr>
      <w:r w:rsidRPr="00FE7119">
        <w:rPr>
          <w:b/>
          <w:szCs w:val="28"/>
        </w:rPr>
        <w:t>2.3</w:t>
      </w:r>
      <w:r>
        <w:rPr>
          <w:b/>
          <w:szCs w:val="28"/>
        </w:rPr>
        <w:t xml:space="preserve"> </w:t>
      </w:r>
      <w:r w:rsidRPr="00FE7119">
        <w:rPr>
          <w:b/>
          <w:szCs w:val="28"/>
        </w:rPr>
        <w:t>СЛУХАЛИ:</w:t>
      </w:r>
      <w:r>
        <w:rPr>
          <w:b/>
          <w:szCs w:val="28"/>
        </w:rPr>
        <w:t xml:space="preserve"> </w:t>
      </w:r>
      <w:r>
        <w:rPr>
          <w:szCs w:val="28"/>
        </w:rPr>
        <w:t>Трача М.В., який запропонував</w:t>
      </w:r>
      <w:r w:rsidR="00B00428">
        <w:rPr>
          <w:szCs w:val="28"/>
        </w:rPr>
        <w:t xml:space="preserve"> департаменту регулювання містобудівної діяльності та земельних відносин виконкому Криворізької міської ради перевірити </w:t>
      </w:r>
      <w:proofErr w:type="spellStart"/>
      <w:r w:rsidR="00B00428">
        <w:rPr>
          <w:szCs w:val="28"/>
        </w:rPr>
        <w:t>правоустановчі</w:t>
      </w:r>
      <w:proofErr w:type="spellEnd"/>
      <w:r w:rsidR="00B00428">
        <w:rPr>
          <w:szCs w:val="28"/>
        </w:rPr>
        <w:t xml:space="preserve"> документи </w:t>
      </w:r>
      <w:r w:rsidR="00B04D6F">
        <w:rPr>
          <w:szCs w:val="28"/>
        </w:rPr>
        <w:t xml:space="preserve">стосовно </w:t>
      </w:r>
      <w:proofErr w:type="spellStart"/>
      <w:r w:rsidR="00B00428">
        <w:rPr>
          <w:szCs w:val="28"/>
        </w:rPr>
        <w:t>парковки</w:t>
      </w:r>
      <w:proofErr w:type="spellEnd"/>
      <w:r w:rsidR="00B00428">
        <w:rPr>
          <w:szCs w:val="28"/>
        </w:rPr>
        <w:t xml:space="preserve"> на території АТС 27 за адресою Алмазна 37,а. </w:t>
      </w:r>
    </w:p>
    <w:p w:rsidR="00FE7119" w:rsidRDefault="00FE7119" w:rsidP="00FE7119">
      <w:pPr>
        <w:jc w:val="both"/>
        <w:rPr>
          <w:szCs w:val="28"/>
        </w:rPr>
      </w:pPr>
    </w:p>
    <w:p w:rsidR="00B00428" w:rsidRPr="001F37B7" w:rsidRDefault="00B00428" w:rsidP="001F37B7">
      <w:pPr>
        <w:widowControl w:val="0"/>
        <w:suppressAutoHyphens/>
        <w:spacing w:after="120"/>
        <w:jc w:val="both"/>
        <w:rPr>
          <w:szCs w:val="28"/>
        </w:rPr>
      </w:pPr>
      <w:r w:rsidRPr="008C0179">
        <w:rPr>
          <w:b/>
          <w:szCs w:val="28"/>
        </w:rPr>
        <w:t>Голосували:</w:t>
      </w:r>
      <w:r w:rsidRPr="00FC3BF3">
        <w:rPr>
          <w:szCs w:val="28"/>
        </w:rPr>
        <w:t xml:space="preserve"> «За» – одноголосно.</w:t>
      </w:r>
    </w:p>
    <w:p w:rsidR="00B00428" w:rsidRDefault="00B00428" w:rsidP="00B00428">
      <w:pPr>
        <w:jc w:val="both"/>
        <w:rPr>
          <w:szCs w:val="28"/>
        </w:rPr>
      </w:pPr>
      <w:r w:rsidRPr="00FE7119">
        <w:rPr>
          <w:b/>
          <w:szCs w:val="28"/>
        </w:rPr>
        <w:t>УХВАЛИЛИ:</w:t>
      </w:r>
      <w:r>
        <w:rPr>
          <w:b/>
          <w:szCs w:val="28"/>
        </w:rPr>
        <w:t xml:space="preserve"> </w:t>
      </w:r>
      <w:r>
        <w:rPr>
          <w:szCs w:val="28"/>
        </w:rPr>
        <w:t xml:space="preserve">департаменту регулювання містобудівної діяльності та земельних відносин виконкому Криворізької міської ради перевірити </w:t>
      </w:r>
      <w:proofErr w:type="spellStart"/>
      <w:r>
        <w:rPr>
          <w:szCs w:val="28"/>
        </w:rPr>
        <w:t>правоустановчі</w:t>
      </w:r>
      <w:proofErr w:type="spellEnd"/>
      <w:r>
        <w:rPr>
          <w:szCs w:val="28"/>
        </w:rPr>
        <w:t xml:space="preserve"> документи </w:t>
      </w:r>
      <w:r w:rsidR="00B04D6F">
        <w:rPr>
          <w:szCs w:val="28"/>
        </w:rPr>
        <w:t xml:space="preserve">стосовно </w:t>
      </w:r>
      <w:proofErr w:type="spellStart"/>
      <w:r>
        <w:rPr>
          <w:szCs w:val="28"/>
        </w:rPr>
        <w:t>парковки</w:t>
      </w:r>
      <w:proofErr w:type="spellEnd"/>
      <w:r>
        <w:rPr>
          <w:szCs w:val="28"/>
        </w:rPr>
        <w:t xml:space="preserve"> на території АТС 27 за адресою Алмазна 37,а. </w:t>
      </w:r>
    </w:p>
    <w:p w:rsidR="00B00428" w:rsidRDefault="00B00428" w:rsidP="00B00428">
      <w:pPr>
        <w:jc w:val="both"/>
        <w:rPr>
          <w:szCs w:val="28"/>
        </w:rPr>
      </w:pPr>
    </w:p>
    <w:p w:rsidR="00B00428" w:rsidRDefault="009D454F" w:rsidP="00B00428">
      <w:pPr>
        <w:jc w:val="both"/>
        <w:rPr>
          <w:szCs w:val="28"/>
        </w:rPr>
      </w:pPr>
      <w:r>
        <w:rPr>
          <w:b/>
          <w:szCs w:val="28"/>
        </w:rPr>
        <w:t xml:space="preserve">2.4 </w:t>
      </w:r>
      <w:r w:rsidRPr="00FE7119">
        <w:rPr>
          <w:b/>
          <w:szCs w:val="28"/>
        </w:rPr>
        <w:t>СЛУХАЛИ:</w:t>
      </w:r>
      <w:r>
        <w:rPr>
          <w:b/>
          <w:szCs w:val="28"/>
        </w:rPr>
        <w:t xml:space="preserve"> </w:t>
      </w:r>
      <w:r>
        <w:rPr>
          <w:szCs w:val="28"/>
        </w:rPr>
        <w:t>Горбачову Л.М.</w:t>
      </w:r>
      <w:r w:rsidRPr="007348BF">
        <w:rPr>
          <w:rFonts w:ascii="Calibri" w:hAnsi="Calibri" w:cs="Calibri"/>
          <w:color w:val="000000"/>
          <w:szCs w:val="28"/>
        </w:rPr>
        <w:t xml:space="preserve"> </w:t>
      </w:r>
      <w:r>
        <w:rPr>
          <w:rFonts w:ascii="Calibri" w:hAnsi="Calibri" w:cs="Calibri"/>
          <w:color w:val="000000"/>
          <w:szCs w:val="28"/>
        </w:rPr>
        <w:t>─</w:t>
      </w:r>
      <w:r>
        <w:rPr>
          <w:szCs w:val="28"/>
        </w:rPr>
        <w:t xml:space="preserve"> директора департаменту регулювання містобудівної діяльності та земельних відносин виконкому Криворізької міської ради стосовно звернення депутата міської ради Пискуна О.В.</w:t>
      </w:r>
    </w:p>
    <w:p w:rsidR="009D454F" w:rsidRDefault="009D454F" w:rsidP="00B00428">
      <w:pPr>
        <w:jc w:val="both"/>
        <w:rPr>
          <w:szCs w:val="28"/>
        </w:rPr>
      </w:pPr>
      <w:r>
        <w:rPr>
          <w:szCs w:val="28"/>
        </w:rPr>
        <w:t>Члени постійної комісії рекомендували департаменту підготувати проекти рішень щодо відмови у наданні дозволів на розробку проектів землеустрою щодо відведення земельних ділянок для будівництва індивідуальних гаражів</w:t>
      </w:r>
      <w:r w:rsidR="004573FD">
        <w:rPr>
          <w:szCs w:val="28"/>
        </w:rPr>
        <w:t xml:space="preserve"> </w:t>
      </w:r>
      <w:r>
        <w:rPr>
          <w:szCs w:val="28"/>
        </w:rPr>
        <w:t xml:space="preserve">( </w:t>
      </w:r>
      <w:proofErr w:type="spellStart"/>
      <w:r>
        <w:rPr>
          <w:szCs w:val="28"/>
        </w:rPr>
        <w:t>мкрн</w:t>
      </w:r>
      <w:proofErr w:type="spellEnd"/>
      <w:r>
        <w:rPr>
          <w:szCs w:val="28"/>
        </w:rPr>
        <w:t xml:space="preserve">. Сонячний, 58, вул. Сахарова). </w:t>
      </w:r>
    </w:p>
    <w:p w:rsidR="009D454F" w:rsidRDefault="009D454F" w:rsidP="00B00428">
      <w:pPr>
        <w:jc w:val="both"/>
        <w:rPr>
          <w:szCs w:val="28"/>
        </w:rPr>
      </w:pPr>
    </w:p>
    <w:p w:rsidR="009D454F" w:rsidRDefault="004573FD" w:rsidP="009D454F">
      <w:pPr>
        <w:widowControl w:val="0"/>
        <w:suppressAutoHyphens/>
        <w:spacing w:after="120"/>
        <w:jc w:val="both"/>
        <w:rPr>
          <w:szCs w:val="28"/>
        </w:rPr>
      </w:pPr>
      <w:r w:rsidRPr="008C0179">
        <w:rPr>
          <w:b/>
          <w:szCs w:val="28"/>
        </w:rPr>
        <w:t>ГОЛОСУВАЛИ:</w:t>
      </w:r>
      <w:r w:rsidRPr="00FC3BF3">
        <w:rPr>
          <w:szCs w:val="28"/>
        </w:rPr>
        <w:t xml:space="preserve"> </w:t>
      </w:r>
      <w:r w:rsidR="009D454F" w:rsidRPr="00FC3BF3">
        <w:rPr>
          <w:szCs w:val="28"/>
        </w:rPr>
        <w:t>«За» – одноголосно.</w:t>
      </w:r>
    </w:p>
    <w:p w:rsidR="009D454F" w:rsidRDefault="009D454F" w:rsidP="009D454F">
      <w:pPr>
        <w:jc w:val="both"/>
        <w:rPr>
          <w:b/>
          <w:szCs w:val="28"/>
        </w:rPr>
      </w:pPr>
    </w:p>
    <w:p w:rsidR="009D454F" w:rsidRDefault="009D454F" w:rsidP="009D454F">
      <w:pPr>
        <w:jc w:val="both"/>
        <w:rPr>
          <w:szCs w:val="28"/>
        </w:rPr>
      </w:pPr>
      <w:r w:rsidRPr="00FE7119">
        <w:rPr>
          <w:b/>
          <w:szCs w:val="28"/>
        </w:rPr>
        <w:t>УХВАЛИЛИ:</w:t>
      </w:r>
      <w:r>
        <w:rPr>
          <w:b/>
          <w:szCs w:val="28"/>
        </w:rPr>
        <w:t xml:space="preserve"> </w:t>
      </w:r>
      <w:r>
        <w:rPr>
          <w:szCs w:val="28"/>
        </w:rPr>
        <w:t xml:space="preserve">департаменту регулювання містобудівної діяльності та земельних відносин виконкому Криворізької міської ради підготувати проекти рішень щодо відмови у наданні дозволів на розробку проектів землеустрою щодо відведення земельних ділянок для будівництва індивідуальних гаражів( </w:t>
      </w:r>
      <w:proofErr w:type="spellStart"/>
      <w:r>
        <w:rPr>
          <w:szCs w:val="28"/>
        </w:rPr>
        <w:t>мкрн</w:t>
      </w:r>
      <w:proofErr w:type="spellEnd"/>
      <w:r>
        <w:rPr>
          <w:szCs w:val="28"/>
        </w:rPr>
        <w:t xml:space="preserve">. Сонячний, 58, вул. Сахарова). </w:t>
      </w:r>
    </w:p>
    <w:p w:rsidR="009D454F" w:rsidRDefault="009D454F" w:rsidP="009D454F">
      <w:pPr>
        <w:jc w:val="both"/>
        <w:rPr>
          <w:szCs w:val="28"/>
        </w:rPr>
      </w:pPr>
    </w:p>
    <w:p w:rsidR="00AA6D4C" w:rsidRDefault="00AA6D4C" w:rsidP="009D454F">
      <w:pPr>
        <w:jc w:val="both"/>
        <w:rPr>
          <w:szCs w:val="28"/>
        </w:rPr>
      </w:pPr>
      <w:r w:rsidRPr="00AA6D4C">
        <w:rPr>
          <w:b/>
          <w:szCs w:val="28"/>
        </w:rPr>
        <w:t xml:space="preserve">2.5 СЛУХАЛИ: </w:t>
      </w:r>
      <w:proofErr w:type="spellStart"/>
      <w:r>
        <w:rPr>
          <w:szCs w:val="28"/>
        </w:rPr>
        <w:t>Цепкову</w:t>
      </w:r>
      <w:proofErr w:type="spellEnd"/>
      <w:r>
        <w:rPr>
          <w:szCs w:val="28"/>
        </w:rPr>
        <w:t xml:space="preserve"> І.В., заступника голови постійної комісії щодо звернення Андрійчука О.М. стосовно дозволу на розміщення</w:t>
      </w:r>
      <w:r w:rsidR="00720482">
        <w:rPr>
          <w:szCs w:val="28"/>
        </w:rPr>
        <w:t xml:space="preserve"> паркової зони за адресою Горького, 8. Вона запропонувала департаменту регулювання містобудівної діяльності та земельних відносин виконкому Криворізької міської ради повторно розглянути звернення і надати відповідь заявнику.</w:t>
      </w:r>
    </w:p>
    <w:p w:rsidR="00720482" w:rsidRDefault="00720482" w:rsidP="009D454F">
      <w:pPr>
        <w:jc w:val="both"/>
        <w:rPr>
          <w:szCs w:val="28"/>
        </w:rPr>
      </w:pPr>
    </w:p>
    <w:p w:rsidR="00720482" w:rsidRDefault="00720482" w:rsidP="00720482">
      <w:pPr>
        <w:widowControl w:val="0"/>
        <w:suppressAutoHyphens/>
        <w:spacing w:after="120"/>
        <w:jc w:val="both"/>
        <w:rPr>
          <w:szCs w:val="28"/>
        </w:rPr>
      </w:pPr>
      <w:r w:rsidRPr="008C0179">
        <w:rPr>
          <w:b/>
          <w:szCs w:val="28"/>
        </w:rPr>
        <w:t>Голосували:</w:t>
      </w:r>
      <w:r w:rsidRPr="00FC3BF3">
        <w:rPr>
          <w:szCs w:val="28"/>
        </w:rPr>
        <w:t xml:space="preserve"> «За» – одноголосно.</w:t>
      </w:r>
    </w:p>
    <w:p w:rsidR="00720482" w:rsidRDefault="00720482" w:rsidP="00720482">
      <w:pPr>
        <w:jc w:val="both"/>
        <w:rPr>
          <w:b/>
          <w:szCs w:val="28"/>
        </w:rPr>
      </w:pPr>
    </w:p>
    <w:p w:rsidR="00720482" w:rsidRDefault="00720482" w:rsidP="00720482">
      <w:pPr>
        <w:jc w:val="both"/>
        <w:rPr>
          <w:szCs w:val="28"/>
        </w:rPr>
      </w:pPr>
      <w:r w:rsidRPr="00FE7119">
        <w:rPr>
          <w:b/>
          <w:szCs w:val="28"/>
        </w:rPr>
        <w:t>УХВАЛИЛИ:</w:t>
      </w:r>
      <w:r>
        <w:rPr>
          <w:b/>
          <w:szCs w:val="28"/>
        </w:rPr>
        <w:t xml:space="preserve"> </w:t>
      </w:r>
      <w:r>
        <w:rPr>
          <w:szCs w:val="28"/>
        </w:rPr>
        <w:t>департаменту регулювання містобудівної діяльності та земельних відносин виконкому Криворізької міської ради розглянути звернення і надати відповідь заявнику.</w:t>
      </w:r>
    </w:p>
    <w:p w:rsidR="00CB3F15" w:rsidRDefault="00CB3F15" w:rsidP="00720482">
      <w:pPr>
        <w:jc w:val="both"/>
        <w:rPr>
          <w:szCs w:val="28"/>
        </w:rPr>
      </w:pPr>
    </w:p>
    <w:p w:rsidR="00CB3F15" w:rsidRDefault="00CB3F15" w:rsidP="00720482">
      <w:pPr>
        <w:jc w:val="both"/>
        <w:rPr>
          <w:szCs w:val="28"/>
        </w:rPr>
      </w:pPr>
      <w:r w:rsidRPr="00CB3F15">
        <w:rPr>
          <w:b/>
          <w:szCs w:val="28"/>
        </w:rPr>
        <w:t xml:space="preserve">2.6 СЛУХАЛИ: </w:t>
      </w:r>
      <w:proofErr w:type="spellStart"/>
      <w:r>
        <w:rPr>
          <w:szCs w:val="28"/>
        </w:rPr>
        <w:t>Куліковську</w:t>
      </w:r>
      <w:proofErr w:type="spellEnd"/>
      <w:r>
        <w:rPr>
          <w:szCs w:val="28"/>
        </w:rPr>
        <w:t xml:space="preserve"> О.Є</w:t>
      </w:r>
      <w:r w:rsidRPr="00FC3BF3">
        <w:rPr>
          <w:szCs w:val="28"/>
        </w:rPr>
        <w:t>., голов</w:t>
      </w:r>
      <w:r>
        <w:rPr>
          <w:szCs w:val="28"/>
        </w:rPr>
        <w:t>у</w:t>
      </w:r>
      <w:r w:rsidRPr="00FC3BF3">
        <w:rPr>
          <w:szCs w:val="28"/>
        </w:rPr>
        <w:t xml:space="preserve"> постійної комісії</w:t>
      </w:r>
      <w:r>
        <w:rPr>
          <w:szCs w:val="28"/>
        </w:rPr>
        <w:t xml:space="preserve"> стосовно плану роботи постійної комісії на </w:t>
      </w:r>
      <w:r>
        <w:rPr>
          <w:szCs w:val="28"/>
          <w:lang w:val="en-US"/>
        </w:rPr>
        <w:t>II</w:t>
      </w:r>
      <w:r w:rsidRPr="00CB3F15">
        <w:rPr>
          <w:szCs w:val="28"/>
        </w:rPr>
        <w:t xml:space="preserve"> </w:t>
      </w:r>
      <w:r>
        <w:rPr>
          <w:szCs w:val="28"/>
        </w:rPr>
        <w:t>півріччя 2021 року.</w:t>
      </w:r>
    </w:p>
    <w:p w:rsidR="00CB3F15" w:rsidRDefault="00CB3F15" w:rsidP="00720482">
      <w:pPr>
        <w:jc w:val="both"/>
        <w:rPr>
          <w:szCs w:val="28"/>
        </w:rPr>
      </w:pPr>
    </w:p>
    <w:p w:rsidR="00CB3F15" w:rsidRDefault="00CB3F15" w:rsidP="00CB3F15">
      <w:pPr>
        <w:widowControl w:val="0"/>
        <w:suppressAutoHyphens/>
        <w:spacing w:after="120"/>
        <w:jc w:val="both"/>
        <w:rPr>
          <w:szCs w:val="28"/>
        </w:rPr>
      </w:pPr>
      <w:r w:rsidRPr="008C0179">
        <w:rPr>
          <w:b/>
          <w:szCs w:val="28"/>
        </w:rPr>
        <w:t>Голосували:</w:t>
      </w:r>
      <w:r w:rsidRPr="00FC3BF3">
        <w:rPr>
          <w:szCs w:val="28"/>
        </w:rPr>
        <w:t xml:space="preserve"> «За» – одноголосно.</w:t>
      </w:r>
    </w:p>
    <w:p w:rsidR="00CB3F15" w:rsidRDefault="00CB3F15" w:rsidP="00CB3F15">
      <w:pPr>
        <w:jc w:val="both"/>
        <w:rPr>
          <w:b/>
          <w:szCs w:val="28"/>
        </w:rPr>
      </w:pPr>
    </w:p>
    <w:p w:rsidR="00CB3F15" w:rsidRDefault="00CB3F15" w:rsidP="00CB3F15">
      <w:pPr>
        <w:jc w:val="both"/>
        <w:rPr>
          <w:szCs w:val="28"/>
        </w:rPr>
      </w:pPr>
      <w:r w:rsidRPr="00FE7119">
        <w:rPr>
          <w:b/>
          <w:szCs w:val="28"/>
        </w:rPr>
        <w:t>УХВАЛИЛИ:</w:t>
      </w:r>
      <w:r>
        <w:rPr>
          <w:b/>
          <w:szCs w:val="28"/>
        </w:rPr>
        <w:t xml:space="preserve"> </w:t>
      </w:r>
      <w:r w:rsidRPr="00CB3F15">
        <w:rPr>
          <w:szCs w:val="28"/>
        </w:rPr>
        <w:t>затвердити</w:t>
      </w:r>
      <w:r>
        <w:rPr>
          <w:b/>
          <w:szCs w:val="28"/>
        </w:rPr>
        <w:t xml:space="preserve"> </w:t>
      </w:r>
      <w:r>
        <w:rPr>
          <w:szCs w:val="28"/>
        </w:rPr>
        <w:t xml:space="preserve">план роботи постійної комісії на </w:t>
      </w:r>
      <w:r>
        <w:rPr>
          <w:szCs w:val="28"/>
          <w:lang w:val="en-US"/>
        </w:rPr>
        <w:t>II</w:t>
      </w:r>
      <w:r w:rsidRPr="00CB3F15">
        <w:rPr>
          <w:szCs w:val="28"/>
        </w:rPr>
        <w:t xml:space="preserve"> </w:t>
      </w:r>
      <w:r>
        <w:rPr>
          <w:szCs w:val="28"/>
        </w:rPr>
        <w:t>півріччя 2021 року.</w:t>
      </w:r>
    </w:p>
    <w:tbl>
      <w:tblPr>
        <w:tblStyle w:val="a4"/>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03"/>
        <w:gridCol w:w="2685"/>
        <w:gridCol w:w="2582"/>
      </w:tblGrid>
      <w:tr w:rsidR="004573FD" w:rsidRPr="001B7529" w:rsidTr="00B813E3">
        <w:trPr>
          <w:jc w:val="center"/>
        </w:trPr>
        <w:tc>
          <w:tcPr>
            <w:tcW w:w="5000" w:type="pct"/>
            <w:gridSpan w:val="3"/>
          </w:tcPr>
          <w:p w:rsidR="004573FD" w:rsidRDefault="004573FD" w:rsidP="00B813E3">
            <w:pPr>
              <w:tabs>
                <w:tab w:val="left" w:pos="708"/>
                <w:tab w:val="left" w:pos="1416"/>
                <w:tab w:val="left" w:pos="2124"/>
                <w:tab w:val="left" w:pos="2832"/>
                <w:tab w:val="left" w:pos="3540"/>
                <w:tab w:val="left" w:pos="6840"/>
                <w:tab w:val="left" w:pos="7088"/>
              </w:tabs>
              <w:rPr>
                <w:b/>
                <w:i/>
                <w:szCs w:val="28"/>
              </w:rPr>
            </w:pPr>
          </w:p>
          <w:p w:rsidR="004573FD" w:rsidRDefault="004573FD" w:rsidP="00B813E3">
            <w:pPr>
              <w:tabs>
                <w:tab w:val="left" w:pos="708"/>
                <w:tab w:val="left" w:pos="1416"/>
                <w:tab w:val="left" w:pos="2124"/>
                <w:tab w:val="left" w:pos="2832"/>
                <w:tab w:val="left" w:pos="3540"/>
                <w:tab w:val="left" w:pos="6840"/>
                <w:tab w:val="left" w:pos="7088"/>
              </w:tabs>
              <w:rPr>
                <w:b/>
                <w:i/>
                <w:szCs w:val="28"/>
              </w:rPr>
            </w:pPr>
          </w:p>
          <w:p w:rsidR="004573FD" w:rsidRDefault="004573FD" w:rsidP="00B813E3">
            <w:pPr>
              <w:tabs>
                <w:tab w:val="left" w:pos="708"/>
                <w:tab w:val="left" w:pos="1416"/>
                <w:tab w:val="left" w:pos="2124"/>
                <w:tab w:val="left" w:pos="2832"/>
                <w:tab w:val="left" w:pos="3540"/>
                <w:tab w:val="left" w:pos="6840"/>
                <w:tab w:val="left" w:pos="7088"/>
              </w:tabs>
              <w:rPr>
                <w:b/>
                <w:i/>
                <w:szCs w:val="28"/>
              </w:rPr>
            </w:pPr>
            <w:r>
              <w:rPr>
                <w:b/>
                <w:i/>
                <w:szCs w:val="28"/>
              </w:rPr>
              <w:t xml:space="preserve">Голова </w:t>
            </w:r>
            <w:r w:rsidRPr="001B7529">
              <w:rPr>
                <w:b/>
                <w:i/>
                <w:szCs w:val="28"/>
              </w:rPr>
              <w:t xml:space="preserve"> комісії                                </w:t>
            </w:r>
            <w:r>
              <w:rPr>
                <w:b/>
                <w:i/>
                <w:szCs w:val="28"/>
              </w:rPr>
              <w:t xml:space="preserve">                           Ольга </w:t>
            </w:r>
            <w:proofErr w:type="spellStart"/>
            <w:r>
              <w:rPr>
                <w:b/>
                <w:i/>
                <w:szCs w:val="28"/>
              </w:rPr>
              <w:t>Куліковська</w:t>
            </w:r>
            <w:proofErr w:type="spellEnd"/>
            <w:r>
              <w:rPr>
                <w:b/>
                <w:i/>
                <w:szCs w:val="28"/>
              </w:rPr>
              <w:t xml:space="preserve">           </w:t>
            </w:r>
          </w:p>
          <w:p w:rsidR="004573FD" w:rsidRPr="001B7529" w:rsidRDefault="004573FD" w:rsidP="00B813E3">
            <w:pPr>
              <w:tabs>
                <w:tab w:val="left" w:pos="708"/>
                <w:tab w:val="left" w:pos="1416"/>
                <w:tab w:val="left" w:pos="2124"/>
                <w:tab w:val="left" w:pos="2832"/>
                <w:tab w:val="left" w:pos="3540"/>
                <w:tab w:val="left" w:pos="6840"/>
                <w:tab w:val="left" w:pos="7088"/>
              </w:tabs>
              <w:rPr>
                <w:b/>
                <w:i/>
                <w:szCs w:val="28"/>
              </w:rPr>
            </w:pPr>
          </w:p>
        </w:tc>
      </w:tr>
      <w:tr w:rsidR="004573FD" w:rsidRPr="001B7529" w:rsidTr="00B813E3">
        <w:trPr>
          <w:jc w:val="center"/>
        </w:trPr>
        <w:tc>
          <w:tcPr>
            <w:tcW w:w="5000" w:type="pct"/>
            <w:gridSpan w:val="3"/>
          </w:tcPr>
          <w:p w:rsidR="004573FD" w:rsidRPr="001B7529" w:rsidRDefault="004573FD" w:rsidP="00B813E3">
            <w:pPr>
              <w:tabs>
                <w:tab w:val="left" w:pos="708"/>
                <w:tab w:val="left" w:pos="1416"/>
                <w:tab w:val="left" w:pos="2124"/>
                <w:tab w:val="left" w:pos="2832"/>
                <w:tab w:val="left" w:pos="3540"/>
                <w:tab w:val="left" w:pos="6840"/>
                <w:tab w:val="left" w:pos="7088"/>
              </w:tabs>
              <w:rPr>
                <w:b/>
                <w:i/>
                <w:szCs w:val="28"/>
              </w:rPr>
            </w:pPr>
            <w:r w:rsidRPr="001B7529">
              <w:rPr>
                <w:b/>
                <w:i/>
                <w:szCs w:val="28"/>
              </w:rPr>
              <w:t xml:space="preserve">Секретар комісії                                                       Ярослав </w:t>
            </w:r>
            <w:proofErr w:type="spellStart"/>
            <w:r w:rsidRPr="001B7529">
              <w:rPr>
                <w:b/>
                <w:i/>
                <w:szCs w:val="28"/>
              </w:rPr>
              <w:t>Фіщенко</w:t>
            </w:r>
            <w:proofErr w:type="spellEnd"/>
          </w:p>
        </w:tc>
      </w:tr>
      <w:tr w:rsidR="004573FD" w:rsidTr="00B813E3">
        <w:trPr>
          <w:jc w:val="center"/>
        </w:trPr>
        <w:tc>
          <w:tcPr>
            <w:tcW w:w="2248" w:type="pct"/>
          </w:tcPr>
          <w:p w:rsidR="004573FD" w:rsidRDefault="004573FD" w:rsidP="00B813E3">
            <w:pPr>
              <w:tabs>
                <w:tab w:val="left" w:pos="708"/>
                <w:tab w:val="left" w:pos="1416"/>
                <w:tab w:val="left" w:pos="2124"/>
                <w:tab w:val="left" w:pos="2832"/>
                <w:tab w:val="left" w:pos="3540"/>
                <w:tab w:val="left" w:pos="6840"/>
                <w:tab w:val="left" w:pos="7088"/>
              </w:tabs>
              <w:spacing w:line="480" w:lineRule="auto"/>
              <w:rPr>
                <w:b/>
                <w:i/>
                <w:szCs w:val="28"/>
              </w:rPr>
            </w:pPr>
          </w:p>
        </w:tc>
        <w:tc>
          <w:tcPr>
            <w:tcW w:w="1403" w:type="pct"/>
          </w:tcPr>
          <w:p w:rsidR="004573FD" w:rsidRDefault="004573FD" w:rsidP="00B813E3">
            <w:pPr>
              <w:tabs>
                <w:tab w:val="left" w:pos="708"/>
                <w:tab w:val="left" w:pos="1416"/>
                <w:tab w:val="left" w:pos="2124"/>
                <w:tab w:val="left" w:pos="2832"/>
                <w:tab w:val="left" w:pos="3540"/>
                <w:tab w:val="left" w:pos="6840"/>
                <w:tab w:val="left" w:pos="7088"/>
              </w:tabs>
              <w:spacing w:line="480" w:lineRule="auto"/>
              <w:rPr>
                <w:b/>
                <w:i/>
                <w:szCs w:val="28"/>
              </w:rPr>
            </w:pPr>
          </w:p>
        </w:tc>
        <w:tc>
          <w:tcPr>
            <w:tcW w:w="1349" w:type="pct"/>
          </w:tcPr>
          <w:p w:rsidR="004573FD" w:rsidRDefault="004573FD" w:rsidP="00B813E3">
            <w:pPr>
              <w:tabs>
                <w:tab w:val="left" w:pos="708"/>
                <w:tab w:val="left" w:pos="1416"/>
                <w:tab w:val="left" w:pos="2124"/>
                <w:tab w:val="left" w:pos="2832"/>
                <w:tab w:val="left" w:pos="3540"/>
                <w:tab w:val="left" w:pos="6840"/>
                <w:tab w:val="left" w:pos="7088"/>
              </w:tabs>
              <w:spacing w:line="480" w:lineRule="auto"/>
              <w:rPr>
                <w:b/>
                <w:i/>
                <w:szCs w:val="28"/>
              </w:rPr>
            </w:pPr>
          </w:p>
        </w:tc>
      </w:tr>
    </w:tbl>
    <w:p w:rsidR="00DC3A66" w:rsidRDefault="00DC3A66" w:rsidP="00DC3A66">
      <w:pPr>
        <w:widowControl w:val="0"/>
        <w:suppressAutoHyphens/>
        <w:spacing w:after="120"/>
        <w:jc w:val="both"/>
        <w:rPr>
          <w:color w:val="000000"/>
          <w:szCs w:val="28"/>
        </w:rPr>
      </w:pPr>
    </w:p>
    <w:p w:rsidR="00DC3A66" w:rsidRDefault="00DC3A66" w:rsidP="00DC3A66">
      <w:pPr>
        <w:widowControl w:val="0"/>
        <w:tabs>
          <w:tab w:val="left" w:pos="709"/>
        </w:tabs>
        <w:autoSpaceDE w:val="0"/>
        <w:autoSpaceDN w:val="0"/>
        <w:adjustRightInd w:val="0"/>
        <w:jc w:val="both"/>
        <w:rPr>
          <w:szCs w:val="28"/>
        </w:rPr>
      </w:pPr>
    </w:p>
    <w:p w:rsidR="00DC3A66" w:rsidRDefault="00DC3A66" w:rsidP="00DC3A66">
      <w:pPr>
        <w:widowControl w:val="0"/>
        <w:suppressAutoHyphens/>
        <w:spacing w:after="120"/>
        <w:jc w:val="both"/>
        <w:rPr>
          <w:color w:val="000000"/>
          <w:szCs w:val="28"/>
        </w:rPr>
      </w:pPr>
    </w:p>
    <w:p w:rsidR="00DC3A66" w:rsidRDefault="00DC3A66" w:rsidP="00DC3A66">
      <w:pPr>
        <w:widowControl w:val="0"/>
        <w:tabs>
          <w:tab w:val="left" w:pos="709"/>
        </w:tabs>
        <w:autoSpaceDE w:val="0"/>
        <w:autoSpaceDN w:val="0"/>
        <w:adjustRightInd w:val="0"/>
        <w:jc w:val="both"/>
        <w:rPr>
          <w:szCs w:val="28"/>
        </w:rPr>
      </w:pPr>
    </w:p>
    <w:p w:rsidR="00F4751F" w:rsidRDefault="00F4751F" w:rsidP="007017DF">
      <w:pPr>
        <w:widowControl w:val="0"/>
        <w:suppressAutoHyphens/>
        <w:spacing w:after="120"/>
        <w:jc w:val="both"/>
        <w:rPr>
          <w:color w:val="202124"/>
          <w:shd w:val="clear" w:color="auto" w:fill="FFFFFF"/>
        </w:rPr>
      </w:pPr>
    </w:p>
    <w:sectPr w:rsidR="00F4751F" w:rsidSect="004907DB">
      <w:headerReference w:type="default" r:id="rId9"/>
      <w:footerReference w:type="default" r:id="rId10"/>
      <w:pgSz w:w="11906" w:h="16838"/>
      <w:pgMar w:top="0" w:right="851" w:bottom="851"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0840" w:rsidRDefault="00810840" w:rsidP="000B2BD7">
      <w:r>
        <w:separator/>
      </w:r>
    </w:p>
  </w:endnote>
  <w:endnote w:type="continuationSeparator" w:id="0">
    <w:p w:rsidR="00810840" w:rsidRDefault="00810840" w:rsidP="000B2B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9C2" w:rsidRDefault="004F59C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0840" w:rsidRDefault="00810840" w:rsidP="000B2BD7">
      <w:r>
        <w:separator/>
      </w:r>
    </w:p>
  </w:footnote>
  <w:footnote w:type="continuationSeparator" w:id="0">
    <w:p w:rsidR="00810840" w:rsidRDefault="00810840" w:rsidP="000B2B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9C2" w:rsidRDefault="004F59C2">
    <w:pPr>
      <w:pStyle w:val="a6"/>
      <w:jc w:val="center"/>
    </w:pPr>
    <w:r>
      <w:fldChar w:fldCharType="begin"/>
    </w:r>
    <w:r>
      <w:instrText>PAGE   \* MERGEFORMAT</w:instrText>
    </w:r>
    <w:r>
      <w:fldChar w:fldCharType="separate"/>
    </w:r>
    <w:r w:rsidR="00F12182" w:rsidRPr="00F12182">
      <w:rPr>
        <w:noProof/>
        <w:lang w:val="ru-RU"/>
      </w:rPr>
      <w:t>5</w:t>
    </w:r>
    <w:r>
      <w:rPr>
        <w:noProof/>
        <w:lang w:val="ru-RU"/>
      </w:rPr>
      <w:fldChar w:fldCharType="end"/>
    </w:r>
  </w:p>
  <w:p w:rsidR="004F59C2" w:rsidRDefault="004F59C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928"/>
        </w:tabs>
        <w:ind w:left="928" w:hanging="360"/>
      </w:pPr>
      <w:rPr>
        <w:rFonts w:ascii="Times New Roman" w:hAnsi="Times New Roman"/>
        <w:b/>
        <w:bCs/>
        <w:sz w:val="28"/>
        <w:szCs w:val="34"/>
      </w:rPr>
    </w:lvl>
    <w:lvl w:ilvl="1">
      <w:start w:val="1"/>
      <w:numFmt w:val="decimal"/>
      <w:lvlText w:val="%2."/>
      <w:lvlJc w:val="left"/>
      <w:pPr>
        <w:tabs>
          <w:tab w:val="num" w:pos="928"/>
        </w:tabs>
        <w:ind w:left="928"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192140D8"/>
    <w:multiLevelType w:val="multilevel"/>
    <w:tmpl w:val="9D2E899A"/>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1F4B32F4"/>
    <w:multiLevelType w:val="hybridMultilevel"/>
    <w:tmpl w:val="88AC9FA0"/>
    <w:lvl w:ilvl="0" w:tplc="226E3728">
      <w:start w:val="2"/>
      <w:numFmt w:val="decimal"/>
      <w:lvlText w:val="%1"/>
      <w:lvlJc w:val="left"/>
      <w:pPr>
        <w:ind w:left="928" w:hanging="360"/>
      </w:pPr>
      <w:rPr>
        <w:rFonts w:hint="default"/>
        <w:b/>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3">
    <w:nsid w:val="357516FC"/>
    <w:multiLevelType w:val="hybridMultilevel"/>
    <w:tmpl w:val="FBAA2CF6"/>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3AA22AA6"/>
    <w:multiLevelType w:val="multilevel"/>
    <w:tmpl w:val="00000001"/>
    <w:lvl w:ilvl="0">
      <w:start w:val="1"/>
      <w:numFmt w:val="decimal"/>
      <w:lvlText w:val="%1."/>
      <w:lvlJc w:val="left"/>
      <w:pPr>
        <w:tabs>
          <w:tab w:val="num" w:pos="928"/>
        </w:tabs>
        <w:ind w:left="928" w:hanging="360"/>
      </w:pPr>
      <w:rPr>
        <w:rFonts w:ascii="Times New Roman" w:hAnsi="Times New Roman"/>
        <w:b/>
        <w:bCs/>
        <w:sz w:val="28"/>
        <w:szCs w:val="34"/>
      </w:rPr>
    </w:lvl>
    <w:lvl w:ilvl="1">
      <w:start w:val="1"/>
      <w:numFmt w:val="decimal"/>
      <w:lvlText w:val="%2."/>
      <w:lvlJc w:val="left"/>
      <w:pPr>
        <w:tabs>
          <w:tab w:val="num" w:pos="928"/>
        </w:tabs>
        <w:ind w:left="928"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46016338"/>
    <w:multiLevelType w:val="hybridMultilevel"/>
    <w:tmpl w:val="71EE1174"/>
    <w:lvl w:ilvl="0" w:tplc="A2C013FA">
      <w:start w:val="9"/>
      <w:numFmt w:val="bullet"/>
      <w:lvlText w:val="-"/>
      <w:lvlJc w:val="left"/>
      <w:pPr>
        <w:ind w:left="435"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489D719F"/>
    <w:multiLevelType w:val="hybridMultilevel"/>
    <w:tmpl w:val="022C8B8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CBF7F7F"/>
    <w:multiLevelType w:val="hybridMultilevel"/>
    <w:tmpl w:val="C4B4B468"/>
    <w:lvl w:ilvl="0" w:tplc="E02C848E">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34B3A2F"/>
    <w:multiLevelType w:val="hybridMultilevel"/>
    <w:tmpl w:val="1B167A08"/>
    <w:lvl w:ilvl="0" w:tplc="0BB22B48">
      <w:start w:val="1"/>
      <w:numFmt w:val="decimal"/>
      <w:lvlText w:val="%1."/>
      <w:lvlJc w:val="left"/>
      <w:pPr>
        <w:tabs>
          <w:tab w:val="num" w:pos="454"/>
        </w:tabs>
        <w:ind w:left="454" w:hanging="397"/>
      </w:pPr>
      <w:rPr>
        <w:rFonts w:hint="default"/>
        <w:b/>
        <w:i w:val="0"/>
        <w:color w:val="auto"/>
        <w:sz w:val="28"/>
        <w:szCs w:val="28"/>
      </w:rPr>
    </w:lvl>
    <w:lvl w:ilvl="1" w:tplc="04190019">
      <w:start w:val="1"/>
      <w:numFmt w:val="lowerLetter"/>
      <w:lvlText w:val="%2."/>
      <w:lvlJc w:val="left"/>
      <w:pPr>
        <w:tabs>
          <w:tab w:val="num" w:pos="1440"/>
        </w:tabs>
        <w:ind w:left="1440" w:hanging="360"/>
      </w:pPr>
    </w:lvl>
    <w:lvl w:ilvl="2" w:tplc="DC7E7670">
      <w:start w:val="48"/>
      <w:numFmt w:val="decimal"/>
      <w:lvlText w:val="%3."/>
      <w:lvlJc w:val="left"/>
      <w:pPr>
        <w:tabs>
          <w:tab w:val="num" w:pos="2377"/>
        </w:tabs>
        <w:ind w:left="2377" w:hanging="397"/>
      </w:pPr>
      <w:rPr>
        <w:rFonts w:hint="default"/>
        <w:b/>
        <w:i w:val="0"/>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43C16E9"/>
    <w:multiLevelType w:val="hybridMultilevel"/>
    <w:tmpl w:val="E9BA12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BEB6778"/>
    <w:multiLevelType w:val="hybridMultilevel"/>
    <w:tmpl w:val="C75C9E7A"/>
    <w:lvl w:ilvl="0" w:tplc="CB28311E">
      <w:start w:val="2"/>
      <w:numFmt w:val="bullet"/>
      <w:lvlText w:val="-"/>
      <w:lvlJc w:val="left"/>
      <w:pPr>
        <w:ind w:left="1905" w:hanging="360"/>
      </w:pPr>
      <w:rPr>
        <w:rFonts w:ascii="Times New Roman" w:eastAsia="Times New Roman" w:hAnsi="Times New Roman" w:cs="Times New Roman" w:hint="default"/>
        <w:color w:val="000000"/>
      </w:rPr>
    </w:lvl>
    <w:lvl w:ilvl="1" w:tplc="04190003" w:tentative="1">
      <w:start w:val="1"/>
      <w:numFmt w:val="bullet"/>
      <w:lvlText w:val="o"/>
      <w:lvlJc w:val="left"/>
      <w:pPr>
        <w:ind w:left="2625" w:hanging="360"/>
      </w:pPr>
      <w:rPr>
        <w:rFonts w:ascii="Courier New" w:hAnsi="Courier New" w:cs="Courier New" w:hint="default"/>
      </w:rPr>
    </w:lvl>
    <w:lvl w:ilvl="2" w:tplc="04190005" w:tentative="1">
      <w:start w:val="1"/>
      <w:numFmt w:val="bullet"/>
      <w:lvlText w:val=""/>
      <w:lvlJc w:val="left"/>
      <w:pPr>
        <w:ind w:left="3345" w:hanging="360"/>
      </w:pPr>
      <w:rPr>
        <w:rFonts w:ascii="Wingdings" w:hAnsi="Wingdings" w:hint="default"/>
      </w:rPr>
    </w:lvl>
    <w:lvl w:ilvl="3" w:tplc="04190001" w:tentative="1">
      <w:start w:val="1"/>
      <w:numFmt w:val="bullet"/>
      <w:lvlText w:val=""/>
      <w:lvlJc w:val="left"/>
      <w:pPr>
        <w:ind w:left="4065" w:hanging="360"/>
      </w:pPr>
      <w:rPr>
        <w:rFonts w:ascii="Symbol" w:hAnsi="Symbol" w:hint="default"/>
      </w:rPr>
    </w:lvl>
    <w:lvl w:ilvl="4" w:tplc="04190003" w:tentative="1">
      <w:start w:val="1"/>
      <w:numFmt w:val="bullet"/>
      <w:lvlText w:val="o"/>
      <w:lvlJc w:val="left"/>
      <w:pPr>
        <w:ind w:left="4785" w:hanging="360"/>
      </w:pPr>
      <w:rPr>
        <w:rFonts w:ascii="Courier New" w:hAnsi="Courier New" w:cs="Courier New" w:hint="default"/>
      </w:rPr>
    </w:lvl>
    <w:lvl w:ilvl="5" w:tplc="04190005" w:tentative="1">
      <w:start w:val="1"/>
      <w:numFmt w:val="bullet"/>
      <w:lvlText w:val=""/>
      <w:lvlJc w:val="left"/>
      <w:pPr>
        <w:ind w:left="5505" w:hanging="360"/>
      </w:pPr>
      <w:rPr>
        <w:rFonts w:ascii="Wingdings" w:hAnsi="Wingdings" w:hint="default"/>
      </w:rPr>
    </w:lvl>
    <w:lvl w:ilvl="6" w:tplc="04190001" w:tentative="1">
      <w:start w:val="1"/>
      <w:numFmt w:val="bullet"/>
      <w:lvlText w:val=""/>
      <w:lvlJc w:val="left"/>
      <w:pPr>
        <w:ind w:left="6225" w:hanging="360"/>
      </w:pPr>
      <w:rPr>
        <w:rFonts w:ascii="Symbol" w:hAnsi="Symbol" w:hint="default"/>
      </w:rPr>
    </w:lvl>
    <w:lvl w:ilvl="7" w:tplc="04190003" w:tentative="1">
      <w:start w:val="1"/>
      <w:numFmt w:val="bullet"/>
      <w:lvlText w:val="o"/>
      <w:lvlJc w:val="left"/>
      <w:pPr>
        <w:ind w:left="6945" w:hanging="360"/>
      </w:pPr>
      <w:rPr>
        <w:rFonts w:ascii="Courier New" w:hAnsi="Courier New" w:cs="Courier New" w:hint="default"/>
      </w:rPr>
    </w:lvl>
    <w:lvl w:ilvl="8" w:tplc="04190005" w:tentative="1">
      <w:start w:val="1"/>
      <w:numFmt w:val="bullet"/>
      <w:lvlText w:val=""/>
      <w:lvlJc w:val="left"/>
      <w:pPr>
        <w:ind w:left="7665" w:hanging="360"/>
      </w:pPr>
      <w:rPr>
        <w:rFonts w:ascii="Wingdings" w:hAnsi="Wingdings" w:hint="default"/>
      </w:rPr>
    </w:lvl>
  </w:abstractNum>
  <w:abstractNum w:abstractNumId="11">
    <w:nsid w:val="7A184B5F"/>
    <w:multiLevelType w:val="hybridMultilevel"/>
    <w:tmpl w:val="D10C7744"/>
    <w:lvl w:ilvl="0" w:tplc="62829BEA">
      <w:start w:val="2"/>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12">
    <w:nsid w:val="7A724440"/>
    <w:multiLevelType w:val="hybridMultilevel"/>
    <w:tmpl w:val="49EC41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8"/>
  </w:num>
  <w:num w:numId="4">
    <w:abstractNumId w:val="11"/>
  </w:num>
  <w:num w:numId="5">
    <w:abstractNumId w:val="4"/>
  </w:num>
  <w:num w:numId="6">
    <w:abstractNumId w:val="2"/>
  </w:num>
  <w:num w:numId="7">
    <w:abstractNumId w:val="3"/>
  </w:num>
  <w:num w:numId="8">
    <w:abstractNumId w:val="9"/>
  </w:num>
  <w:num w:numId="9">
    <w:abstractNumId w:val="10"/>
  </w:num>
  <w:num w:numId="10">
    <w:abstractNumId w:val="7"/>
  </w:num>
  <w:num w:numId="11">
    <w:abstractNumId w:val="12"/>
  </w:num>
  <w:num w:numId="12">
    <w:abstractNumId w:val="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4C20C0"/>
    <w:rsid w:val="00000119"/>
    <w:rsid w:val="00001224"/>
    <w:rsid w:val="000017A4"/>
    <w:rsid w:val="000022AF"/>
    <w:rsid w:val="0000543E"/>
    <w:rsid w:val="0000747B"/>
    <w:rsid w:val="00007B38"/>
    <w:rsid w:val="000100AF"/>
    <w:rsid w:val="000108DE"/>
    <w:rsid w:val="0001113F"/>
    <w:rsid w:val="0001158B"/>
    <w:rsid w:val="00012A56"/>
    <w:rsid w:val="00013CE7"/>
    <w:rsid w:val="00015AB6"/>
    <w:rsid w:val="00015B1C"/>
    <w:rsid w:val="00015CED"/>
    <w:rsid w:val="00017681"/>
    <w:rsid w:val="000213F3"/>
    <w:rsid w:val="000215B6"/>
    <w:rsid w:val="00023415"/>
    <w:rsid w:val="00023DD8"/>
    <w:rsid w:val="00025BF4"/>
    <w:rsid w:val="00026E81"/>
    <w:rsid w:val="00027DEC"/>
    <w:rsid w:val="00032D30"/>
    <w:rsid w:val="00033638"/>
    <w:rsid w:val="000339D5"/>
    <w:rsid w:val="00035FAB"/>
    <w:rsid w:val="00041A48"/>
    <w:rsid w:val="0004263C"/>
    <w:rsid w:val="00043069"/>
    <w:rsid w:val="00044C6F"/>
    <w:rsid w:val="000452E5"/>
    <w:rsid w:val="00045351"/>
    <w:rsid w:val="000455B0"/>
    <w:rsid w:val="000463F5"/>
    <w:rsid w:val="00046DB1"/>
    <w:rsid w:val="0004773E"/>
    <w:rsid w:val="00047815"/>
    <w:rsid w:val="0005142C"/>
    <w:rsid w:val="000518A7"/>
    <w:rsid w:val="0005268C"/>
    <w:rsid w:val="00054D1B"/>
    <w:rsid w:val="00055D4F"/>
    <w:rsid w:val="000570E0"/>
    <w:rsid w:val="000572FC"/>
    <w:rsid w:val="000574B5"/>
    <w:rsid w:val="00061686"/>
    <w:rsid w:val="000646BC"/>
    <w:rsid w:val="000648AC"/>
    <w:rsid w:val="00065471"/>
    <w:rsid w:val="00065EB8"/>
    <w:rsid w:val="0006699B"/>
    <w:rsid w:val="00066B62"/>
    <w:rsid w:val="00066E53"/>
    <w:rsid w:val="00070B5F"/>
    <w:rsid w:val="00071A6D"/>
    <w:rsid w:val="0007206F"/>
    <w:rsid w:val="00072370"/>
    <w:rsid w:val="00072BBC"/>
    <w:rsid w:val="000736FE"/>
    <w:rsid w:val="00074457"/>
    <w:rsid w:val="00076B21"/>
    <w:rsid w:val="00077924"/>
    <w:rsid w:val="000808BD"/>
    <w:rsid w:val="00080CC4"/>
    <w:rsid w:val="00082F14"/>
    <w:rsid w:val="00083633"/>
    <w:rsid w:val="00085552"/>
    <w:rsid w:val="00086107"/>
    <w:rsid w:val="00086580"/>
    <w:rsid w:val="000867CE"/>
    <w:rsid w:val="00086A2F"/>
    <w:rsid w:val="00086FAB"/>
    <w:rsid w:val="00091EFB"/>
    <w:rsid w:val="00095AEA"/>
    <w:rsid w:val="0009644F"/>
    <w:rsid w:val="00096918"/>
    <w:rsid w:val="0009714E"/>
    <w:rsid w:val="00097222"/>
    <w:rsid w:val="0009748C"/>
    <w:rsid w:val="000A0A7C"/>
    <w:rsid w:val="000A20E5"/>
    <w:rsid w:val="000A3591"/>
    <w:rsid w:val="000A37F2"/>
    <w:rsid w:val="000B0029"/>
    <w:rsid w:val="000B1024"/>
    <w:rsid w:val="000B2BD7"/>
    <w:rsid w:val="000B30DC"/>
    <w:rsid w:val="000B3C33"/>
    <w:rsid w:val="000B61B4"/>
    <w:rsid w:val="000B68A9"/>
    <w:rsid w:val="000B7388"/>
    <w:rsid w:val="000B77E2"/>
    <w:rsid w:val="000C1790"/>
    <w:rsid w:val="000C395F"/>
    <w:rsid w:val="000C4738"/>
    <w:rsid w:val="000C59BC"/>
    <w:rsid w:val="000C68D8"/>
    <w:rsid w:val="000D01F5"/>
    <w:rsid w:val="000D0FA2"/>
    <w:rsid w:val="000D3650"/>
    <w:rsid w:val="000D3E69"/>
    <w:rsid w:val="000D3E9F"/>
    <w:rsid w:val="000D4591"/>
    <w:rsid w:val="000D51DA"/>
    <w:rsid w:val="000D6F18"/>
    <w:rsid w:val="000E1214"/>
    <w:rsid w:val="000E170D"/>
    <w:rsid w:val="000E437F"/>
    <w:rsid w:val="000E5A91"/>
    <w:rsid w:val="000E5F11"/>
    <w:rsid w:val="000E61B8"/>
    <w:rsid w:val="000E7EDF"/>
    <w:rsid w:val="000F463A"/>
    <w:rsid w:val="000F490E"/>
    <w:rsid w:val="000F5777"/>
    <w:rsid w:val="000F6303"/>
    <w:rsid w:val="000F76DD"/>
    <w:rsid w:val="000F7E54"/>
    <w:rsid w:val="00101982"/>
    <w:rsid w:val="00102ABB"/>
    <w:rsid w:val="00102C83"/>
    <w:rsid w:val="00103178"/>
    <w:rsid w:val="001034EE"/>
    <w:rsid w:val="00104598"/>
    <w:rsid w:val="00105081"/>
    <w:rsid w:val="0010539F"/>
    <w:rsid w:val="00105699"/>
    <w:rsid w:val="0010687C"/>
    <w:rsid w:val="00112449"/>
    <w:rsid w:val="00113E97"/>
    <w:rsid w:val="0011506E"/>
    <w:rsid w:val="0011650F"/>
    <w:rsid w:val="00117033"/>
    <w:rsid w:val="00117920"/>
    <w:rsid w:val="001204E5"/>
    <w:rsid w:val="0012147E"/>
    <w:rsid w:val="0012178A"/>
    <w:rsid w:val="00122C9C"/>
    <w:rsid w:val="0012310C"/>
    <w:rsid w:val="001301B2"/>
    <w:rsid w:val="00131B43"/>
    <w:rsid w:val="00131D8A"/>
    <w:rsid w:val="00132990"/>
    <w:rsid w:val="00133B16"/>
    <w:rsid w:val="001361A0"/>
    <w:rsid w:val="00140D76"/>
    <w:rsid w:val="00141B0B"/>
    <w:rsid w:val="00143B66"/>
    <w:rsid w:val="001455AB"/>
    <w:rsid w:val="00145B91"/>
    <w:rsid w:val="00146D2B"/>
    <w:rsid w:val="00150841"/>
    <w:rsid w:val="0015094E"/>
    <w:rsid w:val="001509BA"/>
    <w:rsid w:val="00151A8F"/>
    <w:rsid w:val="001535E2"/>
    <w:rsid w:val="00153696"/>
    <w:rsid w:val="001540EF"/>
    <w:rsid w:val="001548EA"/>
    <w:rsid w:val="00154F85"/>
    <w:rsid w:val="00156312"/>
    <w:rsid w:val="001564B0"/>
    <w:rsid w:val="00156668"/>
    <w:rsid w:val="00156E1D"/>
    <w:rsid w:val="00156E66"/>
    <w:rsid w:val="00156FD0"/>
    <w:rsid w:val="0015771D"/>
    <w:rsid w:val="001577EB"/>
    <w:rsid w:val="001609BD"/>
    <w:rsid w:val="00160A1B"/>
    <w:rsid w:val="0016111B"/>
    <w:rsid w:val="00161EAA"/>
    <w:rsid w:val="00162B9D"/>
    <w:rsid w:val="00163407"/>
    <w:rsid w:val="00163CE7"/>
    <w:rsid w:val="0017062F"/>
    <w:rsid w:val="00173B8B"/>
    <w:rsid w:val="00175483"/>
    <w:rsid w:val="00177648"/>
    <w:rsid w:val="0017764B"/>
    <w:rsid w:val="00180877"/>
    <w:rsid w:val="00180997"/>
    <w:rsid w:val="00181768"/>
    <w:rsid w:val="00181E40"/>
    <w:rsid w:val="001821C9"/>
    <w:rsid w:val="001825D0"/>
    <w:rsid w:val="00182FC1"/>
    <w:rsid w:val="001876D9"/>
    <w:rsid w:val="00190A37"/>
    <w:rsid w:val="00190EE6"/>
    <w:rsid w:val="00191E55"/>
    <w:rsid w:val="00194E46"/>
    <w:rsid w:val="001A0941"/>
    <w:rsid w:val="001A0DA3"/>
    <w:rsid w:val="001A2038"/>
    <w:rsid w:val="001A2DC4"/>
    <w:rsid w:val="001B0252"/>
    <w:rsid w:val="001B1534"/>
    <w:rsid w:val="001B15A3"/>
    <w:rsid w:val="001B1F5C"/>
    <w:rsid w:val="001B2B05"/>
    <w:rsid w:val="001B2FA6"/>
    <w:rsid w:val="001B34FA"/>
    <w:rsid w:val="001B533D"/>
    <w:rsid w:val="001B67E4"/>
    <w:rsid w:val="001B7529"/>
    <w:rsid w:val="001B75ED"/>
    <w:rsid w:val="001C05F9"/>
    <w:rsid w:val="001C21AE"/>
    <w:rsid w:val="001C324C"/>
    <w:rsid w:val="001C33C2"/>
    <w:rsid w:val="001C4E9C"/>
    <w:rsid w:val="001C6C2E"/>
    <w:rsid w:val="001C7C53"/>
    <w:rsid w:val="001D01D8"/>
    <w:rsid w:val="001D1F27"/>
    <w:rsid w:val="001D2E18"/>
    <w:rsid w:val="001D4F02"/>
    <w:rsid w:val="001D6B86"/>
    <w:rsid w:val="001D6C24"/>
    <w:rsid w:val="001D6FF8"/>
    <w:rsid w:val="001E052F"/>
    <w:rsid w:val="001E0E11"/>
    <w:rsid w:val="001E2EA2"/>
    <w:rsid w:val="001E3546"/>
    <w:rsid w:val="001E3AAF"/>
    <w:rsid w:val="001E7340"/>
    <w:rsid w:val="001E760E"/>
    <w:rsid w:val="001E7969"/>
    <w:rsid w:val="001F0CB2"/>
    <w:rsid w:val="001F1E7B"/>
    <w:rsid w:val="001F2295"/>
    <w:rsid w:val="001F37B7"/>
    <w:rsid w:val="001F6B2D"/>
    <w:rsid w:val="001F78D8"/>
    <w:rsid w:val="001F7ECE"/>
    <w:rsid w:val="00202BCE"/>
    <w:rsid w:val="00203A73"/>
    <w:rsid w:val="00203B66"/>
    <w:rsid w:val="00204B4B"/>
    <w:rsid w:val="00204D41"/>
    <w:rsid w:val="002052C0"/>
    <w:rsid w:val="0020788A"/>
    <w:rsid w:val="00207C98"/>
    <w:rsid w:val="00212911"/>
    <w:rsid w:val="00213DEA"/>
    <w:rsid w:val="0021676F"/>
    <w:rsid w:val="002201E9"/>
    <w:rsid w:val="0022434D"/>
    <w:rsid w:val="002247FB"/>
    <w:rsid w:val="00226A1B"/>
    <w:rsid w:val="002276E3"/>
    <w:rsid w:val="00227D65"/>
    <w:rsid w:val="00230CB4"/>
    <w:rsid w:val="00230CF8"/>
    <w:rsid w:val="002317A3"/>
    <w:rsid w:val="00233750"/>
    <w:rsid w:val="002352BB"/>
    <w:rsid w:val="00235377"/>
    <w:rsid w:val="00236299"/>
    <w:rsid w:val="00236A64"/>
    <w:rsid w:val="00236BA4"/>
    <w:rsid w:val="0024111E"/>
    <w:rsid w:val="002426F9"/>
    <w:rsid w:val="00243C78"/>
    <w:rsid w:val="00243EF8"/>
    <w:rsid w:val="0024412A"/>
    <w:rsid w:val="00244234"/>
    <w:rsid w:val="002446BD"/>
    <w:rsid w:val="00244732"/>
    <w:rsid w:val="00244C0B"/>
    <w:rsid w:val="002476BD"/>
    <w:rsid w:val="00247A06"/>
    <w:rsid w:val="00247F44"/>
    <w:rsid w:val="00251A0A"/>
    <w:rsid w:val="0025218F"/>
    <w:rsid w:val="00254869"/>
    <w:rsid w:val="00254F60"/>
    <w:rsid w:val="00255076"/>
    <w:rsid w:val="00256B62"/>
    <w:rsid w:val="00257166"/>
    <w:rsid w:val="002607A0"/>
    <w:rsid w:val="00260B0F"/>
    <w:rsid w:val="00261B4E"/>
    <w:rsid w:val="002628DA"/>
    <w:rsid w:val="00262BDD"/>
    <w:rsid w:val="00264066"/>
    <w:rsid w:val="002650C2"/>
    <w:rsid w:val="0027085E"/>
    <w:rsid w:val="0027356D"/>
    <w:rsid w:val="00274A51"/>
    <w:rsid w:val="00274AC7"/>
    <w:rsid w:val="00276646"/>
    <w:rsid w:val="002802A1"/>
    <w:rsid w:val="00280781"/>
    <w:rsid w:val="00280F77"/>
    <w:rsid w:val="00281A22"/>
    <w:rsid w:val="00282A5B"/>
    <w:rsid w:val="00282EE1"/>
    <w:rsid w:val="002865D5"/>
    <w:rsid w:val="0029189A"/>
    <w:rsid w:val="002932E4"/>
    <w:rsid w:val="00293D55"/>
    <w:rsid w:val="00295E22"/>
    <w:rsid w:val="002969D3"/>
    <w:rsid w:val="00296A95"/>
    <w:rsid w:val="002A10F5"/>
    <w:rsid w:val="002A4518"/>
    <w:rsid w:val="002A528F"/>
    <w:rsid w:val="002A6E94"/>
    <w:rsid w:val="002B1347"/>
    <w:rsid w:val="002B2FA3"/>
    <w:rsid w:val="002B31FE"/>
    <w:rsid w:val="002B3E9C"/>
    <w:rsid w:val="002B6BD3"/>
    <w:rsid w:val="002B6C06"/>
    <w:rsid w:val="002B775F"/>
    <w:rsid w:val="002C043B"/>
    <w:rsid w:val="002C2902"/>
    <w:rsid w:val="002C3E8D"/>
    <w:rsid w:val="002C3FE7"/>
    <w:rsid w:val="002C4D50"/>
    <w:rsid w:val="002C58DA"/>
    <w:rsid w:val="002C5C69"/>
    <w:rsid w:val="002C6636"/>
    <w:rsid w:val="002C6D07"/>
    <w:rsid w:val="002C75A0"/>
    <w:rsid w:val="002C7C47"/>
    <w:rsid w:val="002D0A6C"/>
    <w:rsid w:val="002D1703"/>
    <w:rsid w:val="002D3170"/>
    <w:rsid w:val="002D4CE2"/>
    <w:rsid w:val="002D678A"/>
    <w:rsid w:val="002D77E0"/>
    <w:rsid w:val="002E0154"/>
    <w:rsid w:val="002E0A8B"/>
    <w:rsid w:val="002E1034"/>
    <w:rsid w:val="002E215E"/>
    <w:rsid w:val="002E25ED"/>
    <w:rsid w:val="002E2795"/>
    <w:rsid w:val="002E3242"/>
    <w:rsid w:val="002E3CA7"/>
    <w:rsid w:val="002E7083"/>
    <w:rsid w:val="002E7B01"/>
    <w:rsid w:val="002E7F49"/>
    <w:rsid w:val="002F1A5B"/>
    <w:rsid w:val="002F25A7"/>
    <w:rsid w:val="002F2DDB"/>
    <w:rsid w:val="002F2FEC"/>
    <w:rsid w:val="002F685A"/>
    <w:rsid w:val="002F74D6"/>
    <w:rsid w:val="002F7CE6"/>
    <w:rsid w:val="002F7F7A"/>
    <w:rsid w:val="00307C40"/>
    <w:rsid w:val="00310037"/>
    <w:rsid w:val="00310110"/>
    <w:rsid w:val="00310527"/>
    <w:rsid w:val="003119A8"/>
    <w:rsid w:val="00315B65"/>
    <w:rsid w:val="00320A09"/>
    <w:rsid w:val="00320EC4"/>
    <w:rsid w:val="00321E13"/>
    <w:rsid w:val="003220B0"/>
    <w:rsid w:val="00322D6F"/>
    <w:rsid w:val="00323C3F"/>
    <w:rsid w:val="00323DA8"/>
    <w:rsid w:val="00324946"/>
    <w:rsid w:val="00326ED4"/>
    <w:rsid w:val="00326F9D"/>
    <w:rsid w:val="00326FE9"/>
    <w:rsid w:val="00332984"/>
    <w:rsid w:val="00332AA0"/>
    <w:rsid w:val="00333541"/>
    <w:rsid w:val="00334379"/>
    <w:rsid w:val="0033518B"/>
    <w:rsid w:val="00335AA4"/>
    <w:rsid w:val="003361E4"/>
    <w:rsid w:val="00337198"/>
    <w:rsid w:val="00341E8C"/>
    <w:rsid w:val="003426B6"/>
    <w:rsid w:val="00342C33"/>
    <w:rsid w:val="003435EA"/>
    <w:rsid w:val="003438C0"/>
    <w:rsid w:val="00344042"/>
    <w:rsid w:val="00346438"/>
    <w:rsid w:val="003470A1"/>
    <w:rsid w:val="003504D4"/>
    <w:rsid w:val="003507FD"/>
    <w:rsid w:val="003517AB"/>
    <w:rsid w:val="0035203E"/>
    <w:rsid w:val="00352D80"/>
    <w:rsid w:val="00355FA1"/>
    <w:rsid w:val="003573F1"/>
    <w:rsid w:val="00357E66"/>
    <w:rsid w:val="00360DDD"/>
    <w:rsid w:val="0036190E"/>
    <w:rsid w:val="0036286B"/>
    <w:rsid w:val="00364016"/>
    <w:rsid w:val="00364546"/>
    <w:rsid w:val="003652A7"/>
    <w:rsid w:val="00367825"/>
    <w:rsid w:val="003703EE"/>
    <w:rsid w:val="003705DE"/>
    <w:rsid w:val="003716ED"/>
    <w:rsid w:val="0037183B"/>
    <w:rsid w:val="00372B24"/>
    <w:rsid w:val="00372E2B"/>
    <w:rsid w:val="00372E58"/>
    <w:rsid w:val="00374071"/>
    <w:rsid w:val="00374175"/>
    <w:rsid w:val="0037645F"/>
    <w:rsid w:val="0037764F"/>
    <w:rsid w:val="00381E7F"/>
    <w:rsid w:val="003831D7"/>
    <w:rsid w:val="00383938"/>
    <w:rsid w:val="003860DE"/>
    <w:rsid w:val="003925A7"/>
    <w:rsid w:val="003930EB"/>
    <w:rsid w:val="00393CCA"/>
    <w:rsid w:val="00395C34"/>
    <w:rsid w:val="0039629B"/>
    <w:rsid w:val="00396B77"/>
    <w:rsid w:val="003A1363"/>
    <w:rsid w:val="003A143B"/>
    <w:rsid w:val="003A3298"/>
    <w:rsid w:val="003A4CD5"/>
    <w:rsid w:val="003A551F"/>
    <w:rsid w:val="003B005D"/>
    <w:rsid w:val="003B0BDA"/>
    <w:rsid w:val="003B1A17"/>
    <w:rsid w:val="003B228B"/>
    <w:rsid w:val="003B36A8"/>
    <w:rsid w:val="003B3A03"/>
    <w:rsid w:val="003B3B29"/>
    <w:rsid w:val="003B4A98"/>
    <w:rsid w:val="003B6154"/>
    <w:rsid w:val="003B6203"/>
    <w:rsid w:val="003C0812"/>
    <w:rsid w:val="003C3B24"/>
    <w:rsid w:val="003C3D6E"/>
    <w:rsid w:val="003C4ADF"/>
    <w:rsid w:val="003C6095"/>
    <w:rsid w:val="003C6BCE"/>
    <w:rsid w:val="003C79AF"/>
    <w:rsid w:val="003D025B"/>
    <w:rsid w:val="003D1658"/>
    <w:rsid w:val="003D19F7"/>
    <w:rsid w:val="003D3513"/>
    <w:rsid w:val="003D525A"/>
    <w:rsid w:val="003D7E8E"/>
    <w:rsid w:val="003E0D80"/>
    <w:rsid w:val="003E12ED"/>
    <w:rsid w:val="003E1DFA"/>
    <w:rsid w:val="003E22B1"/>
    <w:rsid w:val="003E2D5E"/>
    <w:rsid w:val="003E2DC0"/>
    <w:rsid w:val="003E598D"/>
    <w:rsid w:val="003E7A4B"/>
    <w:rsid w:val="003F3053"/>
    <w:rsid w:val="003F31E1"/>
    <w:rsid w:val="003F4319"/>
    <w:rsid w:val="003F6319"/>
    <w:rsid w:val="003F6B80"/>
    <w:rsid w:val="003F6CF4"/>
    <w:rsid w:val="003F6FCE"/>
    <w:rsid w:val="004009F0"/>
    <w:rsid w:val="00402BB0"/>
    <w:rsid w:val="00404298"/>
    <w:rsid w:val="00405CDB"/>
    <w:rsid w:val="00406203"/>
    <w:rsid w:val="00406DB1"/>
    <w:rsid w:val="00407951"/>
    <w:rsid w:val="00407C52"/>
    <w:rsid w:val="00410595"/>
    <w:rsid w:val="00410663"/>
    <w:rsid w:val="004111EB"/>
    <w:rsid w:val="00413208"/>
    <w:rsid w:val="00414531"/>
    <w:rsid w:val="00415BA9"/>
    <w:rsid w:val="0041716A"/>
    <w:rsid w:val="0042010A"/>
    <w:rsid w:val="0042256B"/>
    <w:rsid w:val="004236C9"/>
    <w:rsid w:val="00424325"/>
    <w:rsid w:val="00424BBF"/>
    <w:rsid w:val="00425B13"/>
    <w:rsid w:val="00425EEA"/>
    <w:rsid w:val="00426AA9"/>
    <w:rsid w:val="00427837"/>
    <w:rsid w:val="00427B84"/>
    <w:rsid w:val="00430DD3"/>
    <w:rsid w:val="00432A62"/>
    <w:rsid w:val="00432A7B"/>
    <w:rsid w:val="00433198"/>
    <w:rsid w:val="00434568"/>
    <w:rsid w:val="004347A7"/>
    <w:rsid w:val="00435276"/>
    <w:rsid w:val="004355FB"/>
    <w:rsid w:val="0044208F"/>
    <w:rsid w:val="004424C5"/>
    <w:rsid w:val="004438D6"/>
    <w:rsid w:val="004439E9"/>
    <w:rsid w:val="00443B38"/>
    <w:rsid w:val="00444639"/>
    <w:rsid w:val="00445F18"/>
    <w:rsid w:val="004502C8"/>
    <w:rsid w:val="004508E4"/>
    <w:rsid w:val="00453581"/>
    <w:rsid w:val="00454E4E"/>
    <w:rsid w:val="0045522F"/>
    <w:rsid w:val="00456363"/>
    <w:rsid w:val="004565F0"/>
    <w:rsid w:val="00457362"/>
    <w:rsid w:val="004573FD"/>
    <w:rsid w:val="004578B2"/>
    <w:rsid w:val="00461533"/>
    <w:rsid w:val="00463ACD"/>
    <w:rsid w:val="00463DC4"/>
    <w:rsid w:val="00467DB8"/>
    <w:rsid w:val="00471CB9"/>
    <w:rsid w:val="004721AF"/>
    <w:rsid w:val="00472D44"/>
    <w:rsid w:val="0047665B"/>
    <w:rsid w:val="004766FA"/>
    <w:rsid w:val="00476A57"/>
    <w:rsid w:val="0047714F"/>
    <w:rsid w:val="00477F7D"/>
    <w:rsid w:val="004838EB"/>
    <w:rsid w:val="004840EE"/>
    <w:rsid w:val="004847C4"/>
    <w:rsid w:val="00485AFF"/>
    <w:rsid w:val="00487A1D"/>
    <w:rsid w:val="004907DB"/>
    <w:rsid w:val="00491E9C"/>
    <w:rsid w:val="004922D5"/>
    <w:rsid w:val="00493533"/>
    <w:rsid w:val="004941F8"/>
    <w:rsid w:val="00494A22"/>
    <w:rsid w:val="00494F12"/>
    <w:rsid w:val="00496C28"/>
    <w:rsid w:val="00496CDE"/>
    <w:rsid w:val="00496FB4"/>
    <w:rsid w:val="00497990"/>
    <w:rsid w:val="004A4B13"/>
    <w:rsid w:val="004A5818"/>
    <w:rsid w:val="004A59D9"/>
    <w:rsid w:val="004A694E"/>
    <w:rsid w:val="004B0A8E"/>
    <w:rsid w:val="004B0B66"/>
    <w:rsid w:val="004C0E65"/>
    <w:rsid w:val="004C20C0"/>
    <w:rsid w:val="004C46FA"/>
    <w:rsid w:val="004C48FE"/>
    <w:rsid w:val="004C5B95"/>
    <w:rsid w:val="004C6599"/>
    <w:rsid w:val="004C703F"/>
    <w:rsid w:val="004C7EEB"/>
    <w:rsid w:val="004D0DDC"/>
    <w:rsid w:val="004D3A58"/>
    <w:rsid w:val="004D41A8"/>
    <w:rsid w:val="004D42FE"/>
    <w:rsid w:val="004D5E07"/>
    <w:rsid w:val="004D6EF4"/>
    <w:rsid w:val="004E27E4"/>
    <w:rsid w:val="004E2919"/>
    <w:rsid w:val="004E3A5C"/>
    <w:rsid w:val="004E4BCE"/>
    <w:rsid w:val="004E56D3"/>
    <w:rsid w:val="004E60A5"/>
    <w:rsid w:val="004E628B"/>
    <w:rsid w:val="004E7178"/>
    <w:rsid w:val="004F3F95"/>
    <w:rsid w:val="004F59C2"/>
    <w:rsid w:val="004F5C16"/>
    <w:rsid w:val="004F6D95"/>
    <w:rsid w:val="005007C2"/>
    <w:rsid w:val="00503066"/>
    <w:rsid w:val="00505608"/>
    <w:rsid w:val="0050569D"/>
    <w:rsid w:val="005076F6"/>
    <w:rsid w:val="005122FE"/>
    <w:rsid w:val="00513E84"/>
    <w:rsid w:val="00516EC3"/>
    <w:rsid w:val="00517994"/>
    <w:rsid w:val="00521902"/>
    <w:rsid w:val="005223AE"/>
    <w:rsid w:val="00522E0B"/>
    <w:rsid w:val="005233D9"/>
    <w:rsid w:val="0052787D"/>
    <w:rsid w:val="005306F0"/>
    <w:rsid w:val="0053201F"/>
    <w:rsid w:val="00535A56"/>
    <w:rsid w:val="00543184"/>
    <w:rsid w:val="00543BAF"/>
    <w:rsid w:val="005458D3"/>
    <w:rsid w:val="00553071"/>
    <w:rsid w:val="00553D9D"/>
    <w:rsid w:val="00554D7E"/>
    <w:rsid w:val="00556EFC"/>
    <w:rsid w:val="0055759D"/>
    <w:rsid w:val="00557EFC"/>
    <w:rsid w:val="005617EB"/>
    <w:rsid w:val="00562663"/>
    <w:rsid w:val="00563CC7"/>
    <w:rsid w:val="00563D08"/>
    <w:rsid w:val="00564935"/>
    <w:rsid w:val="005708D4"/>
    <w:rsid w:val="00572296"/>
    <w:rsid w:val="005723DF"/>
    <w:rsid w:val="00573128"/>
    <w:rsid w:val="005738C6"/>
    <w:rsid w:val="0057416B"/>
    <w:rsid w:val="0057481C"/>
    <w:rsid w:val="00574D51"/>
    <w:rsid w:val="005758BF"/>
    <w:rsid w:val="00581E91"/>
    <w:rsid w:val="005859E9"/>
    <w:rsid w:val="0058635D"/>
    <w:rsid w:val="00586959"/>
    <w:rsid w:val="005872DD"/>
    <w:rsid w:val="00587CFB"/>
    <w:rsid w:val="005909B2"/>
    <w:rsid w:val="0059150D"/>
    <w:rsid w:val="0059183D"/>
    <w:rsid w:val="005919F9"/>
    <w:rsid w:val="005920C2"/>
    <w:rsid w:val="0059616E"/>
    <w:rsid w:val="005968D0"/>
    <w:rsid w:val="005A19B3"/>
    <w:rsid w:val="005A7D88"/>
    <w:rsid w:val="005B0BBC"/>
    <w:rsid w:val="005B20E5"/>
    <w:rsid w:val="005B2114"/>
    <w:rsid w:val="005B2C44"/>
    <w:rsid w:val="005B60BC"/>
    <w:rsid w:val="005C061A"/>
    <w:rsid w:val="005C07B9"/>
    <w:rsid w:val="005C3E60"/>
    <w:rsid w:val="005C4ACD"/>
    <w:rsid w:val="005C535B"/>
    <w:rsid w:val="005C5885"/>
    <w:rsid w:val="005D0427"/>
    <w:rsid w:val="005D17A7"/>
    <w:rsid w:val="005D4ED8"/>
    <w:rsid w:val="005D5F33"/>
    <w:rsid w:val="005D635C"/>
    <w:rsid w:val="005D703B"/>
    <w:rsid w:val="005E0DC8"/>
    <w:rsid w:val="005E149A"/>
    <w:rsid w:val="005E629F"/>
    <w:rsid w:val="005E7171"/>
    <w:rsid w:val="005E7F3C"/>
    <w:rsid w:val="005F1E52"/>
    <w:rsid w:val="005F27DB"/>
    <w:rsid w:val="005F3DDC"/>
    <w:rsid w:val="005F493A"/>
    <w:rsid w:val="005F60CE"/>
    <w:rsid w:val="0060084D"/>
    <w:rsid w:val="00600E9B"/>
    <w:rsid w:val="0060468A"/>
    <w:rsid w:val="00604F54"/>
    <w:rsid w:val="006053FF"/>
    <w:rsid w:val="00605B17"/>
    <w:rsid w:val="00605D77"/>
    <w:rsid w:val="00611670"/>
    <w:rsid w:val="006136C9"/>
    <w:rsid w:val="00616826"/>
    <w:rsid w:val="006169AC"/>
    <w:rsid w:val="00623314"/>
    <w:rsid w:val="00623CEB"/>
    <w:rsid w:val="00624FBF"/>
    <w:rsid w:val="00626430"/>
    <w:rsid w:val="006273B3"/>
    <w:rsid w:val="00633C40"/>
    <w:rsid w:val="00635A6D"/>
    <w:rsid w:val="0063766C"/>
    <w:rsid w:val="00640B39"/>
    <w:rsid w:val="00640F79"/>
    <w:rsid w:val="00644CA9"/>
    <w:rsid w:val="0064655B"/>
    <w:rsid w:val="006470E7"/>
    <w:rsid w:val="006472AF"/>
    <w:rsid w:val="00647D53"/>
    <w:rsid w:val="006514B9"/>
    <w:rsid w:val="00651515"/>
    <w:rsid w:val="0065281D"/>
    <w:rsid w:val="006558D9"/>
    <w:rsid w:val="00655E51"/>
    <w:rsid w:val="006567D7"/>
    <w:rsid w:val="00656BD6"/>
    <w:rsid w:val="00656D59"/>
    <w:rsid w:val="00656E03"/>
    <w:rsid w:val="0065729C"/>
    <w:rsid w:val="006578C0"/>
    <w:rsid w:val="006605FE"/>
    <w:rsid w:val="00661E14"/>
    <w:rsid w:val="00662422"/>
    <w:rsid w:val="00662C9E"/>
    <w:rsid w:val="00663777"/>
    <w:rsid w:val="00666792"/>
    <w:rsid w:val="0066741E"/>
    <w:rsid w:val="00671F56"/>
    <w:rsid w:val="0067274B"/>
    <w:rsid w:val="00672B14"/>
    <w:rsid w:val="00672B70"/>
    <w:rsid w:val="0067600D"/>
    <w:rsid w:val="00676462"/>
    <w:rsid w:val="006764FE"/>
    <w:rsid w:val="006768CD"/>
    <w:rsid w:val="00677AD0"/>
    <w:rsid w:val="00681AA1"/>
    <w:rsid w:val="006832CB"/>
    <w:rsid w:val="006834D0"/>
    <w:rsid w:val="00684274"/>
    <w:rsid w:val="00685017"/>
    <w:rsid w:val="00687537"/>
    <w:rsid w:val="006876B6"/>
    <w:rsid w:val="006878AE"/>
    <w:rsid w:val="006907C0"/>
    <w:rsid w:val="006915A5"/>
    <w:rsid w:val="006917F4"/>
    <w:rsid w:val="00691B01"/>
    <w:rsid w:val="0069266F"/>
    <w:rsid w:val="00693AA3"/>
    <w:rsid w:val="00697EE3"/>
    <w:rsid w:val="006A030A"/>
    <w:rsid w:val="006A5E90"/>
    <w:rsid w:val="006A7760"/>
    <w:rsid w:val="006B0129"/>
    <w:rsid w:val="006B08F1"/>
    <w:rsid w:val="006B2E6B"/>
    <w:rsid w:val="006B4F80"/>
    <w:rsid w:val="006B5D1F"/>
    <w:rsid w:val="006B65D0"/>
    <w:rsid w:val="006C06CC"/>
    <w:rsid w:val="006C1571"/>
    <w:rsid w:val="006C3D6A"/>
    <w:rsid w:val="006C4371"/>
    <w:rsid w:val="006C4C9E"/>
    <w:rsid w:val="006C542D"/>
    <w:rsid w:val="006C547F"/>
    <w:rsid w:val="006D0A15"/>
    <w:rsid w:val="006D2146"/>
    <w:rsid w:val="006D30C0"/>
    <w:rsid w:val="006D44AC"/>
    <w:rsid w:val="006D484D"/>
    <w:rsid w:val="006D4EB4"/>
    <w:rsid w:val="006D548B"/>
    <w:rsid w:val="006D577F"/>
    <w:rsid w:val="006D76A0"/>
    <w:rsid w:val="006D7D0B"/>
    <w:rsid w:val="006E0649"/>
    <w:rsid w:val="006E4C74"/>
    <w:rsid w:val="006E4D9A"/>
    <w:rsid w:val="006E557D"/>
    <w:rsid w:val="006E576F"/>
    <w:rsid w:val="006E705B"/>
    <w:rsid w:val="006F11E2"/>
    <w:rsid w:val="006F2580"/>
    <w:rsid w:val="006F2A5B"/>
    <w:rsid w:val="006F4156"/>
    <w:rsid w:val="006F57D4"/>
    <w:rsid w:val="006F628A"/>
    <w:rsid w:val="006F7824"/>
    <w:rsid w:val="0070075D"/>
    <w:rsid w:val="00700764"/>
    <w:rsid w:val="007017DF"/>
    <w:rsid w:val="00702A19"/>
    <w:rsid w:val="00703725"/>
    <w:rsid w:val="007037E3"/>
    <w:rsid w:val="00712032"/>
    <w:rsid w:val="00712D99"/>
    <w:rsid w:val="00713BDD"/>
    <w:rsid w:val="007165D3"/>
    <w:rsid w:val="00717D30"/>
    <w:rsid w:val="00720482"/>
    <w:rsid w:val="00720A25"/>
    <w:rsid w:val="0072428B"/>
    <w:rsid w:val="00724375"/>
    <w:rsid w:val="00725522"/>
    <w:rsid w:val="00725C38"/>
    <w:rsid w:val="0072723D"/>
    <w:rsid w:val="00730F4F"/>
    <w:rsid w:val="00732474"/>
    <w:rsid w:val="00733148"/>
    <w:rsid w:val="007336BD"/>
    <w:rsid w:val="00733DEB"/>
    <w:rsid w:val="007348BF"/>
    <w:rsid w:val="007357BA"/>
    <w:rsid w:val="00736246"/>
    <w:rsid w:val="007368F8"/>
    <w:rsid w:val="0074009A"/>
    <w:rsid w:val="00740794"/>
    <w:rsid w:val="00741258"/>
    <w:rsid w:val="00741776"/>
    <w:rsid w:val="00744827"/>
    <w:rsid w:val="00747DE4"/>
    <w:rsid w:val="00754317"/>
    <w:rsid w:val="00756500"/>
    <w:rsid w:val="007617F4"/>
    <w:rsid w:val="007656F9"/>
    <w:rsid w:val="00765912"/>
    <w:rsid w:val="00766FC8"/>
    <w:rsid w:val="00767902"/>
    <w:rsid w:val="00770430"/>
    <w:rsid w:val="0077133A"/>
    <w:rsid w:val="00772200"/>
    <w:rsid w:val="007725E4"/>
    <w:rsid w:val="007732A6"/>
    <w:rsid w:val="00774911"/>
    <w:rsid w:val="00776186"/>
    <w:rsid w:val="0077681B"/>
    <w:rsid w:val="00777008"/>
    <w:rsid w:val="0078004B"/>
    <w:rsid w:val="00780C19"/>
    <w:rsid w:val="00780DA8"/>
    <w:rsid w:val="00780FA0"/>
    <w:rsid w:val="00781686"/>
    <w:rsid w:val="00781A38"/>
    <w:rsid w:val="007833F5"/>
    <w:rsid w:val="007860DC"/>
    <w:rsid w:val="00787179"/>
    <w:rsid w:val="00787578"/>
    <w:rsid w:val="00787AEC"/>
    <w:rsid w:val="0079219E"/>
    <w:rsid w:val="00793266"/>
    <w:rsid w:val="007938F4"/>
    <w:rsid w:val="007944B8"/>
    <w:rsid w:val="007A0716"/>
    <w:rsid w:val="007A1FA0"/>
    <w:rsid w:val="007A2581"/>
    <w:rsid w:val="007A3948"/>
    <w:rsid w:val="007A3E64"/>
    <w:rsid w:val="007A3EE4"/>
    <w:rsid w:val="007A4E89"/>
    <w:rsid w:val="007A697E"/>
    <w:rsid w:val="007A6F75"/>
    <w:rsid w:val="007B2487"/>
    <w:rsid w:val="007B2A4D"/>
    <w:rsid w:val="007B3966"/>
    <w:rsid w:val="007B4E1E"/>
    <w:rsid w:val="007B547B"/>
    <w:rsid w:val="007B6581"/>
    <w:rsid w:val="007B70C0"/>
    <w:rsid w:val="007B746A"/>
    <w:rsid w:val="007C2C0E"/>
    <w:rsid w:val="007C310D"/>
    <w:rsid w:val="007C5B78"/>
    <w:rsid w:val="007C6B4D"/>
    <w:rsid w:val="007C7862"/>
    <w:rsid w:val="007D0C32"/>
    <w:rsid w:val="007D147E"/>
    <w:rsid w:val="007D1598"/>
    <w:rsid w:val="007D2C1D"/>
    <w:rsid w:val="007D33F4"/>
    <w:rsid w:val="007D408C"/>
    <w:rsid w:val="007D51A1"/>
    <w:rsid w:val="007D56BC"/>
    <w:rsid w:val="007D61E6"/>
    <w:rsid w:val="007D6814"/>
    <w:rsid w:val="007D7D8E"/>
    <w:rsid w:val="007E3F70"/>
    <w:rsid w:val="007E4299"/>
    <w:rsid w:val="007E5478"/>
    <w:rsid w:val="007E662E"/>
    <w:rsid w:val="007E74E5"/>
    <w:rsid w:val="007E7D56"/>
    <w:rsid w:val="007E7E80"/>
    <w:rsid w:val="007F1BE4"/>
    <w:rsid w:val="007F26E3"/>
    <w:rsid w:val="007F5212"/>
    <w:rsid w:val="008003B0"/>
    <w:rsid w:val="00800649"/>
    <w:rsid w:val="008006A5"/>
    <w:rsid w:val="0080236D"/>
    <w:rsid w:val="008024AA"/>
    <w:rsid w:val="00803299"/>
    <w:rsid w:val="008044A4"/>
    <w:rsid w:val="00804FCC"/>
    <w:rsid w:val="00806C4B"/>
    <w:rsid w:val="00806E4E"/>
    <w:rsid w:val="0080780C"/>
    <w:rsid w:val="0081030A"/>
    <w:rsid w:val="00810840"/>
    <w:rsid w:val="0081529D"/>
    <w:rsid w:val="00815FD5"/>
    <w:rsid w:val="00816961"/>
    <w:rsid w:val="00816A8C"/>
    <w:rsid w:val="00817793"/>
    <w:rsid w:val="0082061E"/>
    <w:rsid w:val="00826010"/>
    <w:rsid w:val="00826293"/>
    <w:rsid w:val="00826F9D"/>
    <w:rsid w:val="00830569"/>
    <w:rsid w:val="00832276"/>
    <w:rsid w:val="008327BA"/>
    <w:rsid w:val="008342AC"/>
    <w:rsid w:val="00835638"/>
    <w:rsid w:val="00835D97"/>
    <w:rsid w:val="00836131"/>
    <w:rsid w:val="008404FE"/>
    <w:rsid w:val="00840AE2"/>
    <w:rsid w:val="0084214F"/>
    <w:rsid w:val="00842454"/>
    <w:rsid w:val="00843EC1"/>
    <w:rsid w:val="00846A82"/>
    <w:rsid w:val="0085041B"/>
    <w:rsid w:val="00852517"/>
    <w:rsid w:val="008540B7"/>
    <w:rsid w:val="00854303"/>
    <w:rsid w:val="008606B2"/>
    <w:rsid w:val="008615E1"/>
    <w:rsid w:val="008620A7"/>
    <w:rsid w:val="008626FD"/>
    <w:rsid w:val="00863310"/>
    <w:rsid w:val="008639C4"/>
    <w:rsid w:val="0086453C"/>
    <w:rsid w:val="008657FB"/>
    <w:rsid w:val="00865B6E"/>
    <w:rsid w:val="00865FCA"/>
    <w:rsid w:val="008669B2"/>
    <w:rsid w:val="00866A1D"/>
    <w:rsid w:val="00867E6C"/>
    <w:rsid w:val="00871FD6"/>
    <w:rsid w:val="00873A05"/>
    <w:rsid w:val="00875320"/>
    <w:rsid w:val="0087634A"/>
    <w:rsid w:val="00876467"/>
    <w:rsid w:val="00877315"/>
    <w:rsid w:val="00877B4D"/>
    <w:rsid w:val="008804B6"/>
    <w:rsid w:val="00881F89"/>
    <w:rsid w:val="0088258D"/>
    <w:rsid w:val="008847EB"/>
    <w:rsid w:val="00885B53"/>
    <w:rsid w:val="0088608E"/>
    <w:rsid w:val="00887840"/>
    <w:rsid w:val="008917FB"/>
    <w:rsid w:val="00894868"/>
    <w:rsid w:val="00895C11"/>
    <w:rsid w:val="00897050"/>
    <w:rsid w:val="008A0F55"/>
    <w:rsid w:val="008A3523"/>
    <w:rsid w:val="008A3A41"/>
    <w:rsid w:val="008A4198"/>
    <w:rsid w:val="008A49F4"/>
    <w:rsid w:val="008A4F9E"/>
    <w:rsid w:val="008A6DC5"/>
    <w:rsid w:val="008B06DB"/>
    <w:rsid w:val="008B223C"/>
    <w:rsid w:val="008B224D"/>
    <w:rsid w:val="008B3B4E"/>
    <w:rsid w:val="008B3CC1"/>
    <w:rsid w:val="008C0179"/>
    <w:rsid w:val="008C191B"/>
    <w:rsid w:val="008C52D4"/>
    <w:rsid w:val="008C6660"/>
    <w:rsid w:val="008D12CA"/>
    <w:rsid w:val="008D1932"/>
    <w:rsid w:val="008D43C7"/>
    <w:rsid w:val="008D47AA"/>
    <w:rsid w:val="008D4F7C"/>
    <w:rsid w:val="008D588D"/>
    <w:rsid w:val="008D7934"/>
    <w:rsid w:val="008D7AC2"/>
    <w:rsid w:val="008D7FCB"/>
    <w:rsid w:val="008E0EA3"/>
    <w:rsid w:val="008E15C1"/>
    <w:rsid w:val="008E1B42"/>
    <w:rsid w:val="008E1E4F"/>
    <w:rsid w:val="008E3A12"/>
    <w:rsid w:val="008E61FE"/>
    <w:rsid w:val="008F066D"/>
    <w:rsid w:val="008F1099"/>
    <w:rsid w:val="008F1C83"/>
    <w:rsid w:val="008F34EF"/>
    <w:rsid w:val="008F54DA"/>
    <w:rsid w:val="008F6BE5"/>
    <w:rsid w:val="00900591"/>
    <w:rsid w:val="00902C53"/>
    <w:rsid w:val="00902CA3"/>
    <w:rsid w:val="009034F5"/>
    <w:rsid w:val="00903555"/>
    <w:rsid w:val="009044CC"/>
    <w:rsid w:val="009052BA"/>
    <w:rsid w:val="009071D1"/>
    <w:rsid w:val="009078F2"/>
    <w:rsid w:val="00907F5F"/>
    <w:rsid w:val="0091032F"/>
    <w:rsid w:val="009111F1"/>
    <w:rsid w:val="009123B3"/>
    <w:rsid w:val="00913277"/>
    <w:rsid w:val="009148BE"/>
    <w:rsid w:val="00914DA6"/>
    <w:rsid w:val="00917397"/>
    <w:rsid w:val="00921AC1"/>
    <w:rsid w:val="009232A4"/>
    <w:rsid w:val="00923F55"/>
    <w:rsid w:val="00924785"/>
    <w:rsid w:val="00924B5F"/>
    <w:rsid w:val="00926936"/>
    <w:rsid w:val="00927F87"/>
    <w:rsid w:val="00930700"/>
    <w:rsid w:val="00930F15"/>
    <w:rsid w:val="0093142B"/>
    <w:rsid w:val="00931C90"/>
    <w:rsid w:val="00932CFB"/>
    <w:rsid w:val="009339B2"/>
    <w:rsid w:val="00935166"/>
    <w:rsid w:val="009368D9"/>
    <w:rsid w:val="00936A5C"/>
    <w:rsid w:val="00937037"/>
    <w:rsid w:val="009406B4"/>
    <w:rsid w:val="00940CCD"/>
    <w:rsid w:val="009414F2"/>
    <w:rsid w:val="00941EF5"/>
    <w:rsid w:val="00942C63"/>
    <w:rsid w:val="009434AC"/>
    <w:rsid w:val="009436A7"/>
    <w:rsid w:val="00945858"/>
    <w:rsid w:val="0095113F"/>
    <w:rsid w:val="0095240F"/>
    <w:rsid w:val="00956117"/>
    <w:rsid w:val="009600E4"/>
    <w:rsid w:val="009601F6"/>
    <w:rsid w:val="009621AD"/>
    <w:rsid w:val="00962263"/>
    <w:rsid w:val="00962D28"/>
    <w:rsid w:val="0096320F"/>
    <w:rsid w:val="0096440A"/>
    <w:rsid w:val="00964BE4"/>
    <w:rsid w:val="009651C7"/>
    <w:rsid w:val="009663B0"/>
    <w:rsid w:val="00966400"/>
    <w:rsid w:val="00967746"/>
    <w:rsid w:val="00967B30"/>
    <w:rsid w:val="0097248A"/>
    <w:rsid w:val="00974C75"/>
    <w:rsid w:val="00975770"/>
    <w:rsid w:val="00977D1E"/>
    <w:rsid w:val="00977DA1"/>
    <w:rsid w:val="00980263"/>
    <w:rsid w:val="00981216"/>
    <w:rsid w:val="0098168E"/>
    <w:rsid w:val="00982E55"/>
    <w:rsid w:val="009832EE"/>
    <w:rsid w:val="0098496C"/>
    <w:rsid w:val="0098764A"/>
    <w:rsid w:val="0099172A"/>
    <w:rsid w:val="009932E6"/>
    <w:rsid w:val="00994F90"/>
    <w:rsid w:val="009970D6"/>
    <w:rsid w:val="009A07A9"/>
    <w:rsid w:val="009A3369"/>
    <w:rsid w:val="009A4476"/>
    <w:rsid w:val="009A59C6"/>
    <w:rsid w:val="009B0236"/>
    <w:rsid w:val="009B043A"/>
    <w:rsid w:val="009B2DBB"/>
    <w:rsid w:val="009B39EF"/>
    <w:rsid w:val="009B3ABD"/>
    <w:rsid w:val="009B44A1"/>
    <w:rsid w:val="009B4E42"/>
    <w:rsid w:val="009B5FA8"/>
    <w:rsid w:val="009B603A"/>
    <w:rsid w:val="009B688B"/>
    <w:rsid w:val="009C0AF4"/>
    <w:rsid w:val="009C14A2"/>
    <w:rsid w:val="009C1AE6"/>
    <w:rsid w:val="009C213A"/>
    <w:rsid w:val="009C27EE"/>
    <w:rsid w:val="009C29D1"/>
    <w:rsid w:val="009C2EED"/>
    <w:rsid w:val="009C4964"/>
    <w:rsid w:val="009C5025"/>
    <w:rsid w:val="009C5B3B"/>
    <w:rsid w:val="009C79E2"/>
    <w:rsid w:val="009D0CA0"/>
    <w:rsid w:val="009D136C"/>
    <w:rsid w:val="009D1518"/>
    <w:rsid w:val="009D158E"/>
    <w:rsid w:val="009D185E"/>
    <w:rsid w:val="009D2EF4"/>
    <w:rsid w:val="009D3054"/>
    <w:rsid w:val="009D44C5"/>
    <w:rsid w:val="009D454F"/>
    <w:rsid w:val="009D4783"/>
    <w:rsid w:val="009D6964"/>
    <w:rsid w:val="009D6EE5"/>
    <w:rsid w:val="009D760E"/>
    <w:rsid w:val="009E0DA9"/>
    <w:rsid w:val="009E1A4A"/>
    <w:rsid w:val="009E5431"/>
    <w:rsid w:val="009E5F87"/>
    <w:rsid w:val="009E6B1F"/>
    <w:rsid w:val="009E6EC6"/>
    <w:rsid w:val="009E7B7F"/>
    <w:rsid w:val="009F2146"/>
    <w:rsid w:val="009F2E29"/>
    <w:rsid w:val="009F33D3"/>
    <w:rsid w:val="009F3B0C"/>
    <w:rsid w:val="00A00E8B"/>
    <w:rsid w:val="00A02A9C"/>
    <w:rsid w:val="00A03A5B"/>
    <w:rsid w:val="00A04A87"/>
    <w:rsid w:val="00A071BE"/>
    <w:rsid w:val="00A10075"/>
    <w:rsid w:val="00A10588"/>
    <w:rsid w:val="00A12FB8"/>
    <w:rsid w:val="00A1709A"/>
    <w:rsid w:val="00A177E2"/>
    <w:rsid w:val="00A2119A"/>
    <w:rsid w:val="00A2204E"/>
    <w:rsid w:val="00A2220D"/>
    <w:rsid w:val="00A241EE"/>
    <w:rsid w:val="00A248BC"/>
    <w:rsid w:val="00A25351"/>
    <w:rsid w:val="00A26F29"/>
    <w:rsid w:val="00A27962"/>
    <w:rsid w:val="00A30852"/>
    <w:rsid w:val="00A31005"/>
    <w:rsid w:val="00A33C92"/>
    <w:rsid w:val="00A34313"/>
    <w:rsid w:val="00A3456E"/>
    <w:rsid w:val="00A3516D"/>
    <w:rsid w:val="00A372BC"/>
    <w:rsid w:val="00A40903"/>
    <w:rsid w:val="00A42036"/>
    <w:rsid w:val="00A427DC"/>
    <w:rsid w:val="00A4342C"/>
    <w:rsid w:val="00A54FAD"/>
    <w:rsid w:val="00A56386"/>
    <w:rsid w:val="00A56A47"/>
    <w:rsid w:val="00A60070"/>
    <w:rsid w:val="00A6025B"/>
    <w:rsid w:val="00A61178"/>
    <w:rsid w:val="00A61B47"/>
    <w:rsid w:val="00A628B0"/>
    <w:rsid w:val="00A634EB"/>
    <w:rsid w:val="00A64091"/>
    <w:rsid w:val="00A65456"/>
    <w:rsid w:val="00A6720D"/>
    <w:rsid w:val="00A676E6"/>
    <w:rsid w:val="00A6799A"/>
    <w:rsid w:val="00A710B1"/>
    <w:rsid w:val="00A72E80"/>
    <w:rsid w:val="00A7435A"/>
    <w:rsid w:val="00A745DA"/>
    <w:rsid w:val="00A752BF"/>
    <w:rsid w:val="00A756EC"/>
    <w:rsid w:val="00A76486"/>
    <w:rsid w:val="00A77609"/>
    <w:rsid w:val="00A81C1A"/>
    <w:rsid w:val="00A8251B"/>
    <w:rsid w:val="00A83549"/>
    <w:rsid w:val="00A857F0"/>
    <w:rsid w:val="00A85D97"/>
    <w:rsid w:val="00A90901"/>
    <w:rsid w:val="00A90F0E"/>
    <w:rsid w:val="00A91C06"/>
    <w:rsid w:val="00A920E8"/>
    <w:rsid w:val="00A927BD"/>
    <w:rsid w:val="00A92E14"/>
    <w:rsid w:val="00A97336"/>
    <w:rsid w:val="00AA11BF"/>
    <w:rsid w:val="00AA282C"/>
    <w:rsid w:val="00AA41CD"/>
    <w:rsid w:val="00AA4C4A"/>
    <w:rsid w:val="00AA6D4C"/>
    <w:rsid w:val="00AA75E9"/>
    <w:rsid w:val="00AA7E8E"/>
    <w:rsid w:val="00AB24A3"/>
    <w:rsid w:val="00AB3511"/>
    <w:rsid w:val="00AB549F"/>
    <w:rsid w:val="00AB7265"/>
    <w:rsid w:val="00AB73D6"/>
    <w:rsid w:val="00AC1439"/>
    <w:rsid w:val="00AC21F6"/>
    <w:rsid w:val="00AC2991"/>
    <w:rsid w:val="00AC4798"/>
    <w:rsid w:val="00AC5E3A"/>
    <w:rsid w:val="00AC732A"/>
    <w:rsid w:val="00AC7A77"/>
    <w:rsid w:val="00AC7FE7"/>
    <w:rsid w:val="00AD1A17"/>
    <w:rsid w:val="00AD1ED2"/>
    <w:rsid w:val="00AD5ACB"/>
    <w:rsid w:val="00AD6620"/>
    <w:rsid w:val="00AD6E41"/>
    <w:rsid w:val="00AD6F3F"/>
    <w:rsid w:val="00AE1012"/>
    <w:rsid w:val="00AE728A"/>
    <w:rsid w:val="00AE72C7"/>
    <w:rsid w:val="00AF1745"/>
    <w:rsid w:val="00AF1A8E"/>
    <w:rsid w:val="00AF37DC"/>
    <w:rsid w:val="00AF6C56"/>
    <w:rsid w:val="00AF7E97"/>
    <w:rsid w:val="00B00428"/>
    <w:rsid w:val="00B01E28"/>
    <w:rsid w:val="00B042D6"/>
    <w:rsid w:val="00B04D6F"/>
    <w:rsid w:val="00B06F38"/>
    <w:rsid w:val="00B07DEC"/>
    <w:rsid w:val="00B07FD8"/>
    <w:rsid w:val="00B112CC"/>
    <w:rsid w:val="00B12BA1"/>
    <w:rsid w:val="00B12EBE"/>
    <w:rsid w:val="00B1325D"/>
    <w:rsid w:val="00B13F2A"/>
    <w:rsid w:val="00B150D5"/>
    <w:rsid w:val="00B15533"/>
    <w:rsid w:val="00B15F63"/>
    <w:rsid w:val="00B17BBD"/>
    <w:rsid w:val="00B214FD"/>
    <w:rsid w:val="00B23257"/>
    <w:rsid w:val="00B24952"/>
    <w:rsid w:val="00B24B67"/>
    <w:rsid w:val="00B27E3E"/>
    <w:rsid w:val="00B300ED"/>
    <w:rsid w:val="00B306CD"/>
    <w:rsid w:val="00B30AB4"/>
    <w:rsid w:val="00B355A2"/>
    <w:rsid w:val="00B3582E"/>
    <w:rsid w:val="00B368AF"/>
    <w:rsid w:val="00B37D3A"/>
    <w:rsid w:val="00B40867"/>
    <w:rsid w:val="00B40E37"/>
    <w:rsid w:val="00B41DDC"/>
    <w:rsid w:val="00B43048"/>
    <w:rsid w:val="00B468FB"/>
    <w:rsid w:val="00B50434"/>
    <w:rsid w:val="00B50627"/>
    <w:rsid w:val="00B51AC3"/>
    <w:rsid w:val="00B5324D"/>
    <w:rsid w:val="00B535AB"/>
    <w:rsid w:val="00B563EA"/>
    <w:rsid w:val="00B6060C"/>
    <w:rsid w:val="00B613D0"/>
    <w:rsid w:val="00B6326A"/>
    <w:rsid w:val="00B639BE"/>
    <w:rsid w:val="00B63B40"/>
    <w:rsid w:val="00B64917"/>
    <w:rsid w:val="00B657A5"/>
    <w:rsid w:val="00B65F08"/>
    <w:rsid w:val="00B673EC"/>
    <w:rsid w:val="00B678B3"/>
    <w:rsid w:val="00B67E34"/>
    <w:rsid w:val="00B77247"/>
    <w:rsid w:val="00B81868"/>
    <w:rsid w:val="00B82BEC"/>
    <w:rsid w:val="00B83679"/>
    <w:rsid w:val="00B850D8"/>
    <w:rsid w:val="00B858DF"/>
    <w:rsid w:val="00B8789B"/>
    <w:rsid w:val="00B96A27"/>
    <w:rsid w:val="00B97ECF"/>
    <w:rsid w:val="00BA20CC"/>
    <w:rsid w:val="00BA29D7"/>
    <w:rsid w:val="00BA3A92"/>
    <w:rsid w:val="00BA57ED"/>
    <w:rsid w:val="00BA58F7"/>
    <w:rsid w:val="00BB06D7"/>
    <w:rsid w:val="00BB1677"/>
    <w:rsid w:val="00BB203F"/>
    <w:rsid w:val="00BB2F92"/>
    <w:rsid w:val="00BB341C"/>
    <w:rsid w:val="00BB3C01"/>
    <w:rsid w:val="00BB4A32"/>
    <w:rsid w:val="00BB547A"/>
    <w:rsid w:val="00BB7B23"/>
    <w:rsid w:val="00BC089C"/>
    <w:rsid w:val="00BC2218"/>
    <w:rsid w:val="00BC2F09"/>
    <w:rsid w:val="00BC316F"/>
    <w:rsid w:val="00BC3E3F"/>
    <w:rsid w:val="00BC4EAA"/>
    <w:rsid w:val="00BC5AB9"/>
    <w:rsid w:val="00BC64C6"/>
    <w:rsid w:val="00BC6704"/>
    <w:rsid w:val="00BC734D"/>
    <w:rsid w:val="00BD1043"/>
    <w:rsid w:val="00BD156F"/>
    <w:rsid w:val="00BD1E50"/>
    <w:rsid w:val="00BD28E1"/>
    <w:rsid w:val="00BD412E"/>
    <w:rsid w:val="00BD5B96"/>
    <w:rsid w:val="00BD5D35"/>
    <w:rsid w:val="00BD5E4E"/>
    <w:rsid w:val="00BD5E8B"/>
    <w:rsid w:val="00BD5FD1"/>
    <w:rsid w:val="00BD742C"/>
    <w:rsid w:val="00BD7B0E"/>
    <w:rsid w:val="00BE0B14"/>
    <w:rsid w:val="00BE23A8"/>
    <w:rsid w:val="00BE3CCF"/>
    <w:rsid w:val="00BE441A"/>
    <w:rsid w:val="00BE634D"/>
    <w:rsid w:val="00BE74D5"/>
    <w:rsid w:val="00BF03C5"/>
    <w:rsid w:val="00BF17E4"/>
    <w:rsid w:val="00BF48D8"/>
    <w:rsid w:val="00C00820"/>
    <w:rsid w:val="00C01624"/>
    <w:rsid w:val="00C021FA"/>
    <w:rsid w:val="00C03B96"/>
    <w:rsid w:val="00C03D2D"/>
    <w:rsid w:val="00C0461F"/>
    <w:rsid w:val="00C04B8A"/>
    <w:rsid w:val="00C05634"/>
    <w:rsid w:val="00C05990"/>
    <w:rsid w:val="00C0599F"/>
    <w:rsid w:val="00C07FD1"/>
    <w:rsid w:val="00C10199"/>
    <w:rsid w:val="00C10AB9"/>
    <w:rsid w:val="00C10D1A"/>
    <w:rsid w:val="00C10D68"/>
    <w:rsid w:val="00C11B23"/>
    <w:rsid w:val="00C14C63"/>
    <w:rsid w:val="00C156A2"/>
    <w:rsid w:val="00C17F86"/>
    <w:rsid w:val="00C20498"/>
    <w:rsid w:val="00C21AFE"/>
    <w:rsid w:val="00C21EEF"/>
    <w:rsid w:val="00C21F94"/>
    <w:rsid w:val="00C221D2"/>
    <w:rsid w:val="00C222A5"/>
    <w:rsid w:val="00C25676"/>
    <w:rsid w:val="00C2721D"/>
    <w:rsid w:val="00C27FD7"/>
    <w:rsid w:val="00C31305"/>
    <w:rsid w:val="00C324F6"/>
    <w:rsid w:val="00C32C35"/>
    <w:rsid w:val="00C367FE"/>
    <w:rsid w:val="00C374B7"/>
    <w:rsid w:val="00C414FB"/>
    <w:rsid w:val="00C444A3"/>
    <w:rsid w:val="00C44692"/>
    <w:rsid w:val="00C44ABB"/>
    <w:rsid w:val="00C46421"/>
    <w:rsid w:val="00C46A2E"/>
    <w:rsid w:val="00C50CEB"/>
    <w:rsid w:val="00C51DC9"/>
    <w:rsid w:val="00C52636"/>
    <w:rsid w:val="00C5336A"/>
    <w:rsid w:val="00C539CD"/>
    <w:rsid w:val="00C54A60"/>
    <w:rsid w:val="00C55694"/>
    <w:rsid w:val="00C56720"/>
    <w:rsid w:val="00C56E0F"/>
    <w:rsid w:val="00C57614"/>
    <w:rsid w:val="00C57C41"/>
    <w:rsid w:val="00C60101"/>
    <w:rsid w:val="00C61321"/>
    <w:rsid w:val="00C634B1"/>
    <w:rsid w:val="00C63C9C"/>
    <w:rsid w:val="00C640EA"/>
    <w:rsid w:val="00C654ED"/>
    <w:rsid w:val="00C704AD"/>
    <w:rsid w:val="00C70F32"/>
    <w:rsid w:val="00C7343E"/>
    <w:rsid w:val="00C7621A"/>
    <w:rsid w:val="00C8245A"/>
    <w:rsid w:val="00C83821"/>
    <w:rsid w:val="00C85323"/>
    <w:rsid w:val="00C874F1"/>
    <w:rsid w:val="00C90774"/>
    <w:rsid w:val="00C90B8B"/>
    <w:rsid w:val="00C90EC2"/>
    <w:rsid w:val="00C916B6"/>
    <w:rsid w:val="00C9341F"/>
    <w:rsid w:val="00CA0920"/>
    <w:rsid w:val="00CA32CB"/>
    <w:rsid w:val="00CA491A"/>
    <w:rsid w:val="00CA49C1"/>
    <w:rsid w:val="00CA6872"/>
    <w:rsid w:val="00CB007B"/>
    <w:rsid w:val="00CB13A1"/>
    <w:rsid w:val="00CB1D25"/>
    <w:rsid w:val="00CB2D00"/>
    <w:rsid w:val="00CB3F15"/>
    <w:rsid w:val="00CB4521"/>
    <w:rsid w:val="00CB5269"/>
    <w:rsid w:val="00CB5E6E"/>
    <w:rsid w:val="00CB60F5"/>
    <w:rsid w:val="00CB662E"/>
    <w:rsid w:val="00CB69F1"/>
    <w:rsid w:val="00CB740A"/>
    <w:rsid w:val="00CC0EFD"/>
    <w:rsid w:val="00CC4004"/>
    <w:rsid w:val="00CC4943"/>
    <w:rsid w:val="00CC5800"/>
    <w:rsid w:val="00CC5B4E"/>
    <w:rsid w:val="00CC5E8A"/>
    <w:rsid w:val="00CC6B6E"/>
    <w:rsid w:val="00CC73BE"/>
    <w:rsid w:val="00CD15C6"/>
    <w:rsid w:val="00CD1A03"/>
    <w:rsid w:val="00CD1DEF"/>
    <w:rsid w:val="00CD2A9C"/>
    <w:rsid w:val="00CD49A9"/>
    <w:rsid w:val="00CD52BD"/>
    <w:rsid w:val="00CD7348"/>
    <w:rsid w:val="00CD7CC2"/>
    <w:rsid w:val="00CD7D9D"/>
    <w:rsid w:val="00CE01B3"/>
    <w:rsid w:val="00CE08D8"/>
    <w:rsid w:val="00CE0AB1"/>
    <w:rsid w:val="00CE12E9"/>
    <w:rsid w:val="00CE2A3B"/>
    <w:rsid w:val="00CE3632"/>
    <w:rsid w:val="00CE3824"/>
    <w:rsid w:val="00CE4CA9"/>
    <w:rsid w:val="00CE674C"/>
    <w:rsid w:val="00CF107C"/>
    <w:rsid w:val="00CF2C1D"/>
    <w:rsid w:val="00CF2F28"/>
    <w:rsid w:val="00CF38FC"/>
    <w:rsid w:val="00CF59B6"/>
    <w:rsid w:val="00CF69F5"/>
    <w:rsid w:val="00CF7602"/>
    <w:rsid w:val="00D022DB"/>
    <w:rsid w:val="00D02899"/>
    <w:rsid w:val="00D02EE8"/>
    <w:rsid w:val="00D051F2"/>
    <w:rsid w:val="00D11E26"/>
    <w:rsid w:val="00D11F33"/>
    <w:rsid w:val="00D12701"/>
    <w:rsid w:val="00D13A6E"/>
    <w:rsid w:val="00D158BD"/>
    <w:rsid w:val="00D158DB"/>
    <w:rsid w:val="00D16549"/>
    <w:rsid w:val="00D176EE"/>
    <w:rsid w:val="00D178FA"/>
    <w:rsid w:val="00D17EA8"/>
    <w:rsid w:val="00D20F58"/>
    <w:rsid w:val="00D21182"/>
    <w:rsid w:val="00D21F96"/>
    <w:rsid w:val="00D229DC"/>
    <w:rsid w:val="00D238C4"/>
    <w:rsid w:val="00D252FA"/>
    <w:rsid w:val="00D2694B"/>
    <w:rsid w:val="00D26DAB"/>
    <w:rsid w:val="00D27007"/>
    <w:rsid w:val="00D271E0"/>
    <w:rsid w:val="00D278D7"/>
    <w:rsid w:val="00D323BA"/>
    <w:rsid w:val="00D32A28"/>
    <w:rsid w:val="00D34941"/>
    <w:rsid w:val="00D3538F"/>
    <w:rsid w:val="00D35A9A"/>
    <w:rsid w:val="00D44CFF"/>
    <w:rsid w:val="00D46C3B"/>
    <w:rsid w:val="00D4755E"/>
    <w:rsid w:val="00D51A6A"/>
    <w:rsid w:val="00D51DE4"/>
    <w:rsid w:val="00D52924"/>
    <w:rsid w:val="00D52AFC"/>
    <w:rsid w:val="00D53C66"/>
    <w:rsid w:val="00D54A90"/>
    <w:rsid w:val="00D55757"/>
    <w:rsid w:val="00D55BB2"/>
    <w:rsid w:val="00D579C9"/>
    <w:rsid w:val="00D579DC"/>
    <w:rsid w:val="00D60932"/>
    <w:rsid w:val="00D611DD"/>
    <w:rsid w:val="00D625D8"/>
    <w:rsid w:val="00D62980"/>
    <w:rsid w:val="00D63A4B"/>
    <w:rsid w:val="00D6440F"/>
    <w:rsid w:val="00D64BDE"/>
    <w:rsid w:val="00D6501D"/>
    <w:rsid w:val="00D657F9"/>
    <w:rsid w:val="00D66B9A"/>
    <w:rsid w:val="00D66DC5"/>
    <w:rsid w:val="00D679D2"/>
    <w:rsid w:val="00D700C7"/>
    <w:rsid w:val="00D72C61"/>
    <w:rsid w:val="00D72D57"/>
    <w:rsid w:val="00D734C0"/>
    <w:rsid w:val="00D74109"/>
    <w:rsid w:val="00D7432A"/>
    <w:rsid w:val="00D75627"/>
    <w:rsid w:val="00D805B9"/>
    <w:rsid w:val="00D812AB"/>
    <w:rsid w:val="00D81606"/>
    <w:rsid w:val="00D819DB"/>
    <w:rsid w:val="00D84B67"/>
    <w:rsid w:val="00D850BF"/>
    <w:rsid w:val="00D856BE"/>
    <w:rsid w:val="00D85890"/>
    <w:rsid w:val="00D865D2"/>
    <w:rsid w:val="00D87555"/>
    <w:rsid w:val="00D875F8"/>
    <w:rsid w:val="00D93A8D"/>
    <w:rsid w:val="00D94843"/>
    <w:rsid w:val="00D965E6"/>
    <w:rsid w:val="00D971E7"/>
    <w:rsid w:val="00D979EF"/>
    <w:rsid w:val="00DA07C0"/>
    <w:rsid w:val="00DA339D"/>
    <w:rsid w:val="00DA36B5"/>
    <w:rsid w:val="00DA42E9"/>
    <w:rsid w:val="00DA4390"/>
    <w:rsid w:val="00DA6578"/>
    <w:rsid w:val="00DA6DFD"/>
    <w:rsid w:val="00DB0BEB"/>
    <w:rsid w:val="00DB297A"/>
    <w:rsid w:val="00DB3D53"/>
    <w:rsid w:val="00DB3DB8"/>
    <w:rsid w:val="00DB447A"/>
    <w:rsid w:val="00DC07F6"/>
    <w:rsid w:val="00DC1A30"/>
    <w:rsid w:val="00DC29AC"/>
    <w:rsid w:val="00DC313A"/>
    <w:rsid w:val="00DC3A66"/>
    <w:rsid w:val="00DC41E7"/>
    <w:rsid w:val="00DC4F84"/>
    <w:rsid w:val="00DC55AE"/>
    <w:rsid w:val="00DC6016"/>
    <w:rsid w:val="00DC65DE"/>
    <w:rsid w:val="00DC7F44"/>
    <w:rsid w:val="00DD02D6"/>
    <w:rsid w:val="00DD1279"/>
    <w:rsid w:val="00DD1427"/>
    <w:rsid w:val="00DD1B4F"/>
    <w:rsid w:val="00DD1C48"/>
    <w:rsid w:val="00DD3C5D"/>
    <w:rsid w:val="00DD62B7"/>
    <w:rsid w:val="00DE0B28"/>
    <w:rsid w:val="00DE19DD"/>
    <w:rsid w:val="00DE6902"/>
    <w:rsid w:val="00DE7170"/>
    <w:rsid w:val="00DF01C8"/>
    <w:rsid w:val="00DF2C8D"/>
    <w:rsid w:val="00DF309A"/>
    <w:rsid w:val="00DF34E9"/>
    <w:rsid w:val="00DF40D6"/>
    <w:rsid w:val="00DF58B7"/>
    <w:rsid w:val="00DF74AD"/>
    <w:rsid w:val="00DF79FC"/>
    <w:rsid w:val="00E0455F"/>
    <w:rsid w:val="00E05847"/>
    <w:rsid w:val="00E0588F"/>
    <w:rsid w:val="00E06EA9"/>
    <w:rsid w:val="00E06EF6"/>
    <w:rsid w:val="00E06F65"/>
    <w:rsid w:val="00E10011"/>
    <w:rsid w:val="00E10628"/>
    <w:rsid w:val="00E122B2"/>
    <w:rsid w:val="00E127C5"/>
    <w:rsid w:val="00E13D86"/>
    <w:rsid w:val="00E177B5"/>
    <w:rsid w:val="00E21A49"/>
    <w:rsid w:val="00E21DD4"/>
    <w:rsid w:val="00E31D95"/>
    <w:rsid w:val="00E32B1A"/>
    <w:rsid w:val="00E32B2B"/>
    <w:rsid w:val="00E33849"/>
    <w:rsid w:val="00E33B81"/>
    <w:rsid w:val="00E344F8"/>
    <w:rsid w:val="00E366A4"/>
    <w:rsid w:val="00E3676A"/>
    <w:rsid w:val="00E4035D"/>
    <w:rsid w:val="00E4083D"/>
    <w:rsid w:val="00E425E4"/>
    <w:rsid w:val="00E4266A"/>
    <w:rsid w:val="00E42D02"/>
    <w:rsid w:val="00E43E9B"/>
    <w:rsid w:val="00E43FB4"/>
    <w:rsid w:val="00E463A1"/>
    <w:rsid w:val="00E464DF"/>
    <w:rsid w:val="00E47076"/>
    <w:rsid w:val="00E5076A"/>
    <w:rsid w:val="00E50BE1"/>
    <w:rsid w:val="00E51FEF"/>
    <w:rsid w:val="00E52B08"/>
    <w:rsid w:val="00E541DD"/>
    <w:rsid w:val="00E55AE7"/>
    <w:rsid w:val="00E55DBB"/>
    <w:rsid w:val="00E56031"/>
    <w:rsid w:val="00E56C14"/>
    <w:rsid w:val="00E570F3"/>
    <w:rsid w:val="00E573F7"/>
    <w:rsid w:val="00E60D4E"/>
    <w:rsid w:val="00E61AAE"/>
    <w:rsid w:val="00E62DD9"/>
    <w:rsid w:val="00E630B2"/>
    <w:rsid w:val="00E63345"/>
    <w:rsid w:val="00E648C5"/>
    <w:rsid w:val="00E65320"/>
    <w:rsid w:val="00E66429"/>
    <w:rsid w:val="00E66A74"/>
    <w:rsid w:val="00E674E2"/>
    <w:rsid w:val="00E6752F"/>
    <w:rsid w:val="00E704F3"/>
    <w:rsid w:val="00E7098F"/>
    <w:rsid w:val="00E71CFA"/>
    <w:rsid w:val="00E72161"/>
    <w:rsid w:val="00E72AD6"/>
    <w:rsid w:val="00E7449B"/>
    <w:rsid w:val="00E75AC6"/>
    <w:rsid w:val="00E763E7"/>
    <w:rsid w:val="00E823E5"/>
    <w:rsid w:val="00E836D7"/>
    <w:rsid w:val="00E83E88"/>
    <w:rsid w:val="00E84014"/>
    <w:rsid w:val="00E844AB"/>
    <w:rsid w:val="00E8456C"/>
    <w:rsid w:val="00E87718"/>
    <w:rsid w:val="00E91C48"/>
    <w:rsid w:val="00E93388"/>
    <w:rsid w:val="00E94ADA"/>
    <w:rsid w:val="00E96BDC"/>
    <w:rsid w:val="00E97EE0"/>
    <w:rsid w:val="00EA031D"/>
    <w:rsid w:val="00EA28FF"/>
    <w:rsid w:val="00EA31ED"/>
    <w:rsid w:val="00EA6195"/>
    <w:rsid w:val="00EA7D5A"/>
    <w:rsid w:val="00EB1570"/>
    <w:rsid w:val="00EB383E"/>
    <w:rsid w:val="00EB5913"/>
    <w:rsid w:val="00EB62DA"/>
    <w:rsid w:val="00EB66E2"/>
    <w:rsid w:val="00EC0B9C"/>
    <w:rsid w:val="00EC2646"/>
    <w:rsid w:val="00EC319D"/>
    <w:rsid w:val="00EC4578"/>
    <w:rsid w:val="00EC4F18"/>
    <w:rsid w:val="00EC50FE"/>
    <w:rsid w:val="00EC6D6B"/>
    <w:rsid w:val="00EC73DE"/>
    <w:rsid w:val="00EC7E2B"/>
    <w:rsid w:val="00ED0FCA"/>
    <w:rsid w:val="00ED12C0"/>
    <w:rsid w:val="00ED4260"/>
    <w:rsid w:val="00ED450D"/>
    <w:rsid w:val="00ED4DC7"/>
    <w:rsid w:val="00ED52BB"/>
    <w:rsid w:val="00EE0F1B"/>
    <w:rsid w:val="00EE2B63"/>
    <w:rsid w:val="00EE3E04"/>
    <w:rsid w:val="00EE5C97"/>
    <w:rsid w:val="00EE6747"/>
    <w:rsid w:val="00EE70DD"/>
    <w:rsid w:val="00EE7DAF"/>
    <w:rsid w:val="00EF3121"/>
    <w:rsid w:val="00EF3EC1"/>
    <w:rsid w:val="00EF3F5A"/>
    <w:rsid w:val="00EF439B"/>
    <w:rsid w:val="00EF4630"/>
    <w:rsid w:val="00EF56E3"/>
    <w:rsid w:val="00EF5C75"/>
    <w:rsid w:val="00EF5ED0"/>
    <w:rsid w:val="00EF68A9"/>
    <w:rsid w:val="00EF70AD"/>
    <w:rsid w:val="00EF75CB"/>
    <w:rsid w:val="00F02B9D"/>
    <w:rsid w:val="00F02D53"/>
    <w:rsid w:val="00F03A0E"/>
    <w:rsid w:val="00F04A2A"/>
    <w:rsid w:val="00F052E6"/>
    <w:rsid w:val="00F05637"/>
    <w:rsid w:val="00F06456"/>
    <w:rsid w:val="00F100BE"/>
    <w:rsid w:val="00F11D90"/>
    <w:rsid w:val="00F12182"/>
    <w:rsid w:val="00F12193"/>
    <w:rsid w:val="00F12509"/>
    <w:rsid w:val="00F12F0B"/>
    <w:rsid w:val="00F155E5"/>
    <w:rsid w:val="00F17339"/>
    <w:rsid w:val="00F17348"/>
    <w:rsid w:val="00F17665"/>
    <w:rsid w:val="00F17C7D"/>
    <w:rsid w:val="00F205BC"/>
    <w:rsid w:val="00F20F9F"/>
    <w:rsid w:val="00F21626"/>
    <w:rsid w:val="00F244D4"/>
    <w:rsid w:val="00F245F6"/>
    <w:rsid w:val="00F247D6"/>
    <w:rsid w:val="00F2567E"/>
    <w:rsid w:val="00F31571"/>
    <w:rsid w:val="00F31C15"/>
    <w:rsid w:val="00F32621"/>
    <w:rsid w:val="00F33F6F"/>
    <w:rsid w:val="00F3484D"/>
    <w:rsid w:val="00F3649D"/>
    <w:rsid w:val="00F3709A"/>
    <w:rsid w:val="00F37317"/>
    <w:rsid w:val="00F377C2"/>
    <w:rsid w:val="00F402A9"/>
    <w:rsid w:val="00F405E0"/>
    <w:rsid w:val="00F41088"/>
    <w:rsid w:val="00F43B5A"/>
    <w:rsid w:val="00F43DD8"/>
    <w:rsid w:val="00F447AA"/>
    <w:rsid w:val="00F46067"/>
    <w:rsid w:val="00F46402"/>
    <w:rsid w:val="00F4751F"/>
    <w:rsid w:val="00F47E43"/>
    <w:rsid w:val="00F541D5"/>
    <w:rsid w:val="00F54C40"/>
    <w:rsid w:val="00F56F09"/>
    <w:rsid w:val="00F571B6"/>
    <w:rsid w:val="00F60DEE"/>
    <w:rsid w:val="00F61863"/>
    <w:rsid w:val="00F62C64"/>
    <w:rsid w:val="00F639BB"/>
    <w:rsid w:val="00F64D23"/>
    <w:rsid w:val="00F652DB"/>
    <w:rsid w:val="00F658C0"/>
    <w:rsid w:val="00F66791"/>
    <w:rsid w:val="00F72D36"/>
    <w:rsid w:val="00F7350D"/>
    <w:rsid w:val="00F738E6"/>
    <w:rsid w:val="00F73AC8"/>
    <w:rsid w:val="00F818AA"/>
    <w:rsid w:val="00F91C4A"/>
    <w:rsid w:val="00F92D54"/>
    <w:rsid w:val="00F9348F"/>
    <w:rsid w:val="00F940E1"/>
    <w:rsid w:val="00F9478E"/>
    <w:rsid w:val="00F958A0"/>
    <w:rsid w:val="00F9631C"/>
    <w:rsid w:val="00F96950"/>
    <w:rsid w:val="00F9753A"/>
    <w:rsid w:val="00F978DC"/>
    <w:rsid w:val="00FA17CE"/>
    <w:rsid w:val="00FA2B11"/>
    <w:rsid w:val="00FA4633"/>
    <w:rsid w:val="00FA4F43"/>
    <w:rsid w:val="00FA5274"/>
    <w:rsid w:val="00FA5E4A"/>
    <w:rsid w:val="00FA66EA"/>
    <w:rsid w:val="00FA68C5"/>
    <w:rsid w:val="00FA6AFB"/>
    <w:rsid w:val="00FA7871"/>
    <w:rsid w:val="00FB0A9D"/>
    <w:rsid w:val="00FB101D"/>
    <w:rsid w:val="00FB2D3D"/>
    <w:rsid w:val="00FB4A9A"/>
    <w:rsid w:val="00FC097F"/>
    <w:rsid w:val="00FC10A2"/>
    <w:rsid w:val="00FC3BF3"/>
    <w:rsid w:val="00FC6853"/>
    <w:rsid w:val="00FC6EA9"/>
    <w:rsid w:val="00FD0D06"/>
    <w:rsid w:val="00FD50DD"/>
    <w:rsid w:val="00FD685D"/>
    <w:rsid w:val="00FD6F01"/>
    <w:rsid w:val="00FD7321"/>
    <w:rsid w:val="00FD7477"/>
    <w:rsid w:val="00FD75D4"/>
    <w:rsid w:val="00FD7A92"/>
    <w:rsid w:val="00FD7AF8"/>
    <w:rsid w:val="00FE048E"/>
    <w:rsid w:val="00FE10B3"/>
    <w:rsid w:val="00FE10F5"/>
    <w:rsid w:val="00FE1728"/>
    <w:rsid w:val="00FE1B56"/>
    <w:rsid w:val="00FE2A98"/>
    <w:rsid w:val="00FE2F01"/>
    <w:rsid w:val="00FE5DE2"/>
    <w:rsid w:val="00FE7119"/>
    <w:rsid w:val="00FF11F7"/>
    <w:rsid w:val="00FF455A"/>
    <w:rsid w:val="00FF46FB"/>
    <w:rsid w:val="00FF49CE"/>
    <w:rsid w:val="00FF4C6D"/>
    <w:rsid w:val="00FF5045"/>
    <w:rsid w:val="00FF5508"/>
    <w:rsid w:val="00FF6276"/>
    <w:rsid w:val="00FF6A1D"/>
    <w:rsid w:val="00FF6B5C"/>
    <w:rsid w:val="00FF6E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rules v:ext="edit">
        <o:r id="V:Rule1" type="connector" idref="#_x0000_s10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20C0"/>
    <w:rPr>
      <w:sz w:val="28"/>
      <w:szCs w:val="24"/>
      <w:lang w:val="uk-UA"/>
    </w:rPr>
  </w:style>
  <w:style w:type="paragraph" w:styleId="3">
    <w:name w:val="heading 3"/>
    <w:basedOn w:val="a"/>
    <w:next w:val="a"/>
    <w:link w:val="30"/>
    <w:qFormat/>
    <w:rsid w:val="004C20C0"/>
    <w:pPr>
      <w:keepNext/>
      <w:jc w:val="center"/>
      <w:outlineLvl w:val="2"/>
    </w:pPr>
    <w:rPr>
      <w:i/>
      <w:sz w:val="26"/>
      <w:szCs w:val="20"/>
      <w:lang w:val="fi-FI"/>
    </w:rPr>
  </w:style>
  <w:style w:type="paragraph" w:styleId="4">
    <w:name w:val="heading 4"/>
    <w:basedOn w:val="a"/>
    <w:next w:val="a"/>
    <w:qFormat/>
    <w:rsid w:val="00C704AD"/>
    <w:pPr>
      <w:keepNext/>
      <w:spacing w:before="240" w:after="60"/>
      <w:outlineLvl w:val="3"/>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4C20C0"/>
    <w:pPr>
      <w:jc w:val="both"/>
    </w:pPr>
    <w:rPr>
      <w:b/>
      <w:i/>
      <w:sz w:val="26"/>
    </w:rPr>
  </w:style>
  <w:style w:type="table" w:styleId="a4">
    <w:name w:val="Table Grid"/>
    <w:basedOn w:val="a1"/>
    <w:rsid w:val="00C704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Indent"/>
    <w:basedOn w:val="a"/>
    <w:rsid w:val="00C704AD"/>
    <w:pPr>
      <w:spacing w:after="120"/>
      <w:ind w:left="283"/>
    </w:pPr>
    <w:rPr>
      <w:sz w:val="24"/>
      <w:lang w:val="ru-RU"/>
    </w:rPr>
  </w:style>
  <w:style w:type="paragraph" w:styleId="HTML">
    <w:name w:val="HTML Preformatted"/>
    <w:basedOn w:val="a"/>
    <w:rsid w:val="00C70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paragraph" w:styleId="a6">
    <w:name w:val="header"/>
    <w:basedOn w:val="a"/>
    <w:link w:val="a7"/>
    <w:uiPriority w:val="99"/>
    <w:rsid w:val="000B2BD7"/>
    <w:pPr>
      <w:tabs>
        <w:tab w:val="center" w:pos="4677"/>
        <w:tab w:val="right" w:pos="9355"/>
      </w:tabs>
    </w:pPr>
  </w:style>
  <w:style w:type="character" w:customStyle="1" w:styleId="a7">
    <w:name w:val="Верхний колонтитул Знак"/>
    <w:link w:val="a6"/>
    <w:uiPriority w:val="99"/>
    <w:rsid w:val="000B2BD7"/>
    <w:rPr>
      <w:sz w:val="28"/>
      <w:szCs w:val="24"/>
      <w:lang w:val="uk-UA"/>
    </w:rPr>
  </w:style>
  <w:style w:type="paragraph" w:styleId="a8">
    <w:name w:val="footer"/>
    <w:basedOn w:val="a"/>
    <w:link w:val="a9"/>
    <w:uiPriority w:val="99"/>
    <w:rsid w:val="000B2BD7"/>
    <w:pPr>
      <w:tabs>
        <w:tab w:val="center" w:pos="4677"/>
        <w:tab w:val="right" w:pos="9355"/>
      </w:tabs>
    </w:pPr>
  </w:style>
  <w:style w:type="character" w:customStyle="1" w:styleId="a9">
    <w:name w:val="Нижний колонтитул Знак"/>
    <w:link w:val="a8"/>
    <w:uiPriority w:val="99"/>
    <w:rsid w:val="000B2BD7"/>
    <w:rPr>
      <w:sz w:val="28"/>
      <w:szCs w:val="24"/>
      <w:lang w:val="uk-UA"/>
    </w:rPr>
  </w:style>
  <w:style w:type="paragraph" w:styleId="aa">
    <w:name w:val="Balloon Text"/>
    <w:basedOn w:val="a"/>
    <w:link w:val="ab"/>
    <w:rsid w:val="00405CDB"/>
    <w:rPr>
      <w:rFonts w:ascii="Tahoma" w:hAnsi="Tahoma" w:cs="Tahoma"/>
      <w:sz w:val="16"/>
      <w:szCs w:val="16"/>
    </w:rPr>
  </w:style>
  <w:style w:type="character" w:customStyle="1" w:styleId="ab">
    <w:name w:val="Текст выноски Знак"/>
    <w:link w:val="aa"/>
    <w:rsid w:val="00405CDB"/>
    <w:rPr>
      <w:rFonts w:ascii="Tahoma" w:hAnsi="Tahoma" w:cs="Tahoma"/>
      <w:sz w:val="16"/>
      <w:szCs w:val="16"/>
      <w:lang w:eastAsia="ru-RU"/>
    </w:rPr>
  </w:style>
  <w:style w:type="paragraph" w:customStyle="1" w:styleId="CharChar">
    <w:name w:val="Char Знак Знак Char Знак Знак Знак Знак Знак Знак Знак Знак Знак Знак Знак Знак Знак Знак Знак Знак Знак Знак Знак"/>
    <w:basedOn w:val="a"/>
    <w:rsid w:val="006F628A"/>
    <w:rPr>
      <w:rFonts w:ascii="Verdana" w:hAnsi="Verdana"/>
      <w:sz w:val="20"/>
      <w:szCs w:val="20"/>
      <w:lang w:val="en-US" w:eastAsia="en-US"/>
    </w:rPr>
  </w:style>
  <w:style w:type="paragraph" w:styleId="ac">
    <w:name w:val="List Paragraph"/>
    <w:basedOn w:val="a"/>
    <w:uiPriority w:val="34"/>
    <w:qFormat/>
    <w:rsid w:val="001540EF"/>
    <w:pPr>
      <w:spacing w:after="200" w:line="276" w:lineRule="auto"/>
      <w:ind w:left="720"/>
      <w:contextualSpacing/>
    </w:pPr>
    <w:rPr>
      <w:rFonts w:ascii="Calibri" w:eastAsia="Calibri" w:hAnsi="Calibri"/>
      <w:sz w:val="22"/>
      <w:szCs w:val="22"/>
      <w:lang w:val="ru-RU" w:eastAsia="en-US"/>
    </w:rPr>
  </w:style>
  <w:style w:type="paragraph" w:customStyle="1" w:styleId="rvps2">
    <w:name w:val="rvps2"/>
    <w:basedOn w:val="a"/>
    <w:rsid w:val="00543BAF"/>
    <w:pPr>
      <w:spacing w:before="100" w:beforeAutospacing="1" w:after="100" w:afterAutospacing="1"/>
    </w:pPr>
    <w:rPr>
      <w:sz w:val="24"/>
      <w:lang w:val="ru-RU"/>
    </w:rPr>
  </w:style>
  <w:style w:type="character" w:customStyle="1" w:styleId="FontStyle14">
    <w:name w:val="Font Style14"/>
    <w:rsid w:val="00687537"/>
    <w:rPr>
      <w:rFonts w:ascii="Times New Roman" w:hAnsi="Times New Roman" w:cs="Times New Roman" w:hint="default"/>
      <w:sz w:val="28"/>
      <w:szCs w:val="28"/>
    </w:rPr>
  </w:style>
  <w:style w:type="character" w:customStyle="1" w:styleId="rvts9">
    <w:name w:val="rvts9"/>
    <w:rsid w:val="00A2119A"/>
  </w:style>
  <w:style w:type="character" w:customStyle="1" w:styleId="30">
    <w:name w:val="Заголовок 3 Знак"/>
    <w:link w:val="3"/>
    <w:rsid w:val="00A2119A"/>
    <w:rPr>
      <w:i/>
      <w:sz w:val="26"/>
      <w:lang w:val="fi-FI"/>
    </w:rPr>
  </w:style>
  <w:style w:type="paragraph" w:customStyle="1" w:styleId="21">
    <w:name w:val="Основной текст 21"/>
    <w:basedOn w:val="a"/>
    <w:rsid w:val="003E0D80"/>
    <w:rPr>
      <w:i/>
      <w:szCs w:val="20"/>
    </w:rPr>
  </w:style>
  <w:style w:type="paragraph" w:styleId="ad">
    <w:name w:val="No Spacing"/>
    <w:link w:val="ae"/>
    <w:uiPriority w:val="1"/>
    <w:qFormat/>
    <w:rsid w:val="00D72D57"/>
    <w:rPr>
      <w:rFonts w:ascii="Calibri" w:eastAsia="Calibri" w:hAnsi="Calibri"/>
      <w:sz w:val="22"/>
      <w:szCs w:val="22"/>
      <w:lang w:val="uk-UA" w:eastAsia="en-US"/>
    </w:rPr>
  </w:style>
  <w:style w:type="character" w:customStyle="1" w:styleId="ae">
    <w:name w:val="Без интервала Знак"/>
    <w:link w:val="ad"/>
    <w:uiPriority w:val="1"/>
    <w:locked/>
    <w:rsid w:val="00D72D57"/>
    <w:rPr>
      <w:rFonts w:ascii="Calibri" w:eastAsia="Calibri" w:hAnsi="Calibri"/>
      <w:sz w:val="22"/>
      <w:szCs w:val="22"/>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228455">
      <w:bodyDiv w:val="1"/>
      <w:marLeft w:val="0"/>
      <w:marRight w:val="0"/>
      <w:marTop w:val="0"/>
      <w:marBottom w:val="0"/>
      <w:divBdr>
        <w:top w:val="none" w:sz="0" w:space="0" w:color="auto"/>
        <w:left w:val="none" w:sz="0" w:space="0" w:color="auto"/>
        <w:bottom w:val="none" w:sz="0" w:space="0" w:color="auto"/>
        <w:right w:val="none" w:sz="0" w:space="0" w:color="auto"/>
      </w:divBdr>
    </w:div>
    <w:div w:id="1124932419">
      <w:bodyDiv w:val="1"/>
      <w:marLeft w:val="0"/>
      <w:marRight w:val="0"/>
      <w:marTop w:val="0"/>
      <w:marBottom w:val="0"/>
      <w:divBdr>
        <w:top w:val="none" w:sz="0" w:space="0" w:color="auto"/>
        <w:left w:val="none" w:sz="0" w:space="0" w:color="auto"/>
        <w:bottom w:val="none" w:sz="0" w:space="0" w:color="auto"/>
        <w:right w:val="none" w:sz="0" w:space="0" w:color="auto"/>
      </w:divBdr>
    </w:div>
    <w:div w:id="1138838426">
      <w:bodyDiv w:val="1"/>
      <w:marLeft w:val="0"/>
      <w:marRight w:val="0"/>
      <w:marTop w:val="0"/>
      <w:marBottom w:val="0"/>
      <w:divBdr>
        <w:top w:val="none" w:sz="0" w:space="0" w:color="auto"/>
        <w:left w:val="none" w:sz="0" w:space="0" w:color="auto"/>
        <w:bottom w:val="none" w:sz="0" w:space="0" w:color="auto"/>
        <w:right w:val="none" w:sz="0" w:space="0" w:color="auto"/>
      </w:divBdr>
    </w:div>
    <w:div w:id="1303459455">
      <w:bodyDiv w:val="1"/>
      <w:marLeft w:val="0"/>
      <w:marRight w:val="0"/>
      <w:marTop w:val="0"/>
      <w:marBottom w:val="0"/>
      <w:divBdr>
        <w:top w:val="none" w:sz="0" w:space="0" w:color="auto"/>
        <w:left w:val="none" w:sz="0" w:space="0" w:color="auto"/>
        <w:bottom w:val="none" w:sz="0" w:space="0" w:color="auto"/>
        <w:right w:val="none" w:sz="0" w:space="0" w:color="auto"/>
      </w:divBdr>
    </w:div>
    <w:div w:id="1812286666">
      <w:bodyDiv w:val="1"/>
      <w:marLeft w:val="0"/>
      <w:marRight w:val="0"/>
      <w:marTop w:val="0"/>
      <w:marBottom w:val="0"/>
      <w:divBdr>
        <w:top w:val="none" w:sz="0" w:space="0" w:color="auto"/>
        <w:left w:val="none" w:sz="0" w:space="0" w:color="auto"/>
        <w:bottom w:val="none" w:sz="0" w:space="0" w:color="auto"/>
        <w:right w:val="none" w:sz="0" w:space="0" w:color="auto"/>
      </w:divBdr>
    </w:div>
    <w:div w:id="1978752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187A7-67C9-45B4-9CF7-E46D39A04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1079</TotalTime>
  <Pages>7</Pages>
  <Words>1705</Words>
  <Characters>9724</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Исполком</Company>
  <LinksUpToDate>false</LinksUpToDate>
  <CharactersWithSpaces>11407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Надежда</dc:creator>
  <cp:lastModifiedBy>org307</cp:lastModifiedBy>
  <cp:revision>112</cp:revision>
  <cp:lastPrinted>2021-05-26T10:56:00Z</cp:lastPrinted>
  <dcterms:created xsi:type="dcterms:W3CDTF">2021-01-26T18:58:00Z</dcterms:created>
  <dcterms:modified xsi:type="dcterms:W3CDTF">2021-06-30T09:16:00Z</dcterms:modified>
</cp:coreProperties>
</file>